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8D601" w14:textId="49D855B7" w:rsidR="00294778" w:rsidRPr="00A21F49" w:rsidRDefault="00DB7E1F" w:rsidP="0042284F">
      <w:pPr>
        <w:pStyle w:val="Textonotaalfinal"/>
        <w:widowControl/>
        <w:autoSpaceDE/>
        <w:autoSpaceDN/>
        <w:adjustRightInd/>
        <w:jc w:val="center"/>
        <w:rPr>
          <w:rFonts w:ascii="Altivo Light" w:hAnsi="Altivo Light" w:cs="Arial"/>
          <w:b/>
          <w:bCs/>
          <w:szCs w:val="20"/>
          <w:lang w:val="es-ES" w:eastAsia="es-ES"/>
        </w:rPr>
      </w:pPr>
      <w:r w:rsidRPr="00A21F49">
        <w:rPr>
          <w:rFonts w:ascii="Altivo Light" w:hAnsi="Altivo Light" w:cs="Arial"/>
          <w:b/>
          <w:bCs/>
          <w:szCs w:val="20"/>
          <w:lang w:val="es-ES" w:eastAsia="es-ES"/>
        </w:rPr>
        <w:t>GUÍ</w:t>
      </w:r>
      <w:r w:rsidR="001B11F7" w:rsidRPr="00A21F49">
        <w:rPr>
          <w:rFonts w:ascii="Altivo Light" w:hAnsi="Altivo Light" w:cs="Arial"/>
          <w:b/>
          <w:bCs/>
          <w:szCs w:val="20"/>
          <w:lang w:val="es-ES" w:eastAsia="es-ES"/>
        </w:rPr>
        <w:t xml:space="preserve">A </w:t>
      </w:r>
      <w:r w:rsidR="00FC7D36" w:rsidRPr="00A21F49">
        <w:rPr>
          <w:rFonts w:ascii="Altivo Light" w:hAnsi="Altivo Light" w:cs="Arial"/>
          <w:b/>
          <w:bCs/>
          <w:szCs w:val="20"/>
          <w:lang w:val="es-ES" w:eastAsia="es-ES"/>
        </w:rPr>
        <w:t xml:space="preserve">PARA LA </w:t>
      </w:r>
      <w:r w:rsidR="00B8594C" w:rsidRPr="00A21F49">
        <w:rPr>
          <w:rFonts w:ascii="Altivo Light" w:hAnsi="Altivo Light" w:cs="Arial"/>
          <w:b/>
          <w:bCs/>
          <w:szCs w:val="20"/>
          <w:lang w:val="es-ES" w:eastAsia="es-ES"/>
        </w:rPr>
        <w:t xml:space="preserve">HABILITACIÓN </w:t>
      </w:r>
      <w:r w:rsidR="00CD5455" w:rsidRPr="00A21F49">
        <w:rPr>
          <w:rFonts w:ascii="Altivo Light" w:hAnsi="Altivo Light" w:cs="Arial"/>
          <w:b/>
          <w:bCs/>
          <w:szCs w:val="20"/>
          <w:lang w:val="es-ES" w:eastAsia="es-ES"/>
        </w:rPr>
        <w:t>DE</w:t>
      </w:r>
      <w:r w:rsidR="00CC15A3" w:rsidRPr="00A21F49">
        <w:rPr>
          <w:rFonts w:ascii="Altivo Light" w:hAnsi="Altivo Light" w:cs="Arial"/>
          <w:b/>
          <w:bCs/>
          <w:szCs w:val="20"/>
          <w:lang w:val="es-ES" w:eastAsia="es-ES"/>
        </w:rPr>
        <w:t xml:space="preserve"> </w:t>
      </w:r>
      <w:r w:rsidR="00231CD5" w:rsidRPr="00A21F49">
        <w:rPr>
          <w:rFonts w:ascii="Altivo Light" w:hAnsi="Altivo Light" w:cs="Arial"/>
          <w:b/>
          <w:bCs/>
          <w:szCs w:val="20"/>
          <w:lang w:val="es-ES" w:eastAsia="es-ES"/>
        </w:rPr>
        <w:t>BANCO DE LECHE HUMANA</w:t>
      </w:r>
      <w:r w:rsidR="00417901" w:rsidRPr="00A21F49">
        <w:rPr>
          <w:rFonts w:ascii="Altivo Light" w:hAnsi="Altivo Light" w:cs="Arial"/>
          <w:b/>
          <w:bCs/>
          <w:szCs w:val="20"/>
          <w:vertAlign w:val="superscript"/>
          <w:lang w:val="es-ES" w:eastAsia="es-ES"/>
        </w:rPr>
        <w:t>1</w:t>
      </w:r>
    </w:p>
    <w:p w14:paraId="1219BC0A" w14:textId="77777777" w:rsidR="00294778" w:rsidRPr="00A21F49" w:rsidRDefault="00294778">
      <w:pPr>
        <w:pStyle w:val="Textoindependiente"/>
        <w:jc w:val="both"/>
        <w:rPr>
          <w:rFonts w:ascii="Altivo Light" w:hAnsi="Altivo Light"/>
          <w:sz w:val="20"/>
        </w:rPr>
      </w:pPr>
    </w:p>
    <w:p w14:paraId="1018F1CF" w14:textId="2FE2326B" w:rsidR="00A60CE8" w:rsidRPr="00A21F49" w:rsidRDefault="00417901" w:rsidP="00A60CE8">
      <w:pPr>
        <w:pStyle w:val="Textoindependiente"/>
        <w:jc w:val="both"/>
        <w:rPr>
          <w:rFonts w:ascii="Altivo Light" w:hAnsi="Altivo Light"/>
          <w:sz w:val="20"/>
        </w:rPr>
      </w:pPr>
      <w:r w:rsidRPr="00A21F49">
        <w:rPr>
          <w:rFonts w:ascii="Altivo Light" w:hAnsi="Altivo Light"/>
          <w:sz w:val="20"/>
        </w:rPr>
        <w:t>Instrucciones: Señor (a) Propietario/a</w:t>
      </w:r>
      <w:r w:rsidR="00987374" w:rsidRPr="00A21F49">
        <w:rPr>
          <w:rFonts w:ascii="Altivo Light" w:hAnsi="Altivo Light"/>
          <w:sz w:val="20"/>
        </w:rPr>
        <w:t xml:space="preserve"> o </w:t>
      </w:r>
      <w:r w:rsidRPr="00A21F49">
        <w:rPr>
          <w:rFonts w:ascii="Altivo Light" w:hAnsi="Altivo Light"/>
          <w:sz w:val="20"/>
        </w:rPr>
        <w:t>Representante Legal del establecimiento, lea cuidadosamente esta guía y llénela con la información que se le solicita.</w:t>
      </w:r>
    </w:p>
    <w:p w14:paraId="6C6FEC75" w14:textId="77777777" w:rsidR="00A60CE8" w:rsidRPr="00A21F49" w:rsidRDefault="00A60CE8" w:rsidP="00A60CE8">
      <w:pPr>
        <w:pStyle w:val="Textoindependiente"/>
        <w:jc w:val="both"/>
        <w:rPr>
          <w:rFonts w:ascii="Altivo Light" w:hAnsi="Altivo Light"/>
          <w:sz w:val="20"/>
        </w:rPr>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59"/>
      </w:tblGrid>
      <w:tr w:rsidR="00A60CE8" w:rsidRPr="00A21F49" w14:paraId="558B2542" w14:textId="77777777" w:rsidTr="004A1C99">
        <w:trPr>
          <w:trHeight w:val="978"/>
        </w:trPr>
        <w:tc>
          <w:tcPr>
            <w:tcW w:w="8859" w:type="dxa"/>
          </w:tcPr>
          <w:p w14:paraId="4EFB3346" w14:textId="77777777" w:rsidR="00CE649F" w:rsidRDefault="00CE649F" w:rsidP="00CE649F">
            <w:pPr>
              <w:pStyle w:val="Prrafodelista"/>
              <w:ind w:left="1080"/>
              <w:rPr>
                <w:rFonts w:ascii="Altivo Light" w:hAnsi="Altivo Light"/>
                <w:b/>
              </w:rPr>
            </w:pPr>
          </w:p>
          <w:p w14:paraId="56253523" w14:textId="17B9D3B3" w:rsidR="00A60CE8" w:rsidRPr="00A21F49" w:rsidRDefault="00A60CE8" w:rsidP="00417901">
            <w:pPr>
              <w:pStyle w:val="Prrafodelista"/>
              <w:numPr>
                <w:ilvl w:val="0"/>
                <w:numId w:val="24"/>
              </w:numPr>
              <w:rPr>
                <w:rFonts w:ascii="Altivo Light" w:hAnsi="Altivo Light"/>
                <w:b/>
              </w:rPr>
            </w:pPr>
            <w:r w:rsidRPr="00A21F49">
              <w:rPr>
                <w:rFonts w:ascii="Altivo Light" w:hAnsi="Altivo Light"/>
                <w:b/>
              </w:rPr>
              <w:t>IDENTIFICACIÓN DEL ESTABLECIMIENTO Y RESPONSABILIDAD LEGAL</w:t>
            </w:r>
          </w:p>
          <w:p w14:paraId="6C745C66" w14:textId="6DAB3D35" w:rsidR="00A60CE8" w:rsidRPr="00A21F49" w:rsidRDefault="00A60CE8" w:rsidP="004A1C99">
            <w:pPr>
              <w:jc w:val="center"/>
              <w:rPr>
                <w:rFonts w:ascii="Altivo Light" w:hAnsi="Altivo Light"/>
                <w:b/>
              </w:rPr>
            </w:pPr>
            <w:r w:rsidRPr="00A21F49">
              <w:rPr>
                <w:rFonts w:ascii="Altivo Light" w:hAnsi="Altivo Light"/>
                <w:b/>
              </w:rPr>
              <w:t xml:space="preserve"> (INFORMACIÓN GENERAL)</w:t>
            </w:r>
          </w:p>
          <w:p w14:paraId="5D57FE6E" w14:textId="77777777" w:rsidR="00A60CE8" w:rsidRPr="00A21F49" w:rsidRDefault="00A60CE8" w:rsidP="004A1C99">
            <w:pPr>
              <w:jc w:val="center"/>
              <w:rPr>
                <w:rFonts w:ascii="Altivo Light" w:hAnsi="Altivo Light"/>
                <w:b/>
              </w:rPr>
            </w:pPr>
          </w:p>
          <w:p w14:paraId="25624199" w14:textId="59D37059" w:rsidR="00A60CE8" w:rsidRPr="00A21F49" w:rsidRDefault="00A60CE8" w:rsidP="00A60CE8">
            <w:pPr>
              <w:pStyle w:val="Prrafodelista"/>
              <w:numPr>
                <w:ilvl w:val="0"/>
                <w:numId w:val="16"/>
              </w:numPr>
              <w:ind w:left="209" w:hanging="209"/>
              <w:rPr>
                <w:rFonts w:ascii="Altivo Light" w:hAnsi="Altivo Light"/>
              </w:rPr>
            </w:pPr>
            <w:r w:rsidRPr="00A21F49">
              <w:rPr>
                <w:rFonts w:ascii="Altivo Light" w:hAnsi="Altivo Light"/>
              </w:rPr>
              <w:t>Nombre del Establecimiento: __________________________</w:t>
            </w:r>
            <w:r w:rsidR="004A1C99" w:rsidRPr="00A21F49">
              <w:rPr>
                <w:rFonts w:ascii="Altivo Light" w:hAnsi="Altivo Light"/>
              </w:rPr>
              <w:t>___</w:t>
            </w:r>
            <w:r w:rsidR="00DE7718" w:rsidRPr="00A21F49">
              <w:rPr>
                <w:rFonts w:ascii="Altivo Light" w:hAnsi="Altivo Light"/>
              </w:rPr>
              <w:t>______</w:t>
            </w:r>
            <w:r w:rsidR="004A1C99" w:rsidRPr="00A21F49">
              <w:rPr>
                <w:rFonts w:ascii="Altivo Light" w:hAnsi="Altivo Light"/>
              </w:rPr>
              <w:t>___________</w:t>
            </w:r>
          </w:p>
          <w:p w14:paraId="58B26B36" w14:textId="77777777" w:rsidR="00A60CE8" w:rsidRDefault="00A60CE8" w:rsidP="004A1C99">
            <w:pPr>
              <w:rPr>
                <w:rFonts w:ascii="Altivo Light" w:hAnsi="Altivo Light"/>
              </w:rPr>
            </w:pPr>
          </w:p>
          <w:p w14:paraId="68778889" w14:textId="77777777" w:rsidR="00745965" w:rsidRPr="00A21F49" w:rsidRDefault="00745965" w:rsidP="004A1C99">
            <w:pPr>
              <w:rPr>
                <w:rFonts w:ascii="Altivo Light" w:hAnsi="Altivo Light"/>
              </w:rPr>
            </w:pPr>
          </w:p>
          <w:p w14:paraId="4FC7D314" w14:textId="13992CD9" w:rsidR="00A60CE8" w:rsidRPr="00A21F49" w:rsidRDefault="00A60CE8" w:rsidP="004A1C99">
            <w:pPr>
              <w:rPr>
                <w:rFonts w:ascii="Altivo Light" w:hAnsi="Altivo Light"/>
              </w:rPr>
            </w:pPr>
            <w:r w:rsidRPr="00A21F49">
              <w:rPr>
                <w:rFonts w:ascii="Altivo Light" w:hAnsi="Altivo Light"/>
              </w:rPr>
              <w:t xml:space="preserve">2. Dirección del </w:t>
            </w:r>
            <w:r w:rsidR="008E3177" w:rsidRPr="00A21F49">
              <w:rPr>
                <w:rFonts w:ascii="Altivo Light" w:hAnsi="Altivo Light"/>
              </w:rPr>
              <w:t>Establecimiento:</w:t>
            </w:r>
            <w:r w:rsidR="008E3177">
              <w:rPr>
                <w:rFonts w:ascii="Altivo Light" w:hAnsi="Altivo Light"/>
              </w:rPr>
              <w:t xml:space="preserve"> _</w:t>
            </w:r>
            <w:r w:rsidRPr="00A21F49">
              <w:rPr>
                <w:rFonts w:ascii="Altivo Light" w:hAnsi="Altivo Light"/>
              </w:rPr>
              <w:t>_________</w:t>
            </w:r>
            <w:r w:rsidR="004A1C99" w:rsidRPr="00A21F49">
              <w:rPr>
                <w:rFonts w:ascii="Altivo Light" w:hAnsi="Altivo Light"/>
              </w:rPr>
              <w:t>____________</w:t>
            </w:r>
            <w:r w:rsidR="00DE7718" w:rsidRPr="00A21F49">
              <w:rPr>
                <w:rFonts w:ascii="Altivo Light" w:hAnsi="Altivo Light"/>
              </w:rPr>
              <w:t>______</w:t>
            </w:r>
            <w:r w:rsidR="008E3177">
              <w:rPr>
                <w:rFonts w:ascii="Altivo Light" w:hAnsi="Altivo Light"/>
              </w:rPr>
              <w:t>_________________</w:t>
            </w:r>
          </w:p>
          <w:p w14:paraId="09CB148C" w14:textId="4EDFE3F3" w:rsidR="00A60CE8" w:rsidRDefault="00A60CE8" w:rsidP="004A1C99">
            <w:pPr>
              <w:rPr>
                <w:rFonts w:ascii="Altivo Light" w:hAnsi="Altivo Light"/>
              </w:rPr>
            </w:pPr>
          </w:p>
          <w:p w14:paraId="2D4A3987" w14:textId="77777777" w:rsidR="00745965" w:rsidRPr="00A21F49" w:rsidRDefault="00745965" w:rsidP="004A1C99">
            <w:pPr>
              <w:rPr>
                <w:rFonts w:ascii="Altivo Light" w:hAnsi="Altivo Light"/>
              </w:rPr>
            </w:pPr>
          </w:p>
          <w:p w14:paraId="628913E9" w14:textId="0B4CCD80" w:rsidR="00A60CE8" w:rsidRPr="00A21F49" w:rsidRDefault="00A60CE8" w:rsidP="004A1C99">
            <w:pPr>
              <w:rPr>
                <w:rFonts w:ascii="Altivo Light" w:hAnsi="Altivo Light"/>
              </w:rPr>
            </w:pPr>
            <w:r w:rsidRPr="00A21F49">
              <w:rPr>
                <w:rFonts w:ascii="Altivo Light" w:hAnsi="Altivo Light"/>
              </w:rPr>
              <w:t>3. Muni</w:t>
            </w:r>
            <w:r w:rsidR="004A1C99" w:rsidRPr="00A21F49">
              <w:rPr>
                <w:rFonts w:ascii="Altivo Light" w:hAnsi="Altivo Light"/>
              </w:rPr>
              <w:t>cipio: _</w:t>
            </w:r>
            <w:r w:rsidR="00DE7718" w:rsidRPr="00A21F49">
              <w:rPr>
                <w:rFonts w:ascii="Altivo Light" w:hAnsi="Altivo Light"/>
              </w:rPr>
              <w:t>____</w:t>
            </w:r>
            <w:r w:rsidR="008E3177">
              <w:rPr>
                <w:rFonts w:ascii="Altivo Light" w:hAnsi="Altivo Light"/>
              </w:rPr>
              <w:t>__</w:t>
            </w:r>
            <w:r w:rsidR="004A1C99" w:rsidRPr="00A21F49">
              <w:rPr>
                <w:rFonts w:ascii="Altivo Light" w:hAnsi="Altivo Light"/>
              </w:rPr>
              <w:t>___</w:t>
            </w:r>
            <w:r w:rsidRPr="00A21F49">
              <w:rPr>
                <w:rFonts w:ascii="Altivo Light" w:hAnsi="Altivo Light"/>
              </w:rPr>
              <w:t>________ 4. Departamento: ____</w:t>
            </w:r>
            <w:r w:rsidR="004A1C99" w:rsidRPr="00A21F49">
              <w:rPr>
                <w:rFonts w:ascii="Altivo Light" w:hAnsi="Altivo Light"/>
              </w:rPr>
              <w:t>_______________</w:t>
            </w:r>
            <w:r w:rsidR="00DE7718" w:rsidRPr="00A21F49">
              <w:rPr>
                <w:rFonts w:ascii="Altivo Light" w:hAnsi="Altivo Light"/>
              </w:rPr>
              <w:t>__</w:t>
            </w:r>
            <w:r w:rsidR="004A1C99" w:rsidRPr="00A21F49">
              <w:rPr>
                <w:rFonts w:ascii="Altivo Light" w:hAnsi="Altivo Light"/>
              </w:rPr>
              <w:t>_____</w:t>
            </w:r>
            <w:r w:rsidR="00DE7718" w:rsidRPr="00A21F49">
              <w:rPr>
                <w:rFonts w:ascii="Altivo Light" w:hAnsi="Altivo Light"/>
              </w:rPr>
              <w:t>_</w:t>
            </w:r>
          </w:p>
          <w:p w14:paraId="3FCDACFC" w14:textId="77777777" w:rsidR="00A60CE8" w:rsidRDefault="00A60CE8" w:rsidP="004A1C99">
            <w:pPr>
              <w:rPr>
                <w:rFonts w:ascii="Altivo Light" w:hAnsi="Altivo Light"/>
              </w:rPr>
            </w:pPr>
          </w:p>
          <w:p w14:paraId="3F75CC92" w14:textId="77777777" w:rsidR="00745965" w:rsidRPr="00A21F49" w:rsidRDefault="00745965" w:rsidP="004A1C99">
            <w:pPr>
              <w:rPr>
                <w:rFonts w:ascii="Altivo Light" w:hAnsi="Altivo Light"/>
              </w:rPr>
            </w:pPr>
          </w:p>
          <w:p w14:paraId="7C6E362C" w14:textId="219B0680" w:rsidR="00417901" w:rsidRPr="00A21F49" w:rsidRDefault="00417901" w:rsidP="00417901">
            <w:pPr>
              <w:rPr>
                <w:rFonts w:ascii="Altivo Light" w:hAnsi="Altivo Light"/>
              </w:rPr>
            </w:pPr>
            <w:r w:rsidRPr="00A21F49">
              <w:rPr>
                <w:rFonts w:ascii="Altivo Light" w:hAnsi="Altivo Light"/>
              </w:rPr>
              <w:t>5. Teléf</w:t>
            </w:r>
            <w:r w:rsidR="004A1C99" w:rsidRPr="00A21F49">
              <w:rPr>
                <w:rFonts w:ascii="Altivo Light" w:hAnsi="Altivo Light"/>
              </w:rPr>
              <w:t>onos: a.</w:t>
            </w:r>
            <w:r w:rsidR="000329A1">
              <w:rPr>
                <w:rFonts w:ascii="Altivo Light" w:hAnsi="Altivo Light"/>
              </w:rPr>
              <w:t>__________________</w:t>
            </w:r>
            <w:r w:rsidR="0097625D" w:rsidRPr="00A21F49">
              <w:rPr>
                <w:rFonts w:ascii="Altivo Light" w:hAnsi="Altivo Light"/>
              </w:rPr>
              <w:t xml:space="preserve"> </w:t>
            </w:r>
            <w:r w:rsidRPr="00A21F49">
              <w:rPr>
                <w:rFonts w:ascii="Altivo Light" w:hAnsi="Altivo Light"/>
              </w:rPr>
              <w:t xml:space="preserve">b. </w:t>
            </w:r>
            <w:r w:rsidR="000329A1">
              <w:rPr>
                <w:rFonts w:ascii="Altivo Light" w:hAnsi="Altivo Light"/>
              </w:rPr>
              <w:t>__________________</w:t>
            </w:r>
            <w:r w:rsidRPr="00A21F49">
              <w:rPr>
                <w:rFonts w:ascii="Altivo Light" w:hAnsi="Altivo Light"/>
              </w:rPr>
              <w:t>c.</w:t>
            </w:r>
            <w:r w:rsidR="000329A1">
              <w:rPr>
                <w:rFonts w:ascii="Altivo Light" w:hAnsi="Altivo Light"/>
              </w:rPr>
              <w:t xml:space="preserve"> __________________</w:t>
            </w:r>
          </w:p>
          <w:p w14:paraId="40EF030C" w14:textId="77777777" w:rsidR="00A60CE8" w:rsidRDefault="00A60CE8" w:rsidP="004A1C99">
            <w:pPr>
              <w:rPr>
                <w:rFonts w:ascii="Altivo Light" w:hAnsi="Altivo Light"/>
              </w:rPr>
            </w:pPr>
          </w:p>
          <w:p w14:paraId="1C1717B5" w14:textId="77777777" w:rsidR="00745965" w:rsidRPr="00A21F49" w:rsidRDefault="00745965" w:rsidP="004A1C99">
            <w:pPr>
              <w:rPr>
                <w:rFonts w:ascii="Altivo Light" w:hAnsi="Altivo Light"/>
              </w:rPr>
            </w:pPr>
          </w:p>
          <w:p w14:paraId="2C54B914" w14:textId="7EB21161" w:rsidR="00A60CE8" w:rsidRPr="00A21F49" w:rsidRDefault="00A60CE8" w:rsidP="004A1C99">
            <w:pPr>
              <w:rPr>
                <w:rFonts w:ascii="Altivo Light" w:hAnsi="Altivo Light"/>
              </w:rPr>
            </w:pPr>
            <w:r w:rsidRPr="00A21F49">
              <w:rPr>
                <w:rFonts w:ascii="Altivo Light" w:hAnsi="Altivo Light"/>
              </w:rPr>
              <w:t xml:space="preserve">6. Correo Electrónico: </w:t>
            </w:r>
            <w:r w:rsidR="000329A1">
              <w:rPr>
                <w:rFonts w:ascii="Altivo Light" w:hAnsi="Altivo Light"/>
              </w:rPr>
              <w:t>_</w:t>
            </w:r>
            <w:r w:rsidRPr="00A21F49">
              <w:rPr>
                <w:rFonts w:ascii="Altivo Light" w:hAnsi="Altivo Light"/>
              </w:rPr>
              <w:t>_______________________________________</w:t>
            </w:r>
            <w:r w:rsidR="00DE7718" w:rsidRPr="00A21F49">
              <w:rPr>
                <w:rFonts w:ascii="Altivo Light" w:hAnsi="Altivo Light"/>
              </w:rPr>
              <w:t>_____________</w:t>
            </w:r>
          </w:p>
          <w:p w14:paraId="494D0650" w14:textId="77777777" w:rsidR="00A60CE8" w:rsidRDefault="00A60CE8" w:rsidP="004A1C99">
            <w:pPr>
              <w:rPr>
                <w:rFonts w:ascii="Altivo Light" w:hAnsi="Altivo Light"/>
              </w:rPr>
            </w:pPr>
          </w:p>
          <w:p w14:paraId="27FDBC73" w14:textId="77777777" w:rsidR="00745965" w:rsidRPr="00A21F49" w:rsidRDefault="00745965" w:rsidP="004A1C99">
            <w:pPr>
              <w:rPr>
                <w:rFonts w:ascii="Altivo Light" w:hAnsi="Altivo Light"/>
              </w:rPr>
            </w:pPr>
          </w:p>
          <w:p w14:paraId="2AF800EF" w14:textId="1B41DA1F" w:rsidR="00A60CE8" w:rsidRPr="00A21F49" w:rsidRDefault="00A60CE8" w:rsidP="004A1C99">
            <w:pPr>
              <w:rPr>
                <w:rFonts w:ascii="Altivo Light" w:hAnsi="Altivo Light"/>
              </w:rPr>
            </w:pPr>
            <w:r w:rsidRPr="00A21F49">
              <w:rPr>
                <w:rFonts w:ascii="Altivo Light" w:hAnsi="Altivo Light"/>
              </w:rPr>
              <w:t>7. Dirección para recibir notificaciones: _____________________________________</w:t>
            </w:r>
            <w:r w:rsidR="004A1C99" w:rsidRPr="00A21F49">
              <w:rPr>
                <w:rFonts w:ascii="Altivo Light" w:hAnsi="Altivo Light"/>
              </w:rPr>
              <w:t>___</w:t>
            </w:r>
          </w:p>
          <w:p w14:paraId="07488A73" w14:textId="77777777" w:rsidR="00A60CE8" w:rsidRDefault="00A60CE8" w:rsidP="004A1C99">
            <w:pPr>
              <w:rPr>
                <w:rFonts w:ascii="Altivo Light" w:hAnsi="Altivo Light"/>
              </w:rPr>
            </w:pPr>
          </w:p>
          <w:p w14:paraId="659A3118" w14:textId="77777777" w:rsidR="00745965" w:rsidRPr="00A21F49" w:rsidRDefault="00745965" w:rsidP="004A1C99">
            <w:pPr>
              <w:rPr>
                <w:rFonts w:ascii="Altivo Light" w:hAnsi="Altivo Light"/>
              </w:rPr>
            </w:pPr>
          </w:p>
          <w:p w14:paraId="04F4050B" w14:textId="639282EE" w:rsidR="00A60CE8" w:rsidRPr="00A21F49" w:rsidRDefault="00A60CE8" w:rsidP="004A1C99">
            <w:pPr>
              <w:rPr>
                <w:rFonts w:ascii="Altivo Light" w:hAnsi="Altivo Light"/>
              </w:rPr>
            </w:pPr>
            <w:r w:rsidRPr="00A21F49">
              <w:rPr>
                <w:rFonts w:ascii="Altivo Light" w:hAnsi="Altivo Light"/>
              </w:rPr>
              <w:t xml:space="preserve">8. Nombre del Propietario: </w:t>
            </w:r>
            <w:r w:rsidR="000329A1">
              <w:rPr>
                <w:rFonts w:ascii="Altivo Light" w:hAnsi="Altivo Light"/>
              </w:rPr>
              <w:t>_</w:t>
            </w:r>
            <w:r w:rsidR="00CE649F">
              <w:rPr>
                <w:rFonts w:ascii="Altivo Light" w:hAnsi="Altivo Light"/>
              </w:rPr>
              <w:t>_</w:t>
            </w:r>
            <w:r w:rsidRPr="00A21F49">
              <w:rPr>
                <w:rFonts w:ascii="Altivo Light" w:hAnsi="Altivo Light"/>
              </w:rPr>
              <w:t>__________________________</w:t>
            </w:r>
            <w:r w:rsidR="00474833" w:rsidRPr="00A21F49">
              <w:rPr>
                <w:rFonts w:ascii="Altivo Light" w:hAnsi="Altivo Light"/>
              </w:rPr>
              <w:t>_____________________</w:t>
            </w:r>
          </w:p>
          <w:p w14:paraId="2072315E" w14:textId="77777777" w:rsidR="00A60CE8" w:rsidRDefault="00A60CE8" w:rsidP="004A1C99">
            <w:pPr>
              <w:rPr>
                <w:rFonts w:ascii="Altivo Light" w:hAnsi="Altivo Light"/>
              </w:rPr>
            </w:pPr>
          </w:p>
          <w:p w14:paraId="0C73208E" w14:textId="77777777" w:rsidR="00745965" w:rsidRPr="00A21F49" w:rsidRDefault="00745965" w:rsidP="004A1C99">
            <w:pPr>
              <w:rPr>
                <w:rFonts w:ascii="Altivo Light" w:hAnsi="Altivo Light"/>
              </w:rPr>
            </w:pPr>
          </w:p>
          <w:p w14:paraId="57DCA9BB" w14:textId="153B23FD" w:rsidR="00A60CE8" w:rsidRPr="00A21F49" w:rsidRDefault="00A60CE8" w:rsidP="004A1C99">
            <w:pPr>
              <w:rPr>
                <w:rFonts w:ascii="Altivo Light" w:hAnsi="Altivo Light"/>
              </w:rPr>
            </w:pPr>
            <w:r w:rsidRPr="00A21F49">
              <w:rPr>
                <w:rFonts w:ascii="Altivo Light" w:hAnsi="Altivo Light"/>
              </w:rPr>
              <w:t>9. Nombre del Representante Legal: ___________</w:t>
            </w:r>
            <w:r w:rsidR="00474833" w:rsidRPr="00A21F49">
              <w:rPr>
                <w:rFonts w:ascii="Altivo Light" w:hAnsi="Altivo Light"/>
              </w:rPr>
              <w:t>_______________________________</w:t>
            </w:r>
          </w:p>
          <w:p w14:paraId="476848D2" w14:textId="77777777" w:rsidR="00A60CE8" w:rsidRDefault="00A60CE8" w:rsidP="004A1C99">
            <w:pPr>
              <w:rPr>
                <w:rFonts w:ascii="Altivo Light" w:hAnsi="Altivo Light"/>
              </w:rPr>
            </w:pPr>
          </w:p>
          <w:p w14:paraId="4B87878B" w14:textId="77777777" w:rsidR="00745965" w:rsidRPr="00A21F49" w:rsidRDefault="00745965" w:rsidP="004A1C99">
            <w:pPr>
              <w:rPr>
                <w:rFonts w:ascii="Altivo Light" w:hAnsi="Altivo Light"/>
              </w:rPr>
            </w:pPr>
          </w:p>
          <w:p w14:paraId="06BE6A9F" w14:textId="6C6828A2" w:rsidR="00A60CE8" w:rsidRPr="00A21F49" w:rsidRDefault="00A60CE8" w:rsidP="004A1C99">
            <w:pPr>
              <w:rPr>
                <w:rFonts w:ascii="Altivo Light" w:hAnsi="Altivo Light"/>
              </w:rPr>
            </w:pPr>
            <w:r w:rsidRPr="00A21F49">
              <w:rPr>
                <w:rFonts w:ascii="Altivo Light" w:hAnsi="Altivo Light"/>
              </w:rPr>
              <w:t xml:space="preserve">10. </w:t>
            </w:r>
            <w:r w:rsidR="008821D7" w:rsidRPr="00A21F49">
              <w:rPr>
                <w:rFonts w:ascii="Altivo Light" w:hAnsi="Altivo Light"/>
              </w:rPr>
              <w:t>Nombre del Profesional o Técnico Responsable:</w:t>
            </w:r>
            <w:r w:rsidR="00417901" w:rsidRPr="00A21F49">
              <w:rPr>
                <w:rFonts w:ascii="Altivo Light" w:hAnsi="Altivo Light"/>
              </w:rPr>
              <w:t xml:space="preserve"> ______________</w:t>
            </w:r>
            <w:r w:rsidR="00474833" w:rsidRPr="00A21F49">
              <w:rPr>
                <w:rFonts w:ascii="Altivo Light" w:hAnsi="Altivo Light"/>
              </w:rPr>
              <w:t>________________</w:t>
            </w:r>
          </w:p>
          <w:p w14:paraId="520D106E" w14:textId="77777777" w:rsidR="00A60CE8" w:rsidRDefault="00A60CE8" w:rsidP="004A1C99">
            <w:pPr>
              <w:rPr>
                <w:rFonts w:ascii="Altivo Light" w:hAnsi="Altivo Light"/>
              </w:rPr>
            </w:pPr>
          </w:p>
          <w:p w14:paraId="0C186017" w14:textId="77777777" w:rsidR="00745965" w:rsidRPr="00A21F49" w:rsidRDefault="00745965" w:rsidP="004A1C99">
            <w:pPr>
              <w:rPr>
                <w:rFonts w:ascii="Altivo Light" w:hAnsi="Altivo Light"/>
              </w:rPr>
            </w:pPr>
          </w:p>
          <w:p w14:paraId="5A3C2E6A" w14:textId="41DE9F7D" w:rsidR="00A60CE8" w:rsidRPr="00A21F49" w:rsidRDefault="00A60CE8" w:rsidP="004A1C99">
            <w:pPr>
              <w:rPr>
                <w:rFonts w:ascii="Altivo Light" w:hAnsi="Altivo Light"/>
              </w:rPr>
            </w:pPr>
            <w:r w:rsidRPr="00A21F49">
              <w:rPr>
                <w:rFonts w:ascii="Altivo Light" w:hAnsi="Altivo Light"/>
              </w:rPr>
              <w:t>11. Colegiado No. (cuando aplique) ___________</w:t>
            </w:r>
            <w:r w:rsidR="00474833" w:rsidRPr="00A21F49">
              <w:rPr>
                <w:rFonts w:ascii="Altivo Light" w:hAnsi="Altivo Light"/>
              </w:rPr>
              <w:t>_______________________________</w:t>
            </w:r>
          </w:p>
          <w:p w14:paraId="02A4086C" w14:textId="77777777" w:rsidR="00A60CE8" w:rsidRDefault="00A60CE8" w:rsidP="004A1C99">
            <w:pPr>
              <w:rPr>
                <w:rFonts w:ascii="Altivo Light" w:hAnsi="Altivo Light"/>
              </w:rPr>
            </w:pPr>
          </w:p>
          <w:p w14:paraId="51CD8C45" w14:textId="443D66F8" w:rsidR="000329A1" w:rsidRPr="00A21F49" w:rsidRDefault="000329A1" w:rsidP="004A1C99">
            <w:pPr>
              <w:rPr>
                <w:rFonts w:ascii="Altivo Light" w:hAnsi="Altivo Light"/>
              </w:rPr>
            </w:pPr>
          </w:p>
        </w:tc>
      </w:tr>
    </w:tbl>
    <w:p w14:paraId="48098BE3" w14:textId="77777777" w:rsidR="000329A1" w:rsidRDefault="000329A1" w:rsidP="00035570">
      <w:pPr>
        <w:jc w:val="both"/>
        <w:textAlignment w:val="baseline"/>
        <w:rPr>
          <w:rFonts w:ascii="Altivo Light" w:hAnsi="Altivo Light"/>
          <w:bCs/>
          <w:sz w:val="16"/>
          <w:szCs w:val="16"/>
          <w:vertAlign w:val="superscript"/>
        </w:rPr>
      </w:pPr>
    </w:p>
    <w:p w14:paraId="333BC16C" w14:textId="68BE44CB" w:rsidR="00035570" w:rsidRPr="00510CD5" w:rsidRDefault="00035570" w:rsidP="00035570">
      <w:pPr>
        <w:jc w:val="both"/>
        <w:textAlignment w:val="baseline"/>
        <w:rPr>
          <w:rFonts w:ascii="Altivo Light" w:hAnsi="Altivo Light" w:cs="Calibri"/>
          <w:color w:val="000000"/>
          <w:sz w:val="16"/>
          <w:szCs w:val="16"/>
          <w:lang w:val="es-MX" w:eastAsia="es-MX"/>
        </w:rPr>
      </w:pPr>
      <w:r w:rsidRPr="00510CD5">
        <w:rPr>
          <w:rFonts w:ascii="Altivo Light" w:hAnsi="Altivo Light"/>
          <w:bCs/>
          <w:sz w:val="16"/>
          <w:szCs w:val="16"/>
          <w:vertAlign w:val="superscript"/>
        </w:rPr>
        <w:t>1</w:t>
      </w:r>
      <w:r w:rsidR="00510CD5">
        <w:rPr>
          <w:rFonts w:ascii="Altivo Light" w:hAnsi="Altivo Light"/>
          <w:bCs/>
          <w:sz w:val="16"/>
          <w:szCs w:val="16"/>
          <w:vertAlign w:val="superscript"/>
        </w:rPr>
        <w:t xml:space="preserve"> </w:t>
      </w:r>
      <w:r w:rsidR="000329A1">
        <w:rPr>
          <w:rFonts w:ascii="Altivo Light" w:hAnsi="Altivo Light"/>
          <w:bCs/>
          <w:sz w:val="16"/>
          <w:szCs w:val="16"/>
          <w:vertAlign w:val="superscript"/>
        </w:rPr>
        <w:t xml:space="preserve">  </w:t>
      </w:r>
      <w:r w:rsidR="000329A1">
        <w:rPr>
          <w:rFonts w:ascii="Altivo Light" w:hAnsi="Altivo Light"/>
          <w:bCs/>
          <w:sz w:val="16"/>
          <w:szCs w:val="16"/>
        </w:rPr>
        <w:t>E</w:t>
      </w:r>
      <w:r w:rsidRPr="00510CD5">
        <w:rPr>
          <w:rFonts w:ascii="Altivo Light" w:hAnsi="Altivo Light"/>
          <w:bCs/>
          <w:sz w:val="16"/>
          <w:szCs w:val="16"/>
        </w:rPr>
        <w:t xml:space="preserve">sta Guía es instrumento complementario de la </w:t>
      </w:r>
      <w:r w:rsidRPr="00510CD5">
        <w:rPr>
          <w:rFonts w:ascii="Altivo Light" w:hAnsi="Altivo Light" w:cs="Calibri"/>
          <w:b/>
          <w:color w:val="000000"/>
          <w:sz w:val="16"/>
          <w:szCs w:val="16"/>
          <w:bdr w:val="none" w:sz="0" w:space="0" w:color="auto" w:frame="1"/>
          <w:lang w:val="es-GT" w:eastAsia="es-MX"/>
        </w:rPr>
        <w:t>Norma Técnica No. 26-2021-DRACES “</w:t>
      </w:r>
      <w:r w:rsidRPr="00510CD5">
        <w:rPr>
          <w:rFonts w:ascii="Altivo Light" w:hAnsi="Altivo Light" w:cs="Calibri"/>
          <w:b/>
          <w:color w:val="000000"/>
          <w:sz w:val="16"/>
          <w:szCs w:val="16"/>
          <w:bdr w:val="none" w:sz="0" w:space="0" w:color="auto" w:frame="1"/>
          <w:lang w:val="es-MX" w:eastAsia="es-MX"/>
        </w:rPr>
        <w:t>Banco de Leche Human</w:t>
      </w:r>
      <w:r w:rsidRPr="00510CD5">
        <w:rPr>
          <w:rFonts w:ascii="Altivo Light" w:hAnsi="Altivo Light" w:cs="Calibri"/>
          <w:b/>
          <w:color w:val="000000"/>
          <w:sz w:val="16"/>
          <w:szCs w:val="16"/>
          <w:lang w:val="es-MX" w:eastAsia="es-MX"/>
        </w:rPr>
        <w:t>a</w:t>
      </w:r>
      <w:r w:rsidR="008C009F" w:rsidRPr="00510CD5">
        <w:rPr>
          <w:rFonts w:ascii="Altivo Light" w:hAnsi="Altivo Light" w:cs="Calibri"/>
          <w:b/>
          <w:color w:val="000000"/>
          <w:sz w:val="16"/>
          <w:szCs w:val="16"/>
          <w:lang w:val="es-MX" w:eastAsia="es-MX"/>
        </w:rPr>
        <w:t>”</w:t>
      </w:r>
      <w:r w:rsidR="008C009F" w:rsidRPr="00510CD5">
        <w:rPr>
          <w:rFonts w:ascii="Altivo Light" w:hAnsi="Altivo Light" w:cs="Calibri"/>
          <w:bCs/>
          <w:color w:val="000000"/>
          <w:sz w:val="16"/>
          <w:szCs w:val="16"/>
          <w:shd w:val="clear" w:color="auto" w:fill="FFFFFF"/>
        </w:rPr>
        <w:t>,</w:t>
      </w:r>
      <w:r w:rsidR="000329A1">
        <w:rPr>
          <w:rFonts w:ascii="Altivo Light" w:hAnsi="Altivo Light" w:cs="Calibri"/>
          <w:bCs/>
          <w:color w:val="000000"/>
          <w:sz w:val="16"/>
          <w:szCs w:val="16"/>
          <w:shd w:val="clear" w:color="auto" w:fill="FFFFFF"/>
        </w:rPr>
        <w:t xml:space="preserve"> </w:t>
      </w:r>
      <w:r w:rsidRPr="00510CD5">
        <w:rPr>
          <w:rFonts w:ascii="Altivo Light" w:hAnsi="Altivo Light"/>
          <w:bCs/>
          <w:sz w:val="16"/>
          <w:szCs w:val="16"/>
        </w:rPr>
        <w:t>por lo que previo a su adecuado llenado es necesaria la lectura de la Norma.</w:t>
      </w:r>
    </w:p>
    <w:p w14:paraId="557D71A8" w14:textId="3F731B24" w:rsidR="00A60CE8" w:rsidRDefault="00A60CE8" w:rsidP="00A60CE8">
      <w:pPr>
        <w:rPr>
          <w:rFonts w:ascii="Altivo Light" w:hAnsi="Altivo Light"/>
          <w:b/>
        </w:rPr>
      </w:pPr>
    </w:p>
    <w:p w14:paraId="3DE4FF15" w14:textId="4FF10882" w:rsidR="00510CD5" w:rsidRDefault="00510CD5" w:rsidP="00A60CE8">
      <w:pPr>
        <w:rPr>
          <w:rFonts w:ascii="Altivo Light" w:hAnsi="Altivo Light"/>
          <w:b/>
        </w:rPr>
      </w:pPr>
    </w:p>
    <w:p w14:paraId="6CE0357F" w14:textId="2A3E0DB2" w:rsidR="00510CD5" w:rsidRDefault="00510CD5" w:rsidP="00A60CE8">
      <w:pPr>
        <w:rPr>
          <w:rFonts w:ascii="Altivo Light" w:hAnsi="Altivo Light"/>
          <w:b/>
        </w:rPr>
      </w:pPr>
    </w:p>
    <w:p w14:paraId="31DF13EC" w14:textId="77777777" w:rsidR="00417901" w:rsidRPr="00B13ED8" w:rsidRDefault="00417901" w:rsidP="00417901">
      <w:pPr>
        <w:jc w:val="both"/>
        <w:rPr>
          <w:rFonts w:ascii="Altivo Light" w:hAnsi="Altivo Light"/>
          <w:bCs/>
        </w:rPr>
      </w:pPr>
      <w:r w:rsidRPr="00B13ED8">
        <w:rPr>
          <w:rFonts w:ascii="Altivo Light" w:hAnsi="Altivo Light"/>
          <w:b/>
        </w:rPr>
        <w:lastRenderedPageBreak/>
        <w:t xml:space="preserve">12. HORARIO DE SERVICIO. </w:t>
      </w:r>
      <w:r w:rsidRPr="00B13ED8">
        <w:rPr>
          <w:rFonts w:ascii="Altivo Light" w:hAnsi="Altivo Light"/>
          <w:bCs/>
        </w:rPr>
        <w:t>Marque con una “X” los días que brinda atención e indique el horario de la misma.</w:t>
      </w:r>
    </w:p>
    <w:p w14:paraId="560C022D" w14:textId="77777777" w:rsidR="00417901" w:rsidRPr="00B13ED8" w:rsidRDefault="00417901" w:rsidP="00417901">
      <w:pPr>
        <w:pStyle w:val="Ttulo3"/>
        <w:rPr>
          <w:rFonts w:ascii="Altivo Light" w:hAnsi="Altivo Light"/>
          <w:b/>
          <w:i w:val="0"/>
          <w:lang w:val="es-GT"/>
        </w:rPr>
      </w:pPr>
    </w:p>
    <w:tbl>
      <w:tblPr>
        <w:tblStyle w:val="Tablaconcuadrcula"/>
        <w:tblW w:w="9072" w:type="dxa"/>
        <w:tblInd w:w="-5" w:type="dxa"/>
        <w:tblLook w:val="04A0" w:firstRow="1" w:lastRow="0" w:firstColumn="1" w:lastColumn="0" w:noHBand="0" w:noVBand="1"/>
      </w:tblPr>
      <w:tblGrid>
        <w:gridCol w:w="1134"/>
        <w:gridCol w:w="1134"/>
        <w:gridCol w:w="1134"/>
        <w:gridCol w:w="1276"/>
        <w:gridCol w:w="992"/>
        <w:gridCol w:w="1134"/>
        <w:gridCol w:w="1134"/>
        <w:gridCol w:w="1134"/>
      </w:tblGrid>
      <w:tr w:rsidR="004C7819" w:rsidRPr="00B13ED8" w14:paraId="4759D246" w14:textId="77777777" w:rsidTr="004C7819">
        <w:tc>
          <w:tcPr>
            <w:tcW w:w="1134" w:type="dxa"/>
            <w:vMerge w:val="restart"/>
            <w:shd w:val="clear" w:color="auto" w:fill="D9D9D9" w:themeFill="background1" w:themeFillShade="D9"/>
          </w:tcPr>
          <w:p w14:paraId="25BC5017" w14:textId="77777777" w:rsidR="00417901" w:rsidRPr="00B13ED8" w:rsidRDefault="00417901" w:rsidP="004A1C99">
            <w:pPr>
              <w:pStyle w:val="Ttulo3"/>
              <w:rPr>
                <w:rFonts w:ascii="Altivo Light" w:hAnsi="Altivo Light"/>
                <w:b/>
                <w:i w:val="0"/>
                <w:lang w:val="es-GT"/>
              </w:rPr>
            </w:pPr>
            <w:r w:rsidRPr="00B13ED8">
              <w:rPr>
                <w:rFonts w:ascii="Altivo Light" w:hAnsi="Altivo Light"/>
                <w:b/>
                <w:i w:val="0"/>
                <w:lang w:val="es-GT"/>
              </w:rPr>
              <w:t>Día de la Semana</w:t>
            </w:r>
          </w:p>
        </w:tc>
        <w:tc>
          <w:tcPr>
            <w:tcW w:w="1134" w:type="dxa"/>
            <w:shd w:val="clear" w:color="auto" w:fill="D9D9D9" w:themeFill="background1" w:themeFillShade="D9"/>
          </w:tcPr>
          <w:p w14:paraId="445950BB" w14:textId="77777777" w:rsidR="00417901" w:rsidRPr="00B13ED8" w:rsidRDefault="00417901" w:rsidP="004A1C99">
            <w:pPr>
              <w:pStyle w:val="Ttulo3"/>
              <w:jc w:val="center"/>
              <w:rPr>
                <w:rFonts w:ascii="Altivo Light" w:hAnsi="Altivo Light"/>
                <w:b/>
                <w:i w:val="0"/>
                <w:lang w:val="es-GT"/>
              </w:rPr>
            </w:pPr>
            <w:r w:rsidRPr="00B13ED8">
              <w:rPr>
                <w:rFonts w:ascii="Altivo Light" w:hAnsi="Altivo Light"/>
                <w:b/>
                <w:i w:val="0"/>
                <w:lang w:val="es-GT"/>
              </w:rPr>
              <w:t>Lunes</w:t>
            </w:r>
          </w:p>
        </w:tc>
        <w:tc>
          <w:tcPr>
            <w:tcW w:w="1134" w:type="dxa"/>
            <w:shd w:val="clear" w:color="auto" w:fill="D9D9D9" w:themeFill="background1" w:themeFillShade="D9"/>
          </w:tcPr>
          <w:p w14:paraId="317AEFA0" w14:textId="77777777" w:rsidR="00417901" w:rsidRPr="00B13ED8" w:rsidRDefault="00417901" w:rsidP="004A1C99">
            <w:pPr>
              <w:pStyle w:val="Ttulo3"/>
              <w:jc w:val="center"/>
              <w:rPr>
                <w:rFonts w:ascii="Altivo Light" w:hAnsi="Altivo Light"/>
                <w:b/>
                <w:i w:val="0"/>
                <w:lang w:val="es-GT"/>
              </w:rPr>
            </w:pPr>
            <w:r w:rsidRPr="00B13ED8">
              <w:rPr>
                <w:rFonts w:ascii="Altivo Light" w:hAnsi="Altivo Light"/>
                <w:b/>
                <w:i w:val="0"/>
                <w:lang w:val="es-GT"/>
              </w:rPr>
              <w:t>Martes</w:t>
            </w:r>
          </w:p>
        </w:tc>
        <w:tc>
          <w:tcPr>
            <w:tcW w:w="1276" w:type="dxa"/>
            <w:shd w:val="clear" w:color="auto" w:fill="D9D9D9" w:themeFill="background1" w:themeFillShade="D9"/>
          </w:tcPr>
          <w:p w14:paraId="544790DC" w14:textId="77777777" w:rsidR="00417901" w:rsidRPr="00B13ED8" w:rsidRDefault="00417901" w:rsidP="004A1C99">
            <w:pPr>
              <w:pStyle w:val="Ttulo3"/>
              <w:jc w:val="center"/>
              <w:rPr>
                <w:rFonts w:ascii="Altivo Light" w:hAnsi="Altivo Light"/>
                <w:b/>
                <w:i w:val="0"/>
                <w:lang w:val="es-GT"/>
              </w:rPr>
            </w:pPr>
            <w:r w:rsidRPr="00B13ED8">
              <w:rPr>
                <w:rFonts w:ascii="Altivo Light" w:hAnsi="Altivo Light"/>
                <w:b/>
                <w:i w:val="0"/>
                <w:lang w:val="es-GT"/>
              </w:rPr>
              <w:t>Miércoles</w:t>
            </w:r>
          </w:p>
        </w:tc>
        <w:tc>
          <w:tcPr>
            <w:tcW w:w="992" w:type="dxa"/>
            <w:shd w:val="clear" w:color="auto" w:fill="D9D9D9" w:themeFill="background1" w:themeFillShade="D9"/>
          </w:tcPr>
          <w:p w14:paraId="588D298D" w14:textId="77777777" w:rsidR="00417901" w:rsidRPr="00B13ED8" w:rsidRDefault="00417901" w:rsidP="004A1C99">
            <w:pPr>
              <w:pStyle w:val="Ttulo3"/>
              <w:jc w:val="center"/>
              <w:rPr>
                <w:rFonts w:ascii="Altivo Light" w:hAnsi="Altivo Light"/>
                <w:b/>
                <w:i w:val="0"/>
                <w:lang w:val="es-GT"/>
              </w:rPr>
            </w:pPr>
            <w:r w:rsidRPr="00B13ED8">
              <w:rPr>
                <w:rFonts w:ascii="Altivo Light" w:hAnsi="Altivo Light"/>
                <w:b/>
                <w:i w:val="0"/>
                <w:lang w:val="es-GT"/>
              </w:rPr>
              <w:t>Jueves</w:t>
            </w:r>
          </w:p>
        </w:tc>
        <w:tc>
          <w:tcPr>
            <w:tcW w:w="1134" w:type="dxa"/>
            <w:shd w:val="clear" w:color="auto" w:fill="D9D9D9" w:themeFill="background1" w:themeFillShade="D9"/>
          </w:tcPr>
          <w:p w14:paraId="3A7FFA10" w14:textId="77777777" w:rsidR="00417901" w:rsidRPr="00B13ED8" w:rsidRDefault="00417901" w:rsidP="004A1C99">
            <w:pPr>
              <w:pStyle w:val="Ttulo3"/>
              <w:jc w:val="center"/>
              <w:rPr>
                <w:rFonts w:ascii="Altivo Light" w:hAnsi="Altivo Light"/>
                <w:b/>
                <w:i w:val="0"/>
                <w:lang w:val="es-GT"/>
              </w:rPr>
            </w:pPr>
            <w:r w:rsidRPr="00B13ED8">
              <w:rPr>
                <w:rFonts w:ascii="Altivo Light" w:hAnsi="Altivo Light"/>
                <w:b/>
                <w:i w:val="0"/>
                <w:lang w:val="es-GT"/>
              </w:rPr>
              <w:t>Viernes</w:t>
            </w:r>
          </w:p>
        </w:tc>
        <w:tc>
          <w:tcPr>
            <w:tcW w:w="1134" w:type="dxa"/>
            <w:shd w:val="clear" w:color="auto" w:fill="D9D9D9" w:themeFill="background1" w:themeFillShade="D9"/>
          </w:tcPr>
          <w:p w14:paraId="5AA90A9B" w14:textId="77777777" w:rsidR="00417901" w:rsidRPr="00B13ED8" w:rsidRDefault="00417901" w:rsidP="004A1C99">
            <w:pPr>
              <w:pStyle w:val="Ttulo3"/>
              <w:jc w:val="center"/>
              <w:rPr>
                <w:rFonts w:ascii="Altivo Light" w:hAnsi="Altivo Light"/>
                <w:b/>
                <w:i w:val="0"/>
                <w:lang w:val="es-GT"/>
              </w:rPr>
            </w:pPr>
            <w:r w:rsidRPr="00B13ED8">
              <w:rPr>
                <w:rFonts w:ascii="Altivo Light" w:hAnsi="Altivo Light"/>
                <w:b/>
                <w:i w:val="0"/>
                <w:lang w:val="es-GT"/>
              </w:rPr>
              <w:t>Sábado</w:t>
            </w:r>
          </w:p>
        </w:tc>
        <w:tc>
          <w:tcPr>
            <w:tcW w:w="1134" w:type="dxa"/>
            <w:shd w:val="clear" w:color="auto" w:fill="D9D9D9" w:themeFill="background1" w:themeFillShade="D9"/>
          </w:tcPr>
          <w:p w14:paraId="2208D180" w14:textId="77777777" w:rsidR="00417901" w:rsidRPr="00B13ED8" w:rsidRDefault="00417901" w:rsidP="004A1C99">
            <w:pPr>
              <w:pStyle w:val="Ttulo3"/>
              <w:jc w:val="center"/>
              <w:rPr>
                <w:rFonts w:ascii="Altivo Light" w:hAnsi="Altivo Light"/>
                <w:b/>
                <w:i w:val="0"/>
                <w:lang w:val="es-GT"/>
              </w:rPr>
            </w:pPr>
            <w:r w:rsidRPr="00B13ED8">
              <w:rPr>
                <w:rFonts w:ascii="Altivo Light" w:hAnsi="Altivo Light"/>
                <w:b/>
                <w:i w:val="0"/>
                <w:lang w:val="es-GT"/>
              </w:rPr>
              <w:t>Domingo</w:t>
            </w:r>
          </w:p>
        </w:tc>
      </w:tr>
      <w:tr w:rsidR="00417901" w:rsidRPr="00B13ED8" w14:paraId="4B3440E2" w14:textId="77777777" w:rsidTr="004C7819">
        <w:tc>
          <w:tcPr>
            <w:tcW w:w="1134" w:type="dxa"/>
            <w:vMerge/>
            <w:shd w:val="clear" w:color="auto" w:fill="D9D9D9" w:themeFill="background1" w:themeFillShade="D9"/>
          </w:tcPr>
          <w:p w14:paraId="5BE498CD" w14:textId="77777777" w:rsidR="00417901" w:rsidRPr="00B13ED8" w:rsidRDefault="00417901" w:rsidP="004A1C99">
            <w:pPr>
              <w:pStyle w:val="Ttulo3"/>
              <w:rPr>
                <w:rFonts w:ascii="Altivo Light" w:hAnsi="Altivo Light"/>
                <w:b/>
                <w:i w:val="0"/>
                <w:lang w:val="es-GT"/>
              </w:rPr>
            </w:pPr>
          </w:p>
        </w:tc>
        <w:tc>
          <w:tcPr>
            <w:tcW w:w="1134" w:type="dxa"/>
          </w:tcPr>
          <w:p w14:paraId="6BC6D45A" w14:textId="77777777" w:rsidR="00417901" w:rsidRPr="00B13ED8" w:rsidRDefault="00417901" w:rsidP="004A1C99">
            <w:pPr>
              <w:pStyle w:val="Ttulo3"/>
              <w:rPr>
                <w:rFonts w:ascii="Altivo Light" w:hAnsi="Altivo Light"/>
                <w:b/>
                <w:i w:val="0"/>
                <w:lang w:val="es-GT"/>
              </w:rPr>
            </w:pPr>
          </w:p>
          <w:p w14:paraId="45CD5F68" w14:textId="77777777" w:rsidR="00417901" w:rsidRPr="00B13ED8" w:rsidRDefault="00417901" w:rsidP="004A1C99">
            <w:pPr>
              <w:rPr>
                <w:rFonts w:ascii="Altivo Light" w:hAnsi="Altivo Light"/>
                <w:lang w:val="es-GT"/>
              </w:rPr>
            </w:pPr>
          </w:p>
        </w:tc>
        <w:tc>
          <w:tcPr>
            <w:tcW w:w="1134" w:type="dxa"/>
          </w:tcPr>
          <w:p w14:paraId="72D1E308" w14:textId="77777777" w:rsidR="00417901" w:rsidRPr="00B13ED8" w:rsidRDefault="00417901" w:rsidP="004A1C99">
            <w:pPr>
              <w:pStyle w:val="Ttulo3"/>
              <w:rPr>
                <w:rFonts w:ascii="Altivo Light" w:hAnsi="Altivo Light"/>
                <w:b/>
                <w:i w:val="0"/>
                <w:lang w:val="es-GT"/>
              </w:rPr>
            </w:pPr>
          </w:p>
        </w:tc>
        <w:tc>
          <w:tcPr>
            <w:tcW w:w="1276" w:type="dxa"/>
          </w:tcPr>
          <w:p w14:paraId="78FFAA55" w14:textId="77777777" w:rsidR="00417901" w:rsidRPr="00B13ED8" w:rsidRDefault="00417901" w:rsidP="004A1C99">
            <w:pPr>
              <w:pStyle w:val="Ttulo3"/>
              <w:rPr>
                <w:rFonts w:ascii="Altivo Light" w:hAnsi="Altivo Light"/>
                <w:b/>
                <w:i w:val="0"/>
                <w:lang w:val="es-GT"/>
              </w:rPr>
            </w:pPr>
          </w:p>
        </w:tc>
        <w:tc>
          <w:tcPr>
            <w:tcW w:w="992" w:type="dxa"/>
          </w:tcPr>
          <w:p w14:paraId="0336659C" w14:textId="77777777" w:rsidR="00417901" w:rsidRPr="00B13ED8" w:rsidRDefault="00417901" w:rsidP="004A1C99">
            <w:pPr>
              <w:pStyle w:val="Ttulo3"/>
              <w:rPr>
                <w:rFonts w:ascii="Altivo Light" w:hAnsi="Altivo Light"/>
                <w:b/>
                <w:i w:val="0"/>
                <w:lang w:val="es-GT"/>
              </w:rPr>
            </w:pPr>
          </w:p>
        </w:tc>
        <w:tc>
          <w:tcPr>
            <w:tcW w:w="1134" w:type="dxa"/>
          </w:tcPr>
          <w:p w14:paraId="58E4C658" w14:textId="77777777" w:rsidR="00417901" w:rsidRPr="00B13ED8" w:rsidRDefault="00417901" w:rsidP="004A1C99">
            <w:pPr>
              <w:pStyle w:val="Ttulo3"/>
              <w:rPr>
                <w:rFonts w:ascii="Altivo Light" w:hAnsi="Altivo Light"/>
                <w:b/>
                <w:i w:val="0"/>
                <w:lang w:val="es-GT"/>
              </w:rPr>
            </w:pPr>
          </w:p>
        </w:tc>
        <w:tc>
          <w:tcPr>
            <w:tcW w:w="1134" w:type="dxa"/>
          </w:tcPr>
          <w:p w14:paraId="5B9A1269" w14:textId="77777777" w:rsidR="00417901" w:rsidRPr="00B13ED8" w:rsidRDefault="00417901" w:rsidP="004A1C99">
            <w:pPr>
              <w:pStyle w:val="Ttulo3"/>
              <w:rPr>
                <w:rFonts w:ascii="Altivo Light" w:hAnsi="Altivo Light"/>
                <w:b/>
                <w:i w:val="0"/>
                <w:lang w:val="es-GT"/>
              </w:rPr>
            </w:pPr>
          </w:p>
        </w:tc>
        <w:tc>
          <w:tcPr>
            <w:tcW w:w="1134" w:type="dxa"/>
          </w:tcPr>
          <w:p w14:paraId="40C11AF7" w14:textId="77777777" w:rsidR="00417901" w:rsidRPr="00B13ED8" w:rsidRDefault="00417901" w:rsidP="004A1C99">
            <w:pPr>
              <w:pStyle w:val="Ttulo3"/>
              <w:rPr>
                <w:rFonts w:ascii="Altivo Light" w:hAnsi="Altivo Light"/>
                <w:b/>
                <w:i w:val="0"/>
                <w:lang w:val="es-GT"/>
              </w:rPr>
            </w:pPr>
          </w:p>
        </w:tc>
      </w:tr>
      <w:tr w:rsidR="00417901" w:rsidRPr="00B13ED8" w14:paraId="1C6551C9" w14:textId="77777777" w:rsidTr="004C7819">
        <w:trPr>
          <w:trHeight w:val="445"/>
        </w:trPr>
        <w:tc>
          <w:tcPr>
            <w:tcW w:w="1134" w:type="dxa"/>
            <w:shd w:val="clear" w:color="auto" w:fill="D9D9D9" w:themeFill="background1" w:themeFillShade="D9"/>
          </w:tcPr>
          <w:p w14:paraId="2EA9FF0F" w14:textId="77777777" w:rsidR="00417901" w:rsidRPr="00B13ED8" w:rsidRDefault="00417901" w:rsidP="004A1C99">
            <w:pPr>
              <w:pStyle w:val="Ttulo3"/>
              <w:rPr>
                <w:rFonts w:ascii="Altivo Light" w:hAnsi="Altivo Light"/>
                <w:b/>
                <w:i w:val="0"/>
                <w:lang w:val="es-GT"/>
              </w:rPr>
            </w:pPr>
            <w:r w:rsidRPr="00B13ED8">
              <w:rPr>
                <w:rFonts w:ascii="Altivo Light" w:hAnsi="Altivo Light"/>
                <w:b/>
                <w:i w:val="0"/>
                <w:lang w:val="es-GT"/>
              </w:rPr>
              <w:t>Horario</w:t>
            </w:r>
          </w:p>
        </w:tc>
        <w:tc>
          <w:tcPr>
            <w:tcW w:w="1134" w:type="dxa"/>
          </w:tcPr>
          <w:p w14:paraId="4AAABDF0" w14:textId="77777777" w:rsidR="00417901" w:rsidRPr="00B13ED8" w:rsidRDefault="00417901" w:rsidP="004A1C99">
            <w:pPr>
              <w:pStyle w:val="Ttulo3"/>
              <w:rPr>
                <w:rFonts w:ascii="Altivo Light" w:hAnsi="Altivo Light"/>
                <w:b/>
                <w:i w:val="0"/>
                <w:lang w:val="es-GT"/>
              </w:rPr>
            </w:pPr>
          </w:p>
        </w:tc>
        <w:tc>
          <w:tcPr>
            <w:tcW w:w="1134" w:type="dxa"/>
          </w:tcPr>
          <w:p w14:paraId="134571B6" w14:textId="77777777" w:rsidR="00417901" w:rsidRPr="00B13ED8" w:rsidRDefault="00417901" w:rsidP="004A1C99">
            <w:pPr>
              <w:pStyle w:val="Ttulo3"/>
              <w:rPr>
                <w:rFonts w:ascii="Altivo Light" w:hAnsi="Altivo Light"/>
                <w:b/>
                <w:i w:val="0"/>
                <w:lang w:val="es-GT"/>
              </w:rPr>
            </w:pPr>
          </w:p>
        </w:tc>
        <w:tc>
          <w:tcPr>
            <w:tcW w:w="1276" w:type="dxa"/>
          </w:tcPr>
          <w:p w14:paraId="6A281E91" w14:textId="77777777" w:rsidR="00417901" w:rsidRPr="00B13ED8" w:rsidRDefault="00417901" w:rsidP="004A1C99">
            <w:pPr>
              <w:pStyle w:val="Ttulo3"/>
              <w:rPr>
                <w:rFonts w:ascii="Altivo Light" w:hAnsi="Altivo Light"/>
                <w:b/>
                <w:i w:val="0"/>
                <w:lang w:val="es-GT"/>
              </w:rPr>
            </w:pPr>
          </w:p>
        </w:tc>
        <w:tc>
          <w:tcPr>
            <w:tcW w:w="992" w:type="dxa"/>
          </w:tcPr>
          <w:p w14:paraId="20299D82" w14:textId="77777777" w:rsidR="00417901" w:rsidRPr="00B13ED8" w:rsidRDefault="00417901" w:rsidP="004A1C99">
            <w:pPr>
              <w:pStyle w:val="Ttulo3"/>
              <w:rPr>
                <w:rFonts w:ascii="Altivo Light" w:hAnsi="Altivo Light"/>
                <w:b/>
                <w:i w:val="0"/>
                <w:lang w:val="es-GT"/>
              </w:rPr>
            </w:pPr>
          </w:p>
        </w:tc>
        <w:tc>
          <w:tcPr>
            <w:tcW w:w="1134" w:type="dxa"/>
          </w:tcPr>
          <w:p w14:paraId="778C4F3A" w14:textId="77777777" w:rsidR="00417901" w:rsidRPr="00B13ED8" w:rsidRDefault="00417901" w:rsidP="004A1C99">
            <w:pPr>
              <w:pStyle w:val="Ttulo3"/>
              <w:rPr>
                <w:rFonts w:ascii="Altivo Light" w:hAnsi="Altivo Light"/>
                <w:b/>
                <w:i w:val="0"/>
                <w:lang w:val="es-GT"/>
              </w:rPr>
            </w:pPr>
          </w:p>
        </w:tc>
        <w:tc>
          <w:tcPr>
            <w:tcW w:w="1134" w:type="dxa"/>
          </w:tcPr>
          <w:p w14:paraId="5CC85D74" w14:textId="77777777" w:rsidR="00417901" w:rsidRPr="00B13ED8" w:rsidRDefault="00417901" w:rsidP="004A1C99">
            <w:pPr>
              <w:pStyle w:val="Ttulo3"/>
              <w:rPr>
                <w:rFonts w:ascii="Altivo Light" w:hAnsi="Altivo Light"/>
                <w:b/>
                <w:i w:val="0"/>
                <w:lang w:val="es-GT"/>
              </w:rPr>
            </w:pPr>
          </w:p>
        </w:tc>
        <w:tc>
          <w:tcPr>
            <w:tcW w:w="1134" w:type="dxa"/>
          </w:tcPr>
          <w:p w14:paraId="0DB60EE0" w14:textId="77777777" w:rsidR="00417901" w:rsidRPr="00B13ED8" w:rsidRDefault="00417901" w:rsidP="004A1C99">
            <w:pPr>
              <w:pStyle w:val="Ttulo3"/>
              <w:rPr>
                <w:rFonts w:ascii="Altivo Light" w:hAnsi="Altivo Light"/>
                <w:b/>
                <w:i w:val="0"/>
                <w:lang w:val="es-GT"/>
              </w:rPr>
            </w:pPr>
          </w:p>
        </w:tc>
      </w:tr>
    </w:tbl>
    <w:p w14:paraId="2E3A5C72" w14:textId="77777777" w:rsidR="00A60CE8" w:rsidRPr="00B13ED8" w:rsidRDefault="00A60CE8" w:rsidP="00A60CE8">
      <w:pPr>
        <w:pStyle w:val="Ttulo3"/>
        <w:rPr>
          <w:rFonts w:ascii="Altivo Light" w:hAnsi="Altivo Light"/>
          <w:b/>
          <w:i w:val="0"/>
          <w:lang w:val="es-GT"/>
        </w:rPr>
      </w:pPr>
    </w:p>
    <w:p w14:paraId="0FF95EA1" w14:textId="77777777" w:rsidR="00A60CE8" w:rsidRPr="00B13ED8" w:rsidRDefault="00A60CE8" w:rsidP="00A60CE8">
      <w:pPr>
        <w:pStyle w:val="Ttulo3"/>
        <w:rPr>
          <w:rFonts w:ascii="Altivo Light" w:hAnsi="Altivo Light"/>
          <w:b/>
          <w:i w:val="0"/>
          <w:color w:val="FF0000"/>
          <w:lang w:val="es-GT"/>
        </w:rPr>
      </w:pPr>
      <w:r w:rsidRPr="00B13ED8">
        <w:rPr>
          <w:rFonts w:ascii="Altivo Light" w:hAnsi="Altivo Light"/>
          <w:b/>
          <w:i w:val="0"/>
          <w:lang w:val="es-GT"/>
        </w:rPr>
        <w:t>13. TIPO DE ESTABLECIMIENTO</w:t>
      </w:r>
    </w:p>
    <w:p w14:paraId="6CAFF877" w14:textId="77777777" w:rsidR="00A60CE8" w:rsidRPr="00B13ED8" w:rsidRDefault="00A60CE8" w:rsidP="00A60CE8">
      <w:pPr>
        <w:pStyle w:val="Lista2"/>
        <w:ind w:left="0" w:firstLine="0"/>
        <w:rPr>
          <w:rFonts w:ascii="Altivo Light" w:hAnsi="Altivo Light" w:cs="Calibri"/>
          <w:sz w:val="20"/>
          <w:szCs w:val="20"/>
          <w:lang w:val="es-GT"/>
        </w:rPr>
      </w:pPr>
      <w:r w:rsidRPr="00B13ED8">
        <w:rPr>
          <w:rFonts w:ascii="Altivo Light" w:hAnsi="Altivo Light" w:cs="Calibri"/>
          <w:sz w:val="20"/>
          <w:szCs w:val="20"/>
          <w:lang w:val="es-GT"/>
        </w:rPr>
        <w:t>Marque con X donde corresponde:</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2211"/>
        <w:gridCol w:w="1900"/>
        <w:gridCol w:w="2551"/>
      </w:tblGrid>
      <w:tr w:rsidR="00A60CE8" w:rsidRPr="00B13ED8" w14:paraId="498A911C" w14:textId="77777777" w:rsidTr="004C7819">
        <w:trPr>
          <w:trHeight w:val="419"/>
        </w:trPr>
        <w:tc>
          <w:tcPr>
            <w:tcW w:w="9072" w:type="dxa"/>
            <w:gridSpan w:val="4"/>
            <w:tcBorders>
              <w:left w:val="single" w:sz="4" w:space="0" w:color="auto"/>
            </w:tcBorders>
            <w:shd w:val="clear" w:color="auto" w:fill="D9D9D9"/>
          </w:tcPr>
          <w:p w14:paraId="4C53E525" w14:textId="77777777" w:rsidR="00A60CE8" w:rsidRPr="00B13ED8" w:rsidRDefault="00A60CE8" w:rsidP="004A1C99">
            <w:pPr>
              <w:jc w:val="center"/>
              <w:rPr>
                <w:rFonts w:ascii="Altivo Light" w:hAnsi="Altivo Light"/>
                <w:b/>
                <w:color w:val="000000" w:themeColor="text1"/>
              </w:rPr>
            </w:pPr>
            <w:r w:rsidRPr="00B13ED8">
              <w:rPr>
                <w:rFonts w:ascii="Altivo Light" w:hAnsi="Altivo Light"/>
                <w:b/>
                <w:color w:val="000000" w:themeColor="text1"/>
              </w:rPr>
              <w:t>Principal Fuente de Financiamiento del Establecimiento</w:t>
            </w:r>
          </w:p>
        </w:tc>
      </w:tr>
      <w:tr w:rsidR="00A60CE8" w:rsidRPr="00B13ED8" w14:paraId="2265ED1E" w14:textId="77777777" w:rsidTr="004C7819">
        <w:tc>
          <w:tcPr>
            <w:tcW w:w="2410" w:type="dxa"/>
            <w:tcBorders>
              <w:left w:val="single" w:sz="4" w:space="0" w:color="auto"/>
            </w:tcBorders>
          </w:tcPr>
          <w:p w14:paraId="63EDC2C0" w14:textId="77777777" w:rsidR="00A60CE8" w:rsidRPr="00B13ED8" w:rsidRDefault="00A60CE8" w:rsidP="004A1C99">
            <w:pPr>
              <w:jc w:val="center"/>
              <w:rPr>
                <w:rFonts w:ascii="Altivo Light" w:hAnsi="Altivo Light"/>
                <w:b/>
                <w:color w:val="000000" w:themeColor="text1"/>
              </w:rPr>
            </w:pPr>
            <w:r w:rsidRPr="00B13ED8">
              <w:rPr>
                <w:rFonts w:ascii="Altivo Light" w:hAnsi="Altivo Light"/>
                <w:b/>
                <w:color w:val="000000" w:themeColor="text1"/>
              </w:rPr>
              <w:t>Privado</w:t>
            </w:r>
          </w:p>
        </w:tc>
        <w:tc>
          <w:tcPr>
            <w:tcW w:w="2211" w:type="dxa"/>
          </w:tcPr>
          <w:p w14:paraId="335528F3" w14:textId="77777777" w:rsidR="00A60CE8" w:rsidRPr="00B13ED8" w:rsidRDefault="00A60CE8" w:rsidP="004A1C99">
            <w:pPr>
              <w:jc w:val="center"/>
              <w:rPr>
                <w:rFonts w:ascii="Altivo Light" w:hAnsi="Altivo Light"/>
                <w:b/>
                <w:color w:val="000000" w:themeColor="text1"/>
              </w:rPr>
            </w:pPr>
            <w:r w:rsidRPr="00B13ED8">
              <w:rPr>
                <w:rFonts w:ascii="Altivo Light" w:hAnsi="Altivo Light"/>
                <w:b/>
                <w:color w:val="000000" w:themeColor="text1"/>
              </w:rPr>
              <w:t xml:space="preserve">Social </w:t>
            </w:r>
          </w:p>
        </w:tc>
        <w:tc>
          <w:tcPr>
            <w:tcW w:w="1900" w:type="dxa"/>
          </w:tcPr>
          <w:p w14:paraId="6510CD03" w14:textId="77777777" w:rsidR="00A60CE8" w:rsidRPr="00B13ED8" w:rsidRDefault="00A60CE8" w:rsidP="004A1C99">
            <w:pPr>
              <w:jc w:val="center"/>
              <w:rPr>
                <w:rFonts w:ascii="Altivo Light" w:hAnsi="Altivo Light"/>
                <w:b/>
                <w:color w:val="000000" w:themeColor="text1"/>
              </w:rPr>
            </w:pPr>
            <w:r w:rsidRPr="00B13ED8">
              <w:rPr>
                <w:rFonts w:ascii="Altivo Light" w:hAnsi="Altivo Light"/>
                <w:b/>
                <w:color w:val="000000" w:themeColor="text1"/>
              </w:rPr>
              <w:t>Público</w:t>
            </w:r>
          </w:p>
        </w:tc>
        <w:tc>
          <w:tcPr>
            <w:tcW w:w="2551" w:type="dxa"/>
          </w:tcPr>
          <w:p w14:paraId="5095EB05" w14:textId="77777777" w:rsidR="00A60CE8" w:rsidRPr="00B13ED8" w:rsidRDefault="00A60CE8" w:rsidP="004A1C99">
            <w:pPr>
              <w:jc w:val="center"/>
              <w:rPr>
                <w:rFonts w:ascii="Altivo Light" w:hAnsi="Altivo Light"/>
                <w:b/>
                <w:color w:val="000000" w:themeColor="text1"/>
              </w:rPr>
            </w:pPr>
            <w:r w:rsidRPr="00B13ED8">
              <w:rPr>
                <w:rFonts w:ascii="Altivo Light" w:hAnsi="Altivo Light"/>
                <w:b/>
                <w:color w:val="000000" w:themeColor="text1"/>
              </w:rPr>
              <w:t>Otros</w:t>
            </w:r>
          </w:p>
        </w:tc>
      </w:tr>
      <w:tr w:rsidR="00A60CE8" w:rsidRPr="00B13ED8" w14:paraId="350A48F3" w14:textId="77777777" w:rsidTr="004C7819">
        <w:trPr>
          <w:trHeight w:val="525"/>
        </w:trPr>
        <w:tc>
          <w:tcPr>
            <w:tcW w:w="2410" w:type="dxa"/>
            <w:tcBorders>
              <w:left w:val="single" w:sz="4" w:space="0" w:color="auto"/>
            </w:tcBorders>
          </w:tcPr>
          <w:p w14:paraId="3B466A9F" w14:textId="77777777" w:rsidR="00A60CE8" w:rsidRPr="00B13ED8" w:rsidRDefault="00A60CE8" w:rsidP="004A1C99">
            <w:pPr>
              <w:rPr>
                <w:rFonts w:ascii="Altivo Light" w:hAnsi="Altivo Light"/>
              </w:rPr>
            </w:pPr>
          </w:p>
        </w:tc>
        <w:tc>
          <w:tcPr>
            <w:tcW w:w="2211" w:type="dxa"/>
          </w:tcPr>
          <w:p w14:paraId="17751D9F" w14:textId="77777777" w:rsidR="00A60CE8" w:rsidRPr="00B13ED8" w:rsidRDefault="00A60CE8" w:rsidP="004A1C99">
            <w:pPr>
              <w:rPr>
                <w:rFonts w:ascii="Altivo Light" w:hAnsi="Altivo Light"/>
              </w:rPr>
            </w:pPr>
          </w:p>
        </w:tc>
        <w:tc>
          <w:tcPr>
            <w:tcW w:w="1900" w:type="dxa"/>
          </w:tcPr>
          <w:p w14:paraId="02FE17A9" w14:textId="77777777" w:rsidR="00A60CE8" w:rsidRPr="00B13ED8" w:rsidRDefault="00A60CE8" w:rsidP="004A1C99">
            <w:pPr>
              <w:rPr>
                <w:rFonts w:ascii="Altivo Light" w:hAnsi="Altivo Light"/>
              </w:rPr>
            </w:pPr>
          </w:p>
        </w:tc>
        <w:tc>
          <w:tcPr>
            <w:tcW w:w="2551" w:type="dxa"/>
          </w:tcPr>
          <w:p w14:paraId="68DE5907" w14:textId="77777777" w:rsidR="00A60CE8" w:rsidRPr="00B13ED8" w:rsidRDefault="00A60CE8" w:rsidP="004A1C99">
            <w:pPr>
              <w:rPr>
                <w:rFonts w:ascii="Altivo Light" w:hAnsi="Altivo Light"/>
              </w:rPr>
            </w:pPr>
          </w:p>
        </w:tc>
      </w:tr>
    </w:tbl>
    <w:p w14:paraId="669D4FDE" w14:textId="77777777" w:rsidR="00A60CE8" w:rsidRPr="00B13ED8" w:rsidRDefault="00A60CE8" w:rsidP="00A60CE8">
      <w:pPr>
        <w:rPr>
          <w:rFonts w:ascii="Altivo Light" w:hAnsi="Altivo Light"/>
          <w:b/>
          <w:color w:val="FF0000"/>
        </w:rPr>
      </w:pPr>
      <w:r w:rsidRPr="00B13ED8">
        <w:rPr>
          <w:rFonts w:ascii="Altivo Light" w:hAnsi="Altivo Light"/>
          <w:b/>
          <w:color w:val="FF0000"/>
        </w:rPr>
        <w:tab/>
        <w:t xml:space="preserve">  </w:t>
      </w:r>
    </w:p>
    <w:p w14:paraId="10159511" w14:textId="77777777" w:rsidR="00257C27" w:rsidRPr="00481046" w:rsidRDefault="00257C27" w:rsidP="00257C27">
      <w:pPr>
        <w:rPr>
          <w:rFonts w:ascii="Altivo Light" w:hAnsi="Altivo Light"/>
          <w:b/>
        </w:rPr>
      </w:pPr>
      <w:r w:rsidRPr="00481046">
        <w:rPr>
          <w:rFonts w:ascii="Altivo Light" w:hAnsi="Altivo Light"/>
          <w:b/>
        </w:rPr>
        <w:t xml:space="preserve">14.  REGISTRO </w:t>
      </w:r>
    </w:p>
    <w:p w14:paraId="270470C3" w14:textId="77777777" w:rsidR="00257C27" w:rsidRPr="00481046" w:rsidRDefault="00257C27" w:rsidP="00257C27">
      <w:pPr>
        <w:pStyle w:val="Lista2"/>
        <w:ind w:left="0" w:firstLine="0"/>
        <w:jc w:val="both"/>
        <w:rPr>
          <w:rFonts w:ascii="Altivo Light" w:hAnsi="Altivo Light" w:cs="Calibri"/>
          <w:sz w:val="20"/>
          <w:szCs w:val="20"/>
          <w:lang w:val="es-GT"/>
        </w:rPr>
      </w:pPr>
      <w:r w:rsidRPr="00481046">
        <w:rPr>
          <w:rFonts w:ascii="Altivo Light" w:hAnsi="Altivo Light" w:cs="Calibri"/>
          <w:sz w:val="20"/>
          <w:szCs w:val="20"/>
          <w:lang w:val="es-GT"/>
        </w:rPr>
        <w:t>Marque con X la columna donde corresponda su respuesta, y escriba con números claros lo que se le requiere.</w:t>
      </w:r>
    </w:p>
    <w:p w14:paraId="7066BC88" w14:textId="77777777" w:rsidR="00257C27" w:rsidRPr="00481046" w:rsidRDefault="00257C27" w:rsidP="00257C27">
      <w:pPr>
        <w:pStyle w:val="Lista2"/>
        <w:ind w:left="0" w:firstLine="0"/>
        <w:jc w:val="both"/>
        <w:rPr>
          <w:rFonts w:ascii="Altivo Light" w:hAnsi="Altivo Light" w:cs="Calibri"/>
          <w:sz w:val="20"/>
          <w:szCs w:val="20"/>
          <w:lang w:val="es-GT"/>
        </w:rPr>
      </w:pPr>
    </w:p>
    <w:tbl>
      <w:tblPr>
        <w:tblStyle w:val="Tablaconcuadrcula"/>
        <w:tblW w:w="8931" w:type="dxa"/>
        <w:tblInd w:w="-5" w:type="dxa"/>
        <w:tblLook w:val="04A0" w:firstRow="1" w:lastRow="0" w:firstColumn="1" w:lastColumn="0" w:noHBand="0" w:noVBand="1"/>
      </w:tblPr>
      <w:tblGrid>
        <w:gridCol w:w="4536"/>
        <w:gridCol w:w="4395"/>
      </w:tblGrid>
      <w:tr w:rsidR="00257C27" w:rsidRPr="00481046" w14:paraId="19C8447F" w14:textId="77777777" w:rsidTr="00257C27">
        <w:tc>
          <w:tcPr>
            <w:tcW w:w="453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05BA97D" w14:textId="77777777" w:rsidR="00257C27" w:rsidRPr="00481046" w:rsidRDefault="00257C27">
            <w:pPr>
              <w:pStyle w:val="Lista2"/>
              <w:ind w:left="0" w:firstLine="0"/>
              <w:rPr>
                <w:rFonts w:ascii="Altivo Light" w:hAnsi="Altivo Light" w:cs="Calibri"/>
                <w:b/>
                <w:bCs/>
                <w:sz w:val="20"/>
                <w:szCs w:val="20"/>
                <w:lang w:val="es-GT"/>
              </w:rPr>
            </w:pPr>
            <w:r w:rsidRPr="00481046">
              <w:rPr>
                <w:rFonts w:ascii="Altivo Light" w:hAnsi="Altivo Light" w:cs="Calibri"/>
                <w:b/>
                <w:bCs/>
                <w:sz w:val="20"/>
                <w:szCs w:val="20"/>
                <w:lang w:val="es-GT"/>
              </w:rPr>
              <w:t>Número de Identificación Tributaria (NIT)</w:t>
            </w:r>
          </w:p>
        </w:tc>
        <w:tc>
          <w:tcPr>
            <w:tcW w:w="4395" w:type="dxa"/>
            <w:tcBorders>
              <w:top w:val="single" w:sz="4" w:space="0" w:color="auto"/>
              <w:left w:val="single" w:sz="4" w:space="0" w:color="auto"/>
              <w:bottom w:val="single" w:sz="4" w:space="0" w:color="auto"/>
              <w:right w:val="single" w:sz="4" w:space="0" w:color="auto"/>
            </w:tcBorders>
          </w:tcPr>
          <w:p w14:paraId="4781F275" w14:textId="77777777" w:rsidR="00257C27" w:rsidRPr="00481046" w:rsidRDefault="00257C27">
            <w:pPr>
              <w:pStyle w:val="Lista2"/>
              <w:ind w:left="0" w:firstLine="0"/>
              <w:rPr>
                <w:rFonts w:ascii="Altivo Light" w:hAnsi="Altivo Light" w:cs="Calibri"/>
                <w:sz w:val="20"/>
                <w:szCs w:val="20"/>
                <w:lang w:val="es-GT"/>
              </w:rPr>
            </w:pPr>
          </w:p>
          <w:p w14:paraId="5F3F485F" w14:textId="77777777" w:rsidR="00257C27" w:rsidRPr="00481046" w:rsidRDefault="00257C27">
            <w:pPr>
              <w:pStyle w:val="Lista2"/>
              <w:ind w:left="0" w:firstLine="0"/>
              <w:rPr>
                <w:rFonts w:ascii="Altivo Light" w:hAnsi="Altivo Light" w:cs="Calibri"/>
                <w:sz w:val="20"/>
                <w:szCs w:val="20"/>
                <w:lang w:val="es-GT"/>
              </w:rPr>
            </w:pPr>
          </w:p>
        </w:tc>
      </w:tr>
    </w:tbl>
    <w:p w14:paraId="32F889C3" w14:textId="77777777" w:rsidR="00257C27" w:rsidRPr="00481046" w:rsidRDefault="00257C27" w:rsidP="00257C27">
      <w:pPr>
        <w:rPr>
          <w:rFonts w:ascii="Altivo Light" w:hAnsi="Altivo Light"/>
          <w:b/>
          <w:color w:val="FF0000"/>
        </w:rPr>
      </w:pPr>
    </w:p>
    <w:tbl>
      <w:tblPr>
        <w:tblW w:w="8926" w:type="dxa"/>
        <w:tblCellMar>
          <w:left w:w="70" w:type="dxa"/>
          <w:right w:w="70" w:type="dxa"/>
        </w:tblCellMar>
        <w:tblLook w:val="04A0" w:firstRow="1" w:lastRow="0" w:firstColumn="1" w:lastColumn="0" w:noHBand="0" w:noVBand="1"/>
      </w:tblPr>
      <w:tblGrid>
        <w:gridCol w:w="520"/>
        <w:gridCol w:w="1200"/>
        <w:gridCol w:w="1340"/>
        <w:gridCol w:w="820"/>
        <w:gridCol w:w="660"/>
        <w:gridCol w:w="520"/>
        <w:gridCol w:w="1200"/>
        <w:gridCol w:w="1440"/>
        <w:gridCol w:w="820"/>
        <w:gridCol w:w="406"/>
      </w:tblGrid>
      <w:tr w:rsidR="006A13F9" w:rsidRPr="00481046" w14:paraId="5AF909A4" w14:textId="77777777" w:rsidTr="006A13F9">
        <w:trPr>
          <w:trHeight w:val="315"/>
        </w:trPr>
        <w:tc>
          <w:tcPr>
            <w:tcW w:w="3060" w:type="dxa"/>
            <w:gridSpan w:val="3"/>
            <w:tcBorders>
              <w:top w:val="single" w:sz="4" w:space="0" w:color="auto"/>
              <w:left w:val="single" w:sz="4" w:space="0" w:color="auto"/>
              <w:bottom w:val="nil"/>
              <w:right w:val="single" w:sz="12" w:space="0" w:color="auto"/>
            </w:tcBorders>
            <w:shd w:val="clear" w:color="auto" w:fill="D9D9D9"/>
            <w:noWrap/>
            <w:vAlign w:val="bottom"/>
            <w:hideMark/>
          </w:tcPr>
          <w:p w14:paraId="457A2CB1" w14:textId="77777777" w:rsidR="006A13F9" w:rsidRPr="00481046" w:rsidRDefault="006A13F9">
            <w:pPr>
              <w:rPr>
                <w:rFonts w:ascii="Altivo Light" w:hAnsi="Altivo Light" w:cs="Calibri"/>
                <w:b/>
                <w:bCs/>
                <w:color w:val="000000"/>
                <w:lang w:val="es-MX" w:eastAsia="es-MX"/>
              </w:rPr>
            </w:pPr>
            <w:r w:rsidRPr="00481046">
              <w:rPr>
                <w:rFonts w:ascii="Altivo Light" w:hAnsi="Altivo Light" w:cs="Calibri"/>
                <w:b/>
                <w:bCs/>
                <w:color w:val="000000"/>
                <w:lang w:val="es-MX" w:eastAsia="es-MX"/>
              </w:rPr>
              <w:t xml:space="preserve">1. PERSONA JURÍDICA </w:t>
            </w:r>
          </w:p>
        </w:tc>
        <w:tc>
          <w:tcPr>
            <w:tcW w:w="820" w:type="dxa"/>
            <w:tcBorders>
              <w:top w:val="single" w:sz="12" w:space="0" w:color="auto"/>
              <w:left w:val="single" w:sz="12" w:space="0" w:color="auto"/>
              <w:bottom w:val="single" w:sz="12" w:space="0" w:color="auto"/>
              <w:right w:val="single" w:sz="12" w:space="0" w:color="auto"/>
            </w:tcBorders>
            <w:shd w:val="clear" w:color="auto" w:fill="D9D9D9"/>
            <w:noWrap/>
            <w:vAlign w:val="bottom"/>
            <w:hideMark/>
          </w:tcPr>
          <w:p w14:paraId="7B115B16" w14:textId="77777777" w:rsidR="006A13F9" w:rsidRPr="00481046" w:rsidRDefault="006A13F9">
            <w:pPr>
              <w:rPr>
                <w:rFonts w:ascii="Altivo Light" w:hAnsi="Altivo Light" w:cs="Calibri"/>
                <w:b/>
                <w:bCs/>
                <w:color w:val="000000"/>
                <w:lang w:val="es-MX" w:eastAsia="es-MX"/>
              </w:rPr>
            </w:pPr>
            <w:r w:rsidRPr="00481046">
              <w:rPr>
                <w:rFonts w:ascii="Altivo Light" w:hAnsi="Altivo Light" w:cs="Calibri"/>
                <w:b/>
                <w:bCs/>
                <w:color w:val="000000"/>
                <w:lang w:val="es-MX" w:eastAsia="es-MX"/>
              </w:rPr>
              <w:t> </w:t>
            </w:r>
          </w:p>
        </w:tc>
        <w:tc>
          <w:tcPr>
            <w:tcW w:w="660" w:type="dxa"/>
            <w:tcBorders>
              <w:top w:val="single" w:sz="4" w:space="0" w:color="auto"/>
              <w:left w:val="single" w:sz="12" w:space="0" w:color="auto"/>
              <w:bottom w:val="nil"/>
              <w:right w:val="single" w:sz="4" w:space="0" w:color="auto"/>
            </w:tcBorders>
            <w:shd w:val="clear" w:color="auto" w:fill="D9D9D9"/>
            <w:noWrap/>
            <w:vAlign w:val="bottom"/>
            <w:hideMark/>
          </w:tcPr>
          <w:p w14:paraId="63E0648F"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3160" w:type="dxa"/>
            <w:gridSpan w:val="3"/>
            <w:tcBorders>
              <w:top w:val="single" w:sz="4" w:space="0" w:color="auto"/>
              <w:left w:val="single" w:sz="4" w:space="0" w:color="auto"/>
              <w:bottom w:val="nil"/>
              <w:right w:val="single" w:sz="12" w:space="0" w:color="auto"/>
            </w:tcBorders>
            <w:shd w:val="clear" w:color="auto" w:fill="D9D9D9"/>
            <w:noWrap/>
            <w:vAlign w:val="bottom"/>
            <w:hideMark/>
          </w:tcPr>
          <w:p w14:paraId="327EAEAC" w14:textId="77777777" w:rsidR="006A13F9" w:rsidRPr="00481046" w:rsidRDefault="006A13F9">
            <w:pPr>
              <w:rPr>
                <w:rFonts w:ascii="Altivo Light" w:hAnsi="Altivo Light" w:cs="Calibri"/>
                <w:b/>
                <w:bCs/>
                <w:color w:val="000000"/>
                <w:lang w:val="es-MX" w:eastAsia="es-MX"/>
              </w:rPr>
            </w:pPr>
            <w:r w:rsidRPr="00481046">
              <w:rPr>
                <w:rFonts w:ascii="Altivo Light" w:hAnsi="Altivo Light" w:cs="Calibri"/>
                <w:b/>
                <w:bCs/>
                <w:color w:val="000000"/>
                <w:lang w:val="es-MX" w:eastAsia="es-MX"/>
              </w:rPr>
              <w:t>2. PERSONA INDIVIDUAL</w:t>
            </w:r>
          </w:p>
        </w:tc>
        <w:tc>
          <w:tcPr>
            <w:tcW w:w="82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noWrap/>
            <w:vAlign w:val="bottom"/>
            <w:hideMark/>
          </w:tcPr>
          <w:p w14:paraId="40FFC577"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406" w:type="dxa"/>
            <w:tcBorders>
              <w:top w:val="single" w:sz="4" w:space="0" w:color="auto"/>
              <w:left w:val="single" w:sz="12" w:space="0" w:color="auto"/>
              <w:bottom w:val="nil"/>
              <w:right w:val="single" w:sz="4" w:space="0" w:color="auto"/>
            </w:tcBorders>
            <w:shd w:val="clear" w:color="auto" w:fill="D9D9D9"/>
            <w:noWrap/>
            <w:vAlign w:val="bottom"/>
            <w:hideMark/>
          </w:tcPr>
          <w:p w14:paraId="2F473CED"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00D419B0" w14:textId="77777777" w:rsidTr="006A13F9">
        <w:trPr>
          <w:trHeight w:val="300"/>
        </w:trPr>
        <w:tc>
          <w:tcPr>
            <w:tcW w:w="520" w:type="dxa"/>
            <w:tcBorders>
              <w:top w:val="nil"/>
              <w:left w:val="single" w:sz="4" w:space="0" w:color="auto"/>
              <w:bottom w:val="nil"/>
              <w:right w:val="nil"/>
            </w:tcBorders>
            <w:noWrap/>
            <w:vAlign w:val="bottom"/>
            <w:hideMark/>
          </w:tcPr>
          <w:p w14:paraId="1EF3C59A" w14:textId="77777777" w:rsidR="006A13F9" w:rsidRPr="00481046" w:rsidRDefault="006A13F9">
            <w:pPr>
              <w:rPr>
                <w:rFonts w:ascii="Altivo Light" w:hAnsi="Altivo Light" w:cs="Calibri"/>
                <w:b/>
                <w:bCs/>
                <w:color w:val="000000"/>
                <w:lang w:val="es-MX" w:eastAsia="es-MX"/>
              </w:rPr>
            </w:pPr>
            <w:r w:rsidRPr="00481046">
              <w:rPr>
                <w:rFonts w:ascii="Altivo Light" w:hAnsi="Altivo Light" w:cs="Calibri"/>
                <w:b/>
                <w:bCs/>
                <w:color w:val="000000"/>
                <w:lang w:val="es-MX" w:eastAsia="es-MX"/>
              </w:rPr>
              <w:t> </w:t>
            </w:r>
          </w:p>
        </w:tc>
        <w:tc>
          <w:tcPr>
            <w:tcW w:w="1200" w:type="dxa"/>
            <w:noWrap/>
            <w:vAlign w:val="bottom"/>
            <w:hideMark/>
          </w:tcPr>
          <w:p w14:paraId="08F06370" w14:textId="77777777" w:rsidR="006A13F9" w:rsidRPr="00481046" w:rsidRDefault="006A13F9">
            <w:pPr>
              <w:rPr>
                <w:rFonts w:ascii="Altivo Light" w:hAnsi="Altivo Light" w:cs="Calibri"/>
                <w:b/>
                <w:bCs/>
                <w:color w:val="000000"/>
                <w:lang w:val="es-MX" w:eastAsia="es-MX"/>
              </w:rPr>
            </w:pPr>
          </w:p>
        </w:tc>
        <w:tc>
          <w:tcPr>
            <w:tcW w:w="1340" w:type="dxa"/>
            <w:noWrap/>
            <w:vAlign w:val="bottom"/>
            <w:hideMark/>
          </w:tcPr>
          <w:p w14:paraId="092385E6" w14:textId="77777777" w:rsidR="006A13F9" w:rsidRPr="00481046" w:rsidRDefault="006A13F9">
            <w:pPr>
              <w:rPr>
                <w:rFonts w:ascii="Altivo Light" w:hAnsi="Altivo Light"/>
                <w:lang w:val="es-GT" w:eastAsia="es-GT"/>
              </w:rPr>
            </w:pPr>
          </w:p>
        </w:tc>
        <w:tc>
          <w:tcPr>
            <w:tcW w:w="820" w:type="dxa"/>
            <w:tcBorders>
              <w:top w:val="single" w:sz="12" w:space="0" w:color="auto"/>
              <w:left w:val="nil"/>
              <w:bottom w:val="nil"/>
              <w:right w:val="nil"/>
            </w:tcBorders>
            <w:noWrap/>
            <w:vAlign w:val="bottom"/>
            <w:hideMark/>
          </w:tcPr>
          <w:p w14:paraId="32D48399" w14:textId="77777777" w:rsidR="006A13F9" w:rsidRPr="00481046" w:rsidRDefault="006A13F9">
            <w:pPr>
              <w:rPr>
                <w:rFonts w:ascii="Altivo Light" w:hAnsi="Altivo Light"/>
                <w:lang w:val="es-GT" w:eastAsia="es-GT"/>
              </w:rPr>
            </w:pPr>
          </w:p>
        </w:tc>
        <w:tc>
          <w:tcPr>
            <w:tcW w:w="660" w:type="dxa"/>
            <w:tcBorders>
              <w:top w:val="nil"/>
              <w:left w:val="nil"/>
              <w:bottom w:val="nil"/>
              <w:right w:val="single" w:sz="4" w:space="0" w:color="auto"/>
            </w:tcBorders>
            <w:noWrap/>
            <w:vAlign w:val="bottom"/>
            <w:hideMark/>
          </w:tcPr>
          <w:p w14:paraId="1DC96385"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520" w:type="dxa"/>
            <w:noWrap/>
            <w:vAlign w:val="bottom"/>
            <w:hideMark/>
          </w:tcPr>
          <w:p w14:paraId="51FB9E1C"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200" w:type="dxa"/>
            <w:noWrap/>
            <w:vAlign w:val="bottom"/>
            <w:hideMark/>
          </w:tcPr>
          <w:p w14:paraId="3CED8C3C" w14:textId="77777777" w:rsidR="006A13F9" w:rsidRPr="00481046" w:rsidRDefault="006A13F9">
            <w:pPr>
              <w:rPr>
                <w:rFonts w:ascii="Altivo Light" w:hAnsi="Altivo Light" w:cs="Calibri"/>
                <w:color w:val="000000"/>
                <w:lang w:val="es-MX" w:eastAsia="es-MX"/>
              </w:rPr>
            </w:pPr>
          </w:p>
        </w:tc>
        <w:tc>
          <w:tcPr>
            <w:tcW w:w="1440" w:type="dxa"/>
            <w:noWrap/>
            <w:vAlign w:val="bottom"/>
            <w:hideMark/>
          </w:tcPr>
          <w:p w14:paraId="0029C180" w14:textId="77777777" w:rsidR="006A13F9" w:rsidRPr="00481046" w:rsidRDefault="006A13F9">
            <w:pPr>
              <w:rPr>
                <w:rFonts w:ascii="Altivo Light" w:hAnsi="Altivo Light"/>
                <w:lang w:val="es-GT" w:eastAsia="es-GT"/>
              </w:rPr>
            </w:pPr>
          </w:p>
        </w:tc>
        <w:tc>
          <w:tcPr>
            <w:tcW w:w="820" w:type="dxa"/>
            <w:tcBorders>
              <w:top w:val="single" w:sz="12" w:space="0" w:color="auto"/>
              <w:left w:val="nil"/>
              <w:bottom w:val="nil"/>
              <w:right w:val="nil"/>
            </w:tcBorders>
            <w:noWrap/>
            <w:vAlign w:val="bottom"/>
            <w:hideMark/>
          </w:tcPr>
          <w:p w14:paraId="5CF10DF6" w14:textId="77777777" w:rsidR="006A13F9" w:rsidRPr="00481046" w:rsidRDefault="006A13F9">
            <w:pPr>
              <w:rPr>
                <w:rFonts w:ascii="Altivo Light" w:hAnsi="Altivo Light"/>
                <w:lang w:val="es-GT" w:eastAsia="es-GT"/>
              </w:rPr>
            </w:pPr>
          </w:p>
        </w:tc>
        <w:tc>
          <w:tcPr>
            <w:tcW w:w="406" w:type="dxa"/>
            <w:tcBorders>
              <w:top w:val="nil"/>
              <w:left w:val="nil"/>
              <w:bottom w:val="nil"/>
              <w:right w:val="single" w:sz="4" w:space="0" w:color="auto"/>
            </w:tcBorders>
            <w:noWrap/>
            <w:vAlign w:val="bottom"/>
            <w:hideMark/>
          </w:tcPr>
          <w:p w14:paraId="26B174A1"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47076C85" w14:textId="77777777" w:rsidTr="006A13F9">
        <w:trPr>
          <w:trHeight w:val="300"/>
        </w:trPr>
        <w:tc>
          <w:tcPr>
            <w:tcW w:w="3060" w:type="dxa"/>
            <w:gridSpan w:val="3"/>
            <w:tcBorders>
              <w:top w:val="nil"/>
              <w:left w:val="single" w:sz="4" w:space="0" w:color="auto"/>
              <w:bottom w:val="nil"/>
              <w:right w:val="nil"/>
            </w:tcBorders>
            <w:noWrap/>
            <w:vAlign w:val="bottom"/>
            <w:hideMark/>
          </w:tcPr>
          <w:p w14:paraId="63EA1634"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xml:space="preserve"> a) Sociedad Mercantil</w:t>
            </w:r>
          </w:p>
        </w:tc>
        <w:tc>
          <w:tcPr>
            <w:tcW w:w="820" w:type="dxa"/>
            <w:tcBorders>
              <w:top w:val="single" w:sz="4" w:space="0" w:color="auto"/>
              <w:left w:val="single" w:sz="4" w:space="0" w:color="auto"/>
              <w:bottom w:val="single" w:sz="4" w:space="0" w:color="auto"/>
              <w:right w:val="single" w:sz="4" w:space="0" w:color="auto"/>
            </w:tcBorders>
            <w:noWrap/>
            <w:vAlign w:val="bottom"/>
            <w:hideMark/>
          </w:tcPr>
          <w:p w14:paraId="2662BB9C"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660" w:type="dxa"/>
            <w:tcBorders>
              <w:top w:val="nil"/>
              <w:left w:val="nil"/>
              <w:bottom w:val="nil"/>
              <w:right w:val="single" w:sz="4" w:space="0" w:color="auto"/>
            </w:tcBorders>
            <w:noWrap/>
            <w:vAlign w:val="bottom"/>
            <w:hideMark/>
          </w:tcPr>
          <w:p w14:paraId="34C41222"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3160" w:type="dxa"/>
            <w:gridSpan w:val="3"/>
            <w:tcBorders>
              <w:top w:val="nil"/>
              <w:left w:val="single" w:sz="4" w:space="0" w:color="auto"/>
              <w:bottom w:val="nil"/>
              <w:right w:val="nil"/>
            </w:tcBorders>
            <w:noWrap/>
            <w:vAlign w:val="bottom"/>
            <w:hideMark/>
          </w:tcPr>
          <w:p w14:paraId="60F8809C"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xml:space="preserve">a) Único Propietario </w:t>
            </w:r>
          </w:p>
        </w:tc>
        <w:tc>
          <w:tcPr>
            <w:tcW w:w="820" w:type="dxa"/>
            <w:tcBorders>
              <w:top w:val="single" w:sz="4" w:space="0" w:color="auto"/>
              <w:left w:val="single" w:sz="4" w:space="0" w:color="auto"/>
              <w:bottom w:val="single" w:sz="4" w:space="0" w:color="auto"/>
              <w:right w:val="single" w:sz="4" w:space="0" w:color="auto"/>
            </w:tcBorders>
            <w:noWrap/>
            <w:vAlign w:val="bottom"/>
            <w:hideMark/>
          </w:tcPr>
          <w:p w14:paraId="386ACDD8"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406" w:type="dxa"/>
            <w:tcBorders>
              <w:top w:val="nil"/>
              <w:left w:val="nil"/>
              <w:bottom w:val="nil"/>
              <w:right w:val="single" w:sz="4" w:space="0" w:color="auto"/>
            </w:tcBorders>
            <w:noWrap/>
            <w:vAlign w:val="bottom"/>
            <w:hideMark/>
          </w:tcPr>
          <w:p w14:paraId="7467A3E5"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71EDCA5B" w14:textId="77777777" w:rsidTr="006A13F9">
        <w:trPr>
          <w:trHeight w:val="300"/>
        </w:trPr>
        <w:tc>
          <w:tcPr>
            <w:tcW w:w="520" w:type="dxa"/>
            <w:tcBorders>
              <w:top w:val="nil"/>
              <w:left w:val="single" w:sz="4" w:space="0" w:color="auto"/>
              <w:bottom w:val="nil"/>
              <w:right w:val="nil"/>
            </w:tcBorders>
            <w:noWrap/>
            <w:vAlign w:val="bottom"/>
            <w:hideMark/>
          </w:tcPr>
          <w:p w14:paraId="02DB0C8D"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4020" w:type="dxa"/>
            <w:gridSpan w:val="4"/>
            <w:tcBorders>
              <w:top w:val="nil"/>
              <w:left w:val="nil"/>
              <w:bottom w:val="nil"/>
              <w:right w:val="single" w:sz="4" w:space="0" w:color="000000"/>
            </w:tcBorders>
            <w:noWrap/>
            <w:vAlign w:val="bottom"/>
            <w:hideMark/>
          </w:tcPr>
          <w:p w14:paraId="287D35B8"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No. Patente Sociedad ________________</w:t>
            </w:r>
          </w:p>
        </w:tc>
        <w:tc>
          <w:tcPr>
            <w:tcW w:w="520" w:type="dxa"/>
            <w:noWrap/>
            <w:vAlign w:val="bottom"/>
            <w:hideMark/>
          </w:tcPr>
          <w:p w14:paraId="6682AC09"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200" w:type="dxa"/>
            <w:noWrap/>
            <w:vAlign w:val="bottom"/>
            <w:hideMark/>
          </w:tcPr>
          <w:p w14:paraId="3E0EBE18" w14:textId="77777777" w:rsidR="006A13F9" w:rsidRPr="00481046" w:rsidRDefault="006A13F9">
            <w:pPr>
              <w:rPr>
                <w:rFonts w:ascii="Altivo Light" w:hAnsi="Altivo Light" w:cs="Calibri"/>
                <w:color w:val="000000"/>
                <w:lang w:val="es-MX" w:eastAsia="es-MX"/>
              </w:rPr>
            </w:pPr>
          </w:p>
        </w:tc>
        <w:tc>
          <w:tcPr>
            <w:tcW w:w="1440" w:type="dxa"/>
            <w:noWrap/>
            <w:vAlign w:val="bottom"/>
            <w:hideMark/>
          </w:tcPr>
          <w:p w14:paraId="569F7CFA" w14:textId="77777777" w:rsidR="006A13F9" w:rsidRPr="00481046" w:rsidRDefault="006A13F9">
            <w:pPr>
              <w:rPr>
                <w:rFonts w:ascii="Altivo Light" w:hAnsi="Altivo Light"/>
                <w:lang w:val="es-GT" w:eastAsia="es-GT"/>
              </w:rPr>
            </w:pPr>
          </w:p>
        </w:tc>
        <w:tc>
          <w:tcPr>
            <w:tcW w:w="820" w:type="dxa"/>
            <w:noWrap/>
            <w:vAlign w:val="bottom"/>
            <w:hideMark/>
          </w:tcPr>
          <w:p w14:paraId="3F8A6FFE" w14:textId="77777777" w:rsidR="006A13F9" w:rsidRPr="00481046" w:rsidRDefault="006A13F9">
            <w:pPr>
              <w:rPr>
                <w:rFonts w:ascii="Altivo Light" w:hAnsi="Altivo Light"/>
                <w:lang w:val="es-GT" w:eastAsia="es-GT"/>
              </w:rPr>
            </w:pPr>
          </w:p>
        </w:tc>
        <w:tc>
          <w:tcPr>
            <w:tcW w:w="406" w:type="dxa"/>
            <w:tcBorders>
              <w:top w:val="nil"/>
              <w:left w:val="nil"/>
              <w:bottom w:val="nil"/>
              <w:right w:val="single" w:sz="4" w:space="0" w:color="auto"/>
            </w:tcBorders>
            <w:noWrap/>
            <w:vAlign w:val="bottom"/>
            <w:hideMark/>
          </w:tcPr>
          <w:p w14:paraId="3CF72FB3"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110B636C" w14:textId="77777777" w:rsidTr="006A13F9">
        <w:trPr>
          <w:trHeight w:val="300"/>
        </w:trPr>
        <w:tc>
          <w:tcPr>
            <w:tcW w:w="520" w:type="dxa"/>
            <w:tcBorders>
              <w:top w:val="nil"/>
              <w:left w:val="single" w:sz="4" w:space="0" w:color="auto"/>
              <w:bottom w:val="nil"/>
              <w:right w:val="nil"/>
            </w:tcBorders>
            <w:noWrap/>
            <w:vAlign w:val="bottom"/>
            <w:hideMark/>
          </w:tcPr>
          <w:p w14:paraId="4A78E737"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4020" w:type="dxa"/>
            <w:gridSpan w:val="4"/>
            <w:tcBorders>
              <w:top w:val="nil"/>
              <w:left w:val="nil"/>
              <w:bottom w:val="nil"/>
              <w:right w:val="single" w:sz="4" w:space="0" w:color="000000"/>
            </w:tcBorders>
            <w:noWrap/>
            <w:vAlign w:val="bottom"/>
            <w:hideMark/>
          </w:tcPr>
          <w:p w14:paraId="1B4B0106"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No. Patente Empresa ________________</w:t>
            </w:r>
          </w:p>
        </w:tc>
        <w:tc>
          <w:tcPr>
            <w:tcW w:w="520" w:type="dxa"/>
            <w:noWrap/>
            <w:vAlign w:val="bottom"/>
            <w:hideMark/>
          </w:tcPr>
          <w:p w14:paraId="27730711"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200" w:type="dxa"/>
            <w:noWrap/>
            <w:vAlign w:val="bottom"/>
            <w:hideMark/>
          </w:tcPr>
          <w:p w14:paraId="02E2E063" w14:textId="77777777" w:rsidR="006A13F9" w:rsidRPr="00481046" w:rsidRDefault="006A13F9">
            <w:pPr>
              <w:rPr>
                <w:rFonts w:ascii="Altivo Light" w:hAnsi="Altivo Light" w:cs="Calibri"/>
                <w:color w:val="000000"/>
                <w:lang w:val="es-MX" w:eastAsia="es-MX"/>
              </w:rPr>
            </w:pPr>
          </w:p>
        </w:tc>
        <w:tc>
          <w:tcPr>
            <w:tcW w:w="1440" w:type="dxa"/>
            <w:noWrap/>
            <w:vAlign w:val="bottom"/>
            <w:hideMark/>
          </w:tcPr>
          <w:p w14:paraId="54C6D4D6" w14:textId="77777777" w:rsidR="006A13F9" w:rsidRPr="00481046" w:rsidRDefault="006A13F9">
            <w:pPr>
              <w:rPr>
                <w:rFonts w:ascii="Altivo Light" w:hAnsi="Altivo Light"/>
                <w:lang w:val="es-GT" w:eastAsia="es-GT"/>
              </w:rPr>
            </w:pPr>
          </w:p>
        </w:tc>
        <w:tc>
          <w:tcPr>
            <w:tcW w:w="820" w:type="dxa"/>
            <w:noWrap/>
            <w:vAlign w:val="bottom"/>
            <w:hideMark/>
          </w:tcPr>
          <w:p w14:paraId="6ADFE94A" w14:textId="77777777" w:rsidR="006A13F9" w:rsidRPr="00481046" w:rsidRDefault="006A13F9">
            <w:pPr>
              <w:rPr>
                <w:rFonts w:ascii="Altivo Light" w:hAnsi="Altivo Light"/>
                <w:lang w:val="es-GT" w:eastAsia="es-GT"/>
              </w:rPr>
            </w:pPr>
          </w:p>
        </w:tc>
        <w:tc>
          <w:tcPr>
            <w:tcW w:w="406" w:type="dxa"/>
            <w:tcBorders>
              <w:top w:val="nil"/>
              <w:left w:val="nil"/>
              <w:bottom w:val="nil"/>
              <w:right w:val="single" w:sz="4" w:space="0" w:color="auto"/>
            </w:tcBorders>
            <w:noWrap/>
            <w:vAlign w:val="bottom"/>
            <w:hideMark/>
          </w:tcPr>
          <w:p w14:paraId="2B059AAB"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6E6FCFBC" w14:textId="77777777" w:rsidTr="006A13F9">
        <w:trPr>
          <w:trHeight w:val="217"/>
        </w:trPr>
        <w:tc>
          <w:tcPr>
            <w:tcW w:w="520" w:type="dxa"/>
            <w:tcBorders>
              <w:top w:val="nil"/>
              <w:left w:val="single" w:sz="4" w:space="0" w:color="auto"/>
              <w:bottom w:val="nil"/>
              <w:right w:val="nil"/>
            </w:tcBorders>
            <w:noWrap/>
            <w:vAlign w:val="bottom"/>
            <w:hideMark/>
          </w:tcPr>
          <w:p w14:paraId="7CF1DCC7"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200" w:type="dxa"/>
            <w:noWrap/>
            <w:vAlign w:val="bottom"/>
            <w:hideMark/>
          </w:tcPr>
          <w:p w14:paraId="65AFC77C" w14:textId="77777777" w:rsidR="006A13F9" w:rsidRPr="00481046" w:rsidRDefault="006A13F9">
            <w:pPr>
              <w:rPr>
                <w:rFonts w:ascii="Altivo Light" w:hAnsi="Altivo Light" w:cs="Calibri"/>
                <w:color w:val="000000"/>
                <w:lang w:val="es-MX" w:eastAsia="es-MX"/>
              </w:rPr>
            </w:pPr>
          </w:p>
        </w:tc>
        <w:tc>
          <w:tcPr>
            <w:tcW w:w="1340" w:type="dxa"/>
            <w:noWrap/>
            <w:vAlign w:val="bottom"/>
            <w:hideMark/>
          </w:tcPr>
          <w:p w14:paraId="2384D05E" w14:textId="77777777" w:rsidR="006A13F9" w:rsidRPr="00481046" w:rsidRDefault="006A13F9">
            <w:pPr>
              <w:rPr>
                <w:rFonts w:ascii="Altivo Light" w:hAnsi="Altivo Light"/>
                <w:lang w:val="es-GT" w:eastAsia="es-GT"/>
              </w:rPr>
            </w:pPr>
          </w:p>
        </w:tc>
        <w:tc>
          <w:tcPr>
            <w:tcW w:w="820" w:type="dxa"/>
            <w:tcBorders>
              <w:top w:val="nil"/>
              <w:left w:val="nil"/>
              <w:bottom w:val="single" w:sz="4" w:space="0" w:color="auto"/>
              <w:right w:val="nil"/>
            </w:tcBorders>
            <w:noWrap/>
            <w:vAlign w:val="bottom"/>
            <w:hideMark/>
          </w:tcPr>
          <w:p w14:paraId="393A6457" w14:textId="77777777" w:rsidR="006A13F9" w:rsidRPr="00481046" w:rsidRDefault="006A13F9">
            <w:pPr>
              <w:rPr>
                <w:rFonts w:ascii="Altivo Light" w:hAnsi="Altivo Light"/>
                <w:lang w:val="es-GT" w:eastAsia="es-GT"/>
              </w:rPr>
            </w:pPr>
          </w:p>
        </w:tc>
        <w:tc>
          <w:tcPr>
            <w:tcW w:w="660" w:type="dxa"/>
            <w:tcBorders>
              <w:top w:val="nil"/>
              <w:left w:val="nil"/>
              <w:bottom w:val="nil"/>
              <w:right w:val="single" w:sz="4" w:space="0" w:color="auto"/>
            </w:tcBorders>
            <w:noWrap/>
            <w:vAlign w:val="bottom"/>
            <w:hideMark/>
          </w:tcPr>
          <w:p w14:paraId="10282E4E"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520" w:type="dxa"/>
            <w:noWrap/>
            <w:vAlign w:val="bottom"/>
            <w:hideMark/>
          </w:tcPr>
          <w:p w14:paraId="708531DC"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200" w:type="dxa"/>
            <w:noWrap/>
            <w:vAlign w:val="bottom"/>
            <w:hideMark/>
          </w:tcPr>
          <w:p w14:paraId="40D6C8B9" w14:textId="77777777" w:rsidR="006A13F9" w:rsidRPr="00481046" w:rsidRDefault="006A13F9">
            <w:pPr>
              <w:rPr>
                <w:rFonts w:ascii="Altivo Light" w:hAnsi="Altivo Light" w:cs="Calibri"/>
                <w:color w:val="000000"/>
                <w:lang w:val="es-MX" w:eastAsia="es-MX"/>
              </w:rPr>
            </w:pPr>
          </w:p>
        </w:tc>
        <w:tc>
          <w:tcPr>
            <w:tcW w:w="1440" w:type="dxa"/>
            <w:noWrap/>
            <w:vAlign w:val="bottom"/>
            <w:hideMark/>
          </w:tcPr>
          <w:p w14:paraId="0ADF282B" w14:textId="77777777" w:rsidR="006A13F9" w:rsidRPr="00481046" w:rsidRDefault="006A13F9">
            <w:pPr>
              <w:rPr>
                <w:rFonts w:ascii="Altivo Light" w:hAnsi="Altivo Light"/>
                <w:lang w:val="es-GT" w:eastAsia="es-GT"/>
              </w:rPr>
            </w:pPr>
          </w:p>
        </w:tc>
        <w:tc>
          <w:tcPr>
            <w:tcW w:w="820" w:type="dxa"/>
            <w:noWrap/>
            <w:vAlign w:val="bottom"/>
            <w:hideMark/>
          </w:tcPr>
          <w:p w14:paraId="2E14AD9F" w14:textId="77777777" w:rsidR="006A13F9" w:rsidRPr="00481046" w:rsidRDefault="006A13F9">
            <w:pPr>
              <w:rPr>
                <w:rFonts w:ascii="Altivo Light" w:hAnsi="Altivo Light"/>
                <w:lang w:val="es-GT" w:eastAsia="es-GT"/>
              </w:rPr>
            </w:pPr>
          </w:p>
        </w:tc>
        <w:tc>
          <w:tcPr>
            <w:tcW w:w="406" w:type="dxa"/>
            <w:tcBorders>
              <w:top w:val="nil"/>
              <w:left w:val="nil"/>
              <w:bottom w:val="nil"/>
              <w:right w:val="single" w:sz="4" w:space="0" w:color="auto"/>
            </w:tcBorders>
            <w:noWrap/>
            <w:vAlign w:val="bottom"/>
            <w:hideMark/>
          </w:tcPr>
          <w:p w14:paraId="6A5588D9"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16C1344A" w14:textId="77777777" w:rsidTr="006A13F9">
        <w:trPr>
          <w:trHeight w:val="300"/>
        </w:trPr>
        <w:tc>
          <w:tcPr>
            <w:tcW w:w="3060" w:type="dxa"/>
            <w:gridSpan w:val="3"/>
            <w:vMerge w:val="restart"/>
            <w:tcBorders>
              <w:top w:val="nil"/>
              <w:left w:val="single" w:sz="4" w:space="0" w:color="auto"/>
              <w:bottom w:val="nil"/>
              <w:right w:val="nil"/>
            </w:tcBorders>
            <w:vAlign w:val="center"/>
            <w:hideMark/>
          </w:tcPr>
          <w:p w14:paraId="52815682"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b) Sociedad Civil u Organización No Gubernamental</w:t>
            </w:r>
          </w:p>
        </w:tc>
        <w:tc>
          <w:tcPr>
            <w:tcW w:w="820" w:type="dxa"/>
            <w:tcBorders>
              <w:top w:val="single" w:sz="4" w:space="0" w:color="auto"/>
              <w:left w:val="single" w:sz="4" w:space="0" w:color="auto"/>
              <w:bottom w:val="single" w:sz="4" w:space="0" w:color="auto"/>
              <w:right w:val="single" w:sz="4" w:space="0" w:color="auto"/>
            </w:tcBorders>
            <w:noWrap/>
            <w:vAlign w:val="bottom"/>
            <w:hideMark/>
          </w:tcPr>
          <w:p w14:paraId="46E092C4"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660" w:type="dxa"/>
            <w:tcBorders>
              <w:top w:val="nil"/>
              <w:left w:val="nil"/>
              <w:bottom w:val="nil"/>
              <w:right w:val="single" w:sz="4" w:space="0" w:color="auto"/>
            </w:tcBorders>
            <w:noWrap/>
            <w:vAlign w:val="bottom"/>
            <w:hideMark/>
          </w:tcPr>
          <w:p w14:paraId="306B455E"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720" w:type="dxa"/>
            <w:gridSpan w:val="2"/>
            <w:tcBorders>
              <w:top w:val="nil"/>
              <w:left w:val="single" w:sz="4" w:space="0" w:color="auto"/>
              <w:bottom w:val="nil"/>
              <w:right w:val="nil"/>
            </w:tcBorders>
            <w:noWrap/>
            <w:vAlign w:val="bottom"/>
            <w:hideMark/>
          </w:tcPr>
          <w:p w14:paraId="1E50EAA9"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xml:space="preserve">b) Copropiedad </w:t>
            </w:r>
          </w:p>
        </w:tc>
        <w:tc>
          <w:tcPr>
            <w:tcW w:w="1440" w:type="dxa"/>
            <w:noWrap/>
            <w:vAlign w:val="bottom"/>
            <w:hideMark/>
          </w:tcPr>
          <w:p w14:paraId="21472220" w14:textId="77777777" w:rsidR="006A13F9" w:rsidRPr="00481046" w:rsidRDefault="006A13F9">
            <w:pPr>
              <w:rPr>
                <w:rFonts w:ascii="Altivo Light" w:hAnsi="Altivo Light" w:cs="Calibri"/>
                <w:color w:val="000000"/>
                <w:lang w:val="es-MX" w:eastAsia="es-MX"/>
              </w:rPr>
            </w:pPr>
          </w:p>
        </w:tc>
        <w:tc>
          <w:tcPr>
            <w:tcW w:w="820" w:type="dxa"/>
            <w:tcBorders>
              <w:top w:val="single" w:sz="4" w:space="0" w:color="auto"/>
              <w:left w:val="single" w:sz="4" w:space="0" w:color="auto"/>
              <w:bottom w:val="single" w:sz="4" w:space="0" w:color="auto"/>
              <w:right w:val="single" w:sz="4" w:space="0" w:color="auto"/>
            </w:tcBorders>
            <w:noWrap/>
            <w:vAlign w:val="bottom"/>
            <w:hideMark/>
          </w:tcPr>
          <w:p w14:paraId="40F4D91A"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406" w:type="dxa"/>
            <w:tcBorders>
              <w:top w:val="nil"/>
              <w:left w:val="nil"/>
              <w:bottom w:val="nil"/>
              <w:right w:val="single" w:sz="4" w:space="0" w:color="auto"/>
            </w:tcBorders>
            <w:noWrap/>
            <w:vAlign w:val="bottom"/>
            <w:hideMark/>
          </w:tcPr>
          <w:p w14:paraId="0C398C1F"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09B3F372" w14:textId="77777777" w:rsidTr="006A13F9">
        <w:trPr>
          <w:trHeight w:val="480"/>
        </w:trPr>
        <w:tc>
          <w:tcPr>
            <w:tcW w:w="0" w:type="auto"/>
            <w:gridSpan w:val="3"/>
            <w:vMerge/>
            <w:tcBorders>
              <w:top w:val="nil"/>
              <w:left w:val="single" w:sz="4" w:space="0" w:color="auto"/>
              <w:bottom w:val="nil"/>
              <w:right w:val="nil"/>
            </w:tcBorders>
            <w:vAlign w:val="center"/>
            <w:hideMark/>
          </w:tcPr>
          <w:p w14:paraId="0CFFC91D" w14:textId="77777777" w:rsidR="006A13F9" w:rsidRPr="00481046" w:rsidRDefault="006A13F9">
            <w:pPr>
              <w:rPr>
                <w:rFonts w:ascii="Altivo Light" w:hAnsi="Altivo Light" w:cs="Calibri"/>
                <w:color w:val="000000"/>
                <w:lang w:val="es-MX" w:eastAsia="es-MX"/>
              </w:rPr>
            </w:pPr>
          </w:p>
        </w:tc>
        <w:tc>
          <w:tcPr>
            <w:tcW w:w="820" w:type="dxa"/>
            <w:noWrap/>
            <w:vAlign w:val="bottom"/>
            <w:hideMark/>
          </w:tcPr>
          <w:p w14:paraId="4BD302ED" w14:textId="77777777" w:rsidR="006A13F9" w:rsidRPr="00481046" w:rsidRDefault="006A13F9">
            <w:pPr>
              <w:rPr>
                <w:rFonts w:ascii="Altivo Light" w:hAnsi="Altivo Light" w:cs="Calibri"/>
                <w:color w:val="000000"/>
                <w:lang w:val="es-MX" w:eastAsia="es-MX"/>
              </w:rPr>
            </w:pPr>
          </w:p>
        </w:tc>
        <w:tc>
          <w:tcPr>
            <w:tcW w:w="660" w:type="dxa"/>
            <w:tcBorders>
              <w:top w:val="nil"/>
              <w:left w:val="nil"/>
              <w:bottom w:val="nil"/>
              <w:right w:val="single" w:sz="4" w:space="0" w:color="auto"/>
            </w:tcBorders>
            <w:noWrap/>
            <w:vAlign w:val="bottom"/>
            <w:hideMark/>
          </w:tcPr>
          <w:p w14:paraId="79240A12"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520" w:type="dxa"/>
            <w:noWrap/>
            <w:vAlign w:val="bottom"/>
            <w:hideMark/>
          </w:tcPr>
          <w:p w14:paraId="76A35BC8"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200" w:type="dxa"/>
            <w:noWrap/>
            <w:vAlign w:val="bottom"/>
            <w:hideMark/>
          </w:tcPr>
          <w:p w14:paraId="7405029C" w14:textId="77777777" w:rsidR="006A13F9" w:rsidRPr="00481046" w:rsidRDefault="006A13F9">
            <w:pPr>
              <w:rPr>
                <w:rFonts w:ascii="Altivo Light" w:hAnsi="Altivo Light" w:cs="Calibri"/>
                <w:color w:val="000000"/>
                <w:lang w:val="es-MX" w:eastAsia="es-MX"/>
              </w:rPr>
            </w:pPr>
          </w:p>
        </w:tc>
        <w:tc>
          <w:tcPr>
            <w:tcW w:w="1440" w:type="dxa"/>
            <w:noWrap/>
            <w:vAlign w:val="bottom"/>
            <w:hideMark/>
          </w:tcPr>
          <w:p w14:paraId="7F421DB8" w14:textId="77777777" w:rsidR="006A13F9" w:rsidRPr="00481046" w:rsidRDefault="006A13F9">
            <w:pPr>
              <w:rPr>
                <w:rFonts w:ascii="Altivo Light" w:hAnsi="Altivo Light"/>
                <w:lang w:val="es-GT" w:eastAsia="es-GT"/>
              </w:rPr>
            </w:pPr>
          </w:p>
        </w:tc>
        <w:tc>
          <w:tcPr>
            <w:tcW w:w="820" w:type="dxa"/>
            <w:noWrap/>
            <w:vAlign w:val="bottom"/>
            <w:hideMark/>
          </w:tcPr>
          <w:p w14:paraId="267B1036" w14:textId="77777777" w:rsidR="006A13F9" w:rsidRPr="00481046" w:rsidRDefault="006A13F9">
            <w:pPr>
              <w:rPr>
                <w:rFonts w:ascii="Altivo Light" w:hAnsi="Altivo Light"/>
                <w:lang w:val="es-GT" w:eastAsia="es-GT"/>
              </w:rPr>
            </w:pPr>
          </w:p>
        </w:tc>
        <w:tc>
          <w:tcPr>
            <w:tcW w:w="406" w:type="dxa"/>
            <w:tcBorders>
              <w:top w:val="nil"/>
              <w:left w:val="nil"/>
              <w:bottom w:val="nil"/>
              <w:right w:val="single" w:sz="4" w:space="0" w:color="auto"/>
            </w:tcBorders>
            <w:noWrap/>
            <w:vAlign w:val="bottom"/>
            <w:hideMark/>
          </w:tcPr>
          <w:p w14:paraId="5A299E8A"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2E0C0D57" w14:textId="77777777" w:rsidTr="006A13F9">
        <w:trPr>
          <w:trHeight w:val="285"/>
        </w:trPr>
        <w:tc>
          <w:tcPr>
            <w:tcW w:w="520" w:type="dxa"/>
            <w:tcBorders>
              <w:top w:val="nil"/>
              <w:left w:val="single" w:sz="4" w:space="0" w:color="auto"/>
              <w:bottom w:val="nil"/>
              <w:right w:val="nil"/>
            </w:tcBorders>
            <w:vAlign w:val="center"/>
            <w:hideMark/>
          </w:tcPr>
          <w:p w14:paraId="578F11B0" w14:textId="77777777" w:rsidR="006A13F9" w:rsidRPr="00481046" w:rsidRDefault="006A13F9">
            <w:pPr>
              <w:rPr>
                <w:rFonts w:ascii="Altivo Light" w:hAnsi="Altivo Light" w:cs="Calibri"/>
                <w:color w:val="000000"/>
                <w:lang w:val="es-MX" w:eastAsia="es-MX"/>
              </w:rPr>
            </w:pPr>
          </w:p>
        </w:tc>
        <w:tc>
          <w:tcPr>
            <w:tcW w:w="1200" w:type="dxa"/>
            <w:vAlign w:val="center"/>
            <w:hideMark/>
          </w:tcPr>
          <w:p w14:paraId="26A66C66" w14:textId="77777777" w:rsidR="006A13F9" w:rsidRPr="00481046" w:rsidRDefault="006A13F9">
            <w:pPr>
              <w:rPr>
                <w:rFonts w:ascii="Altivo Light" w:hAnsi="Altivo Light"/>
                <w:lang w:val="es-GT" w:eastAsia="es-GT"/>
              </w:rPr>
            </w:pPr>
          </w:p>
        </w:tc>
        <w:tc>
          <w:tcPr>
            <w:tcW w:w="1340" w:type="dxa"/>
            <w:vAlign w:val="center"/>
            <w:hideMark/>
          </w:tcPr>
          <w:p w14:paraId="59994844" w14:textId="77777777" w:rsidR="006A13F9" w:rsidRPr="00481046" w:rsidRDefault="006A13F9">
            <w:pPr>
              <w:rPr>
                <w:rFonts w:ascii="Altivo Light" w:hAnsi="Altivo Light"/>
                <w:lang w:val="es-GT" w:eastAsia="es-GT"/>
              </w:rPr>
            </w:pPr>
          </w:p>
        </w:tc>
        <w:tc>
          <w:tcPr>
            <w:tcW w:w="820" w:type="dxa"/>
            <w:noWrap/>
            <w:vAlign w:val="bottom"/>
            <w:hideMark/>
          </w:tcPr>
          <w:p w14:paraId="68762FEB" w14:textId="77777777" w:rsidR="006A13F9" w:rsidRPr="00481046" w:rsidRDefault="006A13F9">
            <w:pPr>
              <w:rPr>
                <w:rFonts w:ascii="Altivo Light" w:hAnsi="Altivo Light"/>
                <w:lang w:val="es-GT" w:eastAsia="es-GT"/>
              </w:rPr>
            </w:pPr>
          </w:p>
        </w:tc>
        <w:tc>
          <w:tcPr>
            <w:tcW w:w="660" w:type="dxa"/>
            <w:tcBorders>
              <w:top w:val="nil"/>
              <w:left w:val="nil"/>
              <w:bottom w:val="nil"/>
              <w:right w:val="single" w:sz="4" w:space="0" w:color="auto"/>
            </w:tcBorders>
            <w:noWrap/>
            <w:vAlign w:val="bottom"/>
            <w:hideMark/>
          </w:tcPr>
          <w:p w14:paraId="191934B2" w14:textId="77777777" w:rsidR="006A13F9" w:rsidRPr="00481046" w:rsidRDefault="006A13F9">
            <w:pPr>
              <w:rPr>
                <w:rFonts w:ascii="Altivo Light" w:hAnsi="Altivo Light" w:cs="Calibri"/>
                <w:color w:val="000000"/>
                <w:sz w:val="16"/>
                <w:szCs w:val="16"/>
                <w:lang w:val="es-MX" w:eastAsia="es-MX"/>
              </w:rPr>
            </w:pPr>
            <w:r w:rsidRPr="00481046">
              <w:rPr>
                <w:rFonts w:ascii="Altivo Light" w:hAnsi="Altivo Light" w:cs="Calibri"/>
                <w:color w:val="000000"/>
                <w:sz w:val="16"/>
                <w:szCs w:val="16"/>
                <w:lang w:val="es-MX" w:eastAsia="es-MX"/>
              </w:rPr>
              <w:t> </w:t>
            </w:r>
          </w:p>
        </w:tc>
        <w:tc>
          <w:tcPr>
            <w:tcW w:w="520" w:type="dxa"/>
            <w:noWrap/>
            <w:vAlign w:val="bottom"/>
            <w:hideMark/>
          </w:tcPr>
          <w:p w14:paraId="770760D6" w14:textId="77777777" w:rsidR="006A13F9" w:rsidRPr="00481046" w:rsidRDefault="006A13F9">
            <w:pPr>
              <w:rPr>
                <w:rFonts w:ascii="Altivo Light" w:hAnsi="Altivo Light" w:cs="Calibri"/>
                <w:color w:val="000000"/>
                <w:sz w:val="16"/>
                <w:szCs w:val="16"/>
                <w:lang w:val="es-MX" w:eastAsia="es-MX"/>
              </w:rPr>
            </w:pPr>
            <w:r w:rsidRPr="00481046">
              <w:rPr>
                <w:rFonts w:ascii="Altivo Light" w:hAnsi="Altivo Light" w:cs="Calibri"/>
                <w:color w:val="000000"/>
                <w:sz w:val="16"/>
                <w:szCs w:val="16"/>
                <w:lang w:val="es-MX" w:eastAsia="es-MX"/>
              </w:rPr>
              <w:t> </w:t>
            </w:r>
          </w:p>
        </w:tc>
        <w:tc>
          <w:tcPr>
            <w:tcW w:w="3866" w:type="dxa"/>
            <w:gridSpan w:val="4"/>
            <w:tcBorders>
              <w:top w:val="nil"/>
              <w:left w:val="nil"/>
              <w:bottom w:val="nil"/>
              <w:right w:val="single" w:sz="4" w:space="0" w:color="000000"/>
            </w:tcBorders>
            <w:noWrap/>
            <w:vAlign w:val="bottom"/>
            <w:hideMark/>
          </w:tcPr>
          <w:p w14:paraId="711AD937" w14:textId="77777777" w:rsidR="006A13F9" w:rsidRPr="00481046" w:rsidRDefault="006A13F9">
            <w:pPr>
              <w:rPr>
                <w:rFonts w:ascii="Altivo Light" w:hAnsi="Altivo Light" w:cs="Calibri"/>
                <w:color w:val="000000"/>
                <w:sz w:val="16"/>
                <w:szCs w:val="16"/>
                <w:lang w:val="es-MX" w:eastAsia="es-MX"/>
              </w:rPr>
            </w:pPr>
            <w:r w:rsidRPr="00481046">
              <w:rPr>
                <w:rFonts w:ascii="Altivo Light" w:hAnsi="Altivo Light" w:cs="Calibri"/>
                <w:color w:val="000000"/>
                <w:sz w:val="16"/>
                <w:szCs w:val="16"/>
                <w:lang w:val="es-MX" w:eastAsia="es-MX"/>
              </w:rPr>
              <w:t>No. Patente de Empresa_______________</w:t>
            </w:r>
          </w:p>
        </w:tc>
      </w:tr>
      <w:tr w:rsidR="006A13F9" w:rsidRPr="00481046" w14:paraId="315D838B" w14:textId="77777777" w:rsidTr="006A13F9">
        <w:trPr>
          <w:trHeight w:val="300"/>
        </w:trPr>
        <w:tc>
          <w:tcPr>
            <w:tcW w:w="3060" w:type="dxa"/>
            <w:gridSpan w:val="3"/>
            <w:tcBorders>
              <w:top w:val="nil"/>
              <w:left w:val="single" w:sz="4" w:space="0" w:color="auto"/>
              <w:bottom w:val="nil"/>
              <w:right w:val="nil"/>
            </w:tcBorders>
            <w:noWrap/>
            <w:vAlign w:val="bottom"/>
            <w:hideMark/>
          </w:tcPr>
          <w:p w14:paraId="1F688DE9"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xml:space="preserve">c) Organización Gubernamental </w:t>
            </w:r>
          </w:p>
        </w:tc>
        <w:tc>
          <w:tcPr>
            <w:tcW w:w="820" w:type="dxa"/>
            <w:tcBorders>
              <w:top w:val="single" w:sz="4" w:space="0" w:color="auto"/>
              <w:left w:val="single" w:sz="4" w:space="0" w:color="auto"/>
              <w:bottom w:val="single" w:sz="4" w:space="0" w:color="auto"/>
              <w:right w:val="single" w:sz="4" w:space="0" w:color="auto"/>
            </w:tcBorders>
            <w:noWrap/>
            <w:vAlign w:val="bottom"/>
            <w:hideMark/>
          </w:tcPr>
          <w:p w14:paraId="0918EC2E"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660" w:type="dxa"/>
            <w:tcBorders>
              <w:top w:val="nil"/>
              <w:left w:val="nil"/>
              <w:bottom w:val="nil"/>
              <w:right w:val="single" w:sz="4" w:space="0" w:color="auto"/>
            </w:tcBorders>
            <w:noWrap/>
            <w:vAlign w:val="bottom"/>
            <w:hideMark/>
          </w:tcPr>
          <w:p w14:paraId="1C294D98"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520" w:type="dxa"/>
            <w:noWrap/>
            <w:vAlign w:val="bottom"/>
            <w:hideMark/>
          </w:tcPr>
          <w:p w14:paraId="7792927D"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200" w:type="dxa"/>
            <w:noWrap/>
            <w:vAlign w:val="bottom"/>
            <w:hideMark/>
          </w:tcPr>
          <w:p w14:paraId="4D0AB02F" w14:textId="77777777" w:rsidR="006A13F9" w:rsidRPr="00481046" w:rsidRDefault="006A13F9">
            <w:pPr>
              <w:rPr>
                <w:rFonts w:ascii="Altivo Light" w:hAnsi="Altivo Light" w:cs="Calibri"/>
                <w:color w:val="000000"/>
                <w:lang w:val="es-MX" w:eastAsia="es-MX"/>
              </w:rPr>
            </w:pPr>
          </w:p>
        </w:tc>
        <w:tc>
          <w:tcPr>
            <w:tcW w:w="1440" w:type="dxa"/>
            <w:noWrap/>
            <w:vAlign w:val="bottom"/>
            <w:hideMark/>
          </w:tcPr>
          <w:p w14:paraId="2E15CEC5" w14:textId="77777777" w:rsidR="006A13F9" w:rsidRPr="00481046" w:rsidRDefault="006A13F9">
            <w:pPr>
              <w:rPr>
                <w:rFonts w:ascii="Altivo Light" w:hAnsi="Altivo Light"/>
                <w:lang w:val="es-GT" w:eastAsia="es-GT"/>
              </w:rPr>
            </w:pPr>
          </w:p>
        </w:tc>
        <w:tc>
          <w:tcPr>
            <w:tcW w:w="820" w:type="dxa"/>
            <w:noWrap/>
            <w:vAlign w:val="bottom"/>
            <w:hideMark/>
          </w:tcPr>
          <w:p w14:paraId="15AA314A" w14:textId="77777777" w:rsidR="006A13F9" w:rsidRPr="00481046" w:rsidRDefault="006A13F9">
            <w:pPr>
              <w:rPr>
                <w:rFonts w:ascii="Altivo Light" w:hAnsi="Altivo Light"/>
                <w:lang w:val="es-GT" w:eastAsia="es-GT"/>
              </w:rPr>
            </w:pPr>
          </w:p>
        </w:tc>
        <w:tc>
          <w:tcPr>
            <w:tcW w:w="406" w:type="dxa"/>
            <w:tcBorders>
              <w:top w:val="nil"/>
              <w:left w:val="nil"/>
              <w:bottom w:val="nil"/>
              <w:right w:val="single" w:sz="4" w:space="0" w:color="auto"/>
            </w:tcBorders>
            <w:noWrap/>
            <w:vAlign w:val="bottom"/>
            <w:hideMark/>
          </w:tcPr>
          <w:p w14:paraId="3D318F91"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55635DF5" w14:textId="77777777" w:rsidTr="006A13F9">
        <w:trPr>
          <w:trHeight w:val="300"/>
        </w:trPr>
        <w:tc>
          <w:tcPr>
            <w:tcW w:w="520" w:type="dxa"/>
            <w:tcBorders>
              <w:top w:val="nil"/>
              <w:left w:val="single" w:sz="4" w:space="0" w:color="auto"/>
              <w:bottom w:val="single" w:sz="4" w:space="0" w:color="auto"/>
              <w:right w:val="nil"/>
            </w:tcBorders>
            <w:noWrap/>
            <w:vAlign w:val="bottom"/>
            <w:hideMark/>
          </w:tcPr>
          <w:p w14:paraId="6B8C4B7A"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200" w:type="dxa"/>
            <w:tcBorders>
              <w:top w:val="nil"/>
              <w:left w:val="nil"/>
              <w:bottom w:val="single" w:sz="4" w:space="0" w:color="auto"/>
              <w:right w:val="nil"/>
            </w:tcBorders>
            <w:noWrap/>
            <w:vAlign w:val="bottom"/>
            <w:hideMark/>
          </w:tcPr>
          <w:p w14:paraId="00387B50" w14:textId="77777777" w:rsidR="006A13F9" w:rsidRPr="00481046" w:rsidRDefault="006A13F9">
            <w:pPr>
              <w:rPr>
                <w:rFonts w:ascii="Altivo Light" w:hAnsi="Altivo Light" w:cs="Calibri"/>
                <w:color w:val="000000"/>
                <w:lang w:val="es-MX" w:eastAsia="es-MX"/>
              </w:rPr>
            </w:pPr>
          </w:p>
        </w:tc>
        <w:tc>
          <w:tcPr>
            <w:tcW w:w="1340" w:type="dxa"/>
            <w:tcBorders>
              <w:top w:val="nil"/>
              <w:left w:val="nil"/>
              <w:bottom w:val="single" w:sz="4" w:space="0" w:color="auto"/>
              <w:right w:val="nil"/>
            </w:tcBorders>
            <w:noWrap/>
            <w:vAlign w:val="bottom"/>
            <w:hideMark/>
          </w:tcPr>
          <w:p w14:paraId="11DF666F" w14:textId="77777777" w:rsidR="006A13F9" w:rsidRPr="00481046" w:rsidRDefault="006A13F9">
            <w:pPr>
              <w:rPr>
                <w:rFonts w:ascii="Altivo Light" w:hAnsi="Altivo Light"/>
                <w:lang w:val="es-GT" w:eastAsia="es-GT"/>
              </w:rPr>
            </w:pPr>
          </w:p>
        </w:tc>
        <w:tc>
          <w:tcPr>
            <w:tcW w:w="820" w:type="dxa"/>
            <w:tcBorders>
              <w:top w:val="nil"/>
              <w:left w:val="nil"/>
              <w:bottom w:val="single" w:sz="12" w:space="0" w:color="auto"/>
              <w:right w:val="nil"/>
            </w:tcBorders>
            <w:noWrap/>
            <w:vAlign w:val="bottom"/>
            <w:hideMark/>
          </w:tcPr>
          <w:p w14:paraId="426976E9" w14:textId="77777777" w:rsidR="006A13F9" w:rsidRPr="00481046" w:rsidRDefault="006A13F9">
            <w:pPr>
              <w:rPr>
                <w:rFonts w:ascii="Altivo Light" w:hAnsi="Altivo Light"/>
                <w:lang w:val="es-GT" w:eastAsia="es-GT"/>
              </w:rPr>
            </w:pPr>
          </w:p>
        </w:tc>
        <w:tc>
          <w:tcPr>
            <w:tcW w:w="660" w:type="dxa"/>
            <w:tcBorders>
              <w:top w:val="nil"/>
              <w:left w:val="nil"/>
              <w:bottom w:val="single" w:sz="4" w:space="0" w:color="auto"/>
              <w:right w:val="single" w:sz="4" w:space="0" w:color="auto"/>
            </w:tcBorders>
            <w:noWrap/>
            <w:vAlign w:val="bottom"/>
            <w:hideMark/>
          </w:tcPr>
          <w:p w14:paraId="63038E88"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520" w:type="dxa"/>
            <w:tcBorders>
              <w:top w:val="nil"/>
              <w:left w:val="nil"/>
              <w:bottom w:val="single" w:sz="4" w:space="0" w:color="auto"/>
              <w:right w:val="nil"/>
            </w:tcBorders>
            <w:noWrap/>
            <w:vAlign w:val="bottom"/>
            <w:hideMark/>
          </w:tcPr>
          <w:p w14:paraId="1A7FEB2C"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200" w:type="dxa"/>
            <w:tcBorders>
              <w:top w:val="nil"/>
              <w:left w:val="nil"/>
              <w:bottom w:val="single" w:sz="4" w:space="0" w:color="auto"/>
              <w:right w:val="nil"/>
            </w:tcBorders>
            <w:noWrap/>
            <w:vAlign w:val="bottom"/>
            <w:hideMark/>
          </w:tcPr>
          <w:p w14:paraId="386DC2D0" w14:textId="77777777" w:rsidR="006A13F9" w:rsidRPr="00481046" w:rsidRDefault="006A13F9">
            <w:pPr>
              <w:rPr>
                <w:rFonts w:ascii="Altivo Light" w:hAnsi="Altivo Light" w:cs="Calibri"/>
                <w:color w:val="000000"/>
                <w:lang w:val="es-MX" w:eastAsia="es-MX"/>
              </w:rPr>
            </w:pPr>
          </w:p>
        </w:tc>
        <w:tc>
          <w:tcPr>
            <w:tcW w:w="1440" w:type="dxa"/>
            <w:tcBorders>
              <w:top w:val="nil"/>
              <w:left w:val="nil"/>
              <w:bottom w:val="single" w:sz="4" w:space="0" w:color="auto"/>
              <w:right w:val="nil"/>
            </w:tcBorders>
            <w:noWrap/>
            <w:vAlign w:val="bottom"/>
            <w:hideMark/>
          </w:tcPr>
          <w:p w14:paraId="65D77882" w14:textId="77777777" w:rsidR="006A13F9" w:rsidRPr="00481046" w:rsidRDefault="006A13F9">
            <w:pPr>
              <w:rPr>
                <w:rFonts w:ascii="Altivo Light" w:hAnsi="Altivo Light"/>
                <w:lang w:val="es-GT" w:eastAsia="es-GT"/>
              </w:rPr>
            </w:pPr>
          </w:p>
        </w:tc>
        <w:tc>
          <w:tcPr>
            <w:tcW w:w="820" w:type="dxa"/>
            <w:tcBorders>
              <w:top w:val="nil"/>
              <w:left w:val="nil"/>
              <w:bottom w:val="single" w:sz="4" w:space="0" w:color="auto"/>
              <w:right w:val="nil"/>
            </w:tcBorders>
            <w:noWrap/>
            <w:vAlign w:val="bottom"/>
            <w:hideMark/>
          </w:tcPr>
          <w:p w14:paraId="1636EFFE" w14:textId="77777777" w:rsidR="006A13F9" w:rsidRPr="00481046" w:rsidRDefault="006A13F9">
            <w:pPr>
              <w:rPr>
                <w:rFonts w:ascii="Altivo Light" w:hAnsi="Altivo Light"/>
                <w:lang w:val="es-GT" w:eastAsia="es-GT"/>
              </w:rPr>
            </w:pPr>
          </w:p>
        </w:tc>
        <w:tc>
          <w:tcPr>
            <w:tcW w:w="406" w:type="dxa"/>
            <w:tcBorders>
              <w:top w:val="nil"/>
              <w:left w:val="nil"/>
              <w:bottom w:val="single" w:sz="4" w:space="0" w:color="auto"/>
              <w:right w:val="single" w:sz="4" w:space="0" w:color="auto"/>
            </w:tcBorders>
            <w:noWrap/>
            <w:vAlign w:val="bottom"/>
            <w:hideMark/>
          </w:tcPr>
          <w:p w14:paraId="54A191CE"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6DCC44ED" w14:textId="77777777" w:rsidTr="006A13F9">
        <w:trPr>
          <w:gridAfter w:val="5"/>
          <w:wAfter w:w="4386" w:type="dxa"/>
          <w:trHeight w:val="315"/>
        </w:trPr>
        <w:tc>
          <w:tcPr>
            <w:tcW w:w="3060" w:type="dxa"/>
            <w:gridSpan w:val="3"/>
            <w:tcBorders>
              <w:top w:val="single" w:sz="4" w:space="0" w:color="auto"/>
              <w:left w:val="single" w:sz="4" w:space="0" w:color="auto"/>
              <w:bottom w:val="nil"/>
              <w:right w:val="single" w:sz="12" w:space="0" w:color="auto"/>
            </w:tcBorders>
            <w:shd w:val="clear" w:color="auto" w:fill="D9D9D9"/>
            <w:noWrap/>
            <w:vAlign w:val="bottom"/>
            <w:hideMark/>
          </w:tcPr>
          <w:p w14:paraId="60185CD7" w14:textId="77777777" w:rsidR="006A13F9" w:rsidRPr="00481046" w:rsidRDefault="006A13F9">
            <w:pPr>
              <w:rPr>
                <w:rFonts w:ascii="Altivo Light" w:hAnsi="Altivo Light" w:cs="Calibri"/>
                <w:b/>
                <w:bCs/>
                <w:color w:val="000000"/>
                <w:lang w:val="es-MX" w:eastAsia="es-MX"/>
              </w:rPr>
            </w:pPr>
            <w:r w:rsidRPr="00481046">
              <w:rPr>
                <w:rFonts w:ascii="Altivo Light" w:hAnsi="Altivo Light" w:cs="Calibri"/>
                <w:b/>
                <w:bCs/>
                <w:color w:val="000000"/>
                <w:lang w:val="es-MX" w:eastAsia="es-MX"/>
              </w:rPr>
              <w:t>3. PROFESIONAL LIBERAL</w:t>
            </w:r>
          </w:p>
        </w:tc>
        <w:tc>
          <w:tcPr>
            <w:tcW w:w="820" w:type="dxa"/>
            <w:tcBorders>
              <w:top w:val="single" w:sz="12" w:space="0" w:color="auto"/>
              <w:left w:val="single" w:sz="12" w:space="0" w:color="auto"/>
              <w:bottom w:val="single" w:sz="12" w:space="0" w:color="auto"/>
              <w:right w:val="single" w:sz="12" w:space="0" w:color="auto"/>
            </w:tcBorders>
            <w:shd w:val="clear" w:color="auto" w:fill="D9D9D9"/>
            <w:noWrap/>
            <w:vAlign w:val="bottom"/>
            <w:hideMark/>
          </w:tcPr>
          <w:p w14:paraId="21AE7FF8"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660" w:type="dxa"/>
            <w:tcBorders>
              <w:top w:val="single" w:sz="4" w:space="0" w:color="auto"/>
              <w:left w:val="single" w:sz="12" w:space="0" w:color="auto"/>
              <w:bottom w:val="nil"/>
              <w:right w:val="single" w:sz="4" w:space="0" w:color="auto"/>
            </w:tcBorders>
            <w:shd w:val="clear" w:color="auto" w:fill="D9D9D9"/>
            <w:noWrap/>
            <w:vAlign w:val="bottom"/>
            <w:hideMark/>
          </w:tcPr>
          <w:p w14:paraId="3E701B18"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r w:rsidR="006A13F9" w:rsidRPr="00481046" w14:paraId="63281176" w14:textId="77777777" w:rsidTr="006A13F9">
        <w:trPr>
          <w:gridAfter w:val="5"/>
          <w:wAfter w:w="4386" w:type="dxa"/>
          <w:trHeight w:val="300"/>
        </w:trPr>
        <w:tc>
          <w:tcPr>
            <w:tcW w:w="520" w:type="dxa"/>
            <w:tcBorders>
              <w:top w:val="nil"/>
              <w:left w:val="single" w:sz="4" w:space="0" w:color="auto"/>
              <w:bottom w:val="single" w:sz="4" w:space="0" w:color="auto"/>
              <w:right w:val="nil"/>
            </w:tcBorders>
            <w:noWrap/>
            <w:vAlign w:val="bottom"/>
            <w:hideMark/>
          </w:tcPr>
          <w:p w14:paraId="507D36CD"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200" w:type="dxa"/>
            <w:tcBorders>
              <w:top w:val="nil"/>
              <w:left w:val="nil"/>
              <w:bottom w:val="single" w:sz="4" w:space="0" w:color="auto"/>
              <w:right w:val="nil"/>
            </w:tcBorders>
            <w:noWrap/>
            <w:vAlign w:val="bottom"/>
            <w:hideMark/>
          </w:tcPr>
          <w:p w14:paraId="6EAC364E"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1340" w:type="dxa"/>
            <w:tcBorders>
              <w:top w:val="nil"/>
              <w:left w:val="nil"/>
              <w:bottom w:val="single" w:sz="4" w:space="0" w:color="auto"/>
              <w:right w:val="nil"/>
            </w:tcBorders>
            <w:noWrap/>
            <w:vAlign w:val="bottom"/>
            <w:hideMark/>
          </w:tcPr>
          <w:p w14:paraId="5FAC3463"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820" w:type="dxa"/>
            <w:tcBorders>
              <w:top w:val="single" w:sz="12" w:space="0" w:color="auto"/>
              <w:left w:val="nil"/>
              <w:bottom w:val="single" w:sz="4" w:space="0" w:color="auto"/>
              <w:right w:val="nil"/>
            </w:tcBorders>
            <w:noWrap/>
            <w:vAlign w:val="bottom"/>
            <w:hideMark/>
          </w:tcPr>
          <w:p w14:paraId="6C62A316"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c>
          <w:tcPr>
            <w:tcW w:w="660" w:type="dxa"/>
            <w:tcBorders>
              <w:top w:val="nil"/>
              <w:left w:val="nil"/>
              <w:bottom w:val="single" w:sz="4" w:space="0" w:color="auto"/>
              <w:right w:val="single" w:sz="4" w:space="0" w:color="auto"/>
            </w:tcBorders>
            <w:noWrap/>
            <w:vAlign w:val="bottom"/>
            <w:hideMark/>
          </w:tcPr>
          <w:p w14:paraId="1F177D21" w14:textId="77777777" w:rsidR="006A13F9" w:rsidRPr="00481046" w:rsidRDefault="006A13F9">
            <w:pPr>
              <w:rPr>
                <w:rFonts w:ascii="Altivo Light" w:hAnsi="Altivo Light" w:cs="Calibri"/>
                <w:color w:val="000000"/>
                <w:lang w:val="es-MX" w:eastAsia="es-MX"/>
              </w:rPr>
            </w:pPr>
            <w:r w:rsidRPr="00481046">
              <w:rPr>
                <w:rFonts w:ascii="Altivo Light" w:hAnsi="Altivo Light" w:cs="Calibri"/>
                <w:color w:val="000000"/>
                <w:lang w:val="es-MX" w:eastAsia="es-MX"/>
              </w:rPr>
              <w:t> </w:t>
            </w:r>
          </w:p>
        </w:tc>
      </w:tr>
    </w:tbl>
    <w:p w14:paraId="2A05DA67" w14:textId="77777777" w:rsidR="00510CD5" w:rsidRDefault="00510CD5" w:rsidP="00510CD5">
      <w:pPr>
        <w:pStyle w:val="Prrafodelista"/>
        <w:ind w:left="426"/>
        <w:rPr>
          <w:rFonts w:ascii="Altivo Light" w:hAnsi="Altivo Light"/>
          <w:b/>
          <w:color w:val="000000" w:themeColor="text1"/>
        </w:rPr>
      </w:pPr>
    </w:p>
    <w:p w14:paraId="43AFDBA4" w14:textId="2945AE45" w:rsidR="00510CD5" w:rsidRDefault="00510CD5" w:rsidP="00510CD5">
      <w:pPr>
        <w:pStyle w:val="Prrafodelista"/>
        <w:ind w:left="426"/>
        <w:rPr>
          <w:rFonts w:ascii="Altivo Light" w:hAnsi="Altivo Light"/>
          <w:b/>
          <w:color w:val="000000" w:themeColor="text1"/>
        </w:rPr>
      </w:pPr>
    </w:p>
    <w:p w14:paraId="76C4B9D8" w14:textId="33110351" w:rsidR="00F97BDF" w:rsidRPr="00B13ED8" w:rsidRDefault="00715E69" w:rsidP="004C7819">
      <w:pPr>
        <w:pStyle w:val="Prrafodelista"/>
        <w:numPr>
          <w:ilvl w:val="0"/>
          <w:numId w:val="24"/>
        </w:numPr>
        <w:ind w:left="426" w:hanging="426"/>
        <w:rPr>
          <w:rFonts w:ascii="Altivo Light" w:hAnsi="Altivo Light"/>
          <w:b/>
          <w:color w:val="000000" w:themeColor="text1"/>
        </w:rPr>
      </w:pPr>
      <w:r w:rsidRPr="00B13ED8">
        <w:rPr>
          <w:rFonts w:ascii="Altivo Light" w:hAnsi="Altivo Light"/>
          <w:b/>
          <w:color w:val="000000" w:themeColor="text1"/>
        </w:rPr>
        <w:lastRenderedPageBreak/>
        <w:t xml:space="preserve">CARTERA DE SERVICIOS </w:t>
      </w:r>
    </w:p>
    <w:p w14:paraId="2D99F25C" w14:textId="6638951E" w:rsidR="00C249F8" w:rsidRPr="00B13ED8" w:rsidRDefault="00C249F8" w:rsidP="0076759A">
      <w:pPr>
        <w:jc w:val="both"/>
        <w:rPr>
          <w:rFonts w:ascii="Altivo Light" w:hAnsi="Altivo Light" w:cs="Calibri"/>
          <w:lang w:val="es-GT"/>
        </w:rPr>
      </w:pPr>
      <w:r w:rsidRPr="00B13ED8">
        <w:rPr>
          <w:rFonts w:ascii="Altivo Light" w:hAnsi="Altivo Light" w:cs="Calibri"/>
          <w:lang w:val="es-GT"/>
        </w:rPr>
        <w:t>Marque con una X las casillas que correspondan según el tipo de servicio que presta el establecimiento:</w:t>
      </w:r>
    </w:p>
    <w:p w14:paraId="5E36124E" w14:textId="77777777" w:rsidR="00C249F8" w:rsidRPr="00B13ED8" w:rsidRDefault="00C249F8" w:rsidP="00C249F8">
      <w:pPr>
        <w:jc w:val="center"/>
        <w:rPr>
          <w:rFonts w:ascii="Altivo Light" w:hAnsi="Altivo Light"/>
          <w:lang w:val="es-GT"/>
        </w:rPr>
      </w:pPr>
    </w:p>
    <w:tbl>
      <w:tblPr>
        <w:tblStyle w:val="Tablaconcuadrcula"/>
        <w:tblW w:w="8931" w:type="dxa"/>
        <w:tblInd w:w="-5" w:type="dxa"/>
        <w:tblLook w:val="04A0" w:firstRow="1" w:lastRow="0" w:firstColumn="1" w:lastColumn="0" w:noHBand="0" w:noVBand="1"/>
      </w:tblPr>
      <w:tblGrid>
        <w:gridCol w:w="6096"/>
        <w:gridCol w:w="1417"/>
        <w:gridCol w:w="1418"/>
      </w:tblGrid>
      <w:tr w:rsidR="00307712" w:rsidRPr="00B13ED8" w14:paraId="32211CCD" w14:textId="2EE1B210" w:rsidTr="00307712">
        <w:trPr>
          <w:trHeight w:val="389"/>
        </w:trPr>
        <w:tc>
          <w:tcPr>
            <w:tcW w:w="6096" w:type="dxa"/>
            <w:shd w:val="clear" w:color="auto" w:fill="D9D9D9" w:themeFill="background1" w:themeFillShade="D9"/>
          </w:tcPr>
          <w:p w14:paraId="0F1ABDEA" w14:textId="00AFA22A" w:rsidR="00307712" w:rsidRPr="00B13ED8" w:rsidRDefault="00307712" w:rsidP="00307712">
            <w:pPr>
              <w:jc w:val="center"/>
              <w:rPr>
                <w:rFonts w:ascii="Altivo Light" w:hAnsi="Altivo Light" w:cs="Calibri"/>
                <w:lang w:val="es-GT"/>
              </w:rPr>
            </w:pPr>
            <w:r w:rsidRPr="00B13ED8">
              <w:rPr>
                <w:rFonts w:ascii="Altivo Light" w:hAnsi="Altivo Light" w:cs="Calibri"/>
                <w:b/>
                <w:bCs/>
                <w:lang w:val="es-GT"/>
              </w:rPr>
              <w:t>SERVICIO</w:t>
            </w:r>
          </w:p>
        </w:tc>
        <w:tc>
          <w:tcPr>
            <w:tcW w:w="1417" w:type="dxa"/>
            <w:shd w:val="clear" w:color="auto" w:fill="D9D9D9" w:themeFill="background1" w:themeFillShade="D9"/>
          </w:tcPr>
          <w:p w14:paraId="0FF481B8" w14:textId="57995B12" w:rsidR="00307712" w:rsidRPr="00B13ED8" w:rsidRDefault="00307712" w:rsidP="00307712">
            <w:pPr>
              <w:jc w:val="center"/>
              <w:rPr>
                <w:rFonts w:ascii="Altivo Light" w:hAnsi="Altivo Light" w:cs="Calibri"/>
                <w:b/>
                <w:bCs/>
                <w:lang w:val="es-GT"/>
              </w:rPr>
            </w:pPr>
            <w:r w:rsidRPr="00B13ED8">
              <w:rPr>
                <w:rFonts w:ascii="Altivo Light" w:hAnsi="Altivo Light" w:cs="Calibri"/>
                <w:b/>
                <w:bCs/>
                <w:lang w:val="es-GT"/>
              </w:rPr>
              <w:t>SI</w:t>
            </w:r>
          </w:p>
        </w:tc>
        <w:tc>
          <w:tcPr>
            <w:tcW w:w="1418" w:type="dxa"/>
            <w:shd w:val="clear" w:color="auto" w:fill="D9D9D9" w:themeFill="background1" w:themeFillShade="D9"/>
          </w:tcPr>
          <w:p w14:paraId="2378D6C6" w14:textId="22D02D89" w:rsidR="00307712" w:rsidRPr="00B13ED8" w:rsidRDefault="00307712" w:rsidP="00307712">
            <w:pPr>
              <w:jc w:val="center"/>
              <w:rPr>
                <w:rFonts w:ascii="Altivo Light" w:hAnsi="Altivo Light" w:cs="Calibri"/>
                <w:b/>
                <w:bCs/>
                <w:lang w:val="es-GT"/>
              </w:rPr>
            </w:pPr>
            <w:r w:rsidRPr="00B13ED8">
              <w:rPr>
                <w:rFonts w:ascii="Altivo Light" w:hAnsi="Altivo Light" w:cs="Calibri"/>
                <w:b/>
                <w:bCs/>
                <w:lang w:val="es-GT"/>
              </w:rPr>
              <w:t>NO</w:t>
            </w:r>
          </w:p>
        </w:tc>
      </w:tr>
      <w:tr w:rsidR="00307712" w:rsidRPr="00B13ED8" w14:paraId="24B1805D" w14:textId="77777777" w:rsidTr="00307712">
        <w:trPr>
          <w:trHeight w:val="409"/>
        </w:trPr>
        <w:tc>
          <w:tcPr>
            <w:tcW w:w="6096" w:type="dxa"/>
          </w:tcPr>
          <w:p w14:paraId="42720A24" w14:textId="5B9B2453" w:rsidR="00307712" w:rsidRPr="00B13ED8" w:rsidRDefault="00307712" w:rsidP="004A1C99">
            <w:pPr>
              <w:jc w:val="both"/>
              <w:rPr>
                <w:rFonts w:ascii="Altivo Light" w:hAnsi="Altivo Light" w:cs="Calibri"/>
                <w:lang w:val="es-GT"/>
              </w:rPr>
            </w:pPr>
            <w:r w:rsidRPr="00B13ED8">
              <w:rPr>
                <w:rFonts w:ascii="Altivo Light" w:hAnsi="Altivo Light" w:cs="Calibri"/>
                <w:lang w:val="es-GT"/>
              </w:rPr>
              <w:t>Recolección de Leche Humana intrahospitalaria</w:t>
            </w:r>
          </w:p>
        </w:tc>
        <w:tc>
          <w:tcPr>
            <w:tcW w:w="1417" w:type="dxa"/>
          </w:tcPr>
          <w:p w14:paraId="2BFBD1DC" w14:textId="77777777" w:rsidR="00307712" w:rsidRPr="00B13ED8" w:rsidRDefault="00307712" w:rsidP="004A1C99">
            <w:pPr>
              <w:jc w:val="both"/>
              <w:rPr>
                <w:rFonts w:ascii="Altivo Light" w:hAnsi="Altivo Light" w:cs="Calibri"/>
                <w:lang w:val="es-GT"/>
              </w:rPr>
            </w:pPr>
          </w:p>
        </w:tc>
        <w:tc>
          <w:tcPr>
            <w:tcW w:w="1418" w:type="dxa"/>
          </w:tcPr>
          <w:p w14:paraId="76AEA309" w14:textId="77777777" w:rsidR="00307712" w:rsidRPr="00B13ED8" w:rsidRDefault="00307712" w:rsidP="004A1C99">
            <w:pPr>
              <w:jc w:val="both"/>
              <w:rPr>
                <w:rFonts w:ascii="Altivo Light" w:hAnsi="Altivo Light" w:cs="Calibri"/>
                <w:lang w:val="es-GT"/>
              </w:rPr>
            </w:pPr>
          </w:p>
        </w:tc>
      </w:tr>
      <w:tr w:rsidR="00307712" w:rsidRPr="00B13ED8" w14:paraId="0A11BA91" w14:textId="6DD41DED" w:rsidTr="00307712">
        <w:trPr>
          <w:trHeight w:val="414"/>
        </w:trPr>
        <w:tc>
          <w:tcPr>
            <w:tcW w:w="6096" w:type="dxa"/>
          </w:tcPr>
          <w:p w14:paraId="3B5ABDB6" w14:textId="77777777" w:rsidR="00307712" w:rsidRPr="00B13ED8" w:rsidRDefault="00307712" w:rsidP="004A1C99">
            <w:pPr>
              <w:jc w:val="both"/>
              <w:rPr>
                <w:rFonts w:ascii="Altivo Light" w:hAnsi="Altivo Light" w:cs="Calibri"/>
                <w:lang w:val="es-GT"/>
              </w:rPr>
            </w:pPr>
            <w:r w:rsidRPr="00B13ED8">
              <w:rPr>
                <w:rFonts w:ascii="Altivo Light" w:hAnsi="Altivo Light" w:cs="Calibri"/>
                <w:lang w:val="es-GT"/>
              </w:rPr>
              <w:t>Recolección de Leche Humana extrahospitalaria</w:t>
            </w:r>
          </w:p>
        </w:tc>
        <w:tc>
          <w:tcPr>
            <w:tcW w:w="1417" w:type="dxa"/>
          </w:tcPr>
          <w:p w14:paraId="232CD5C5" w14:textId="77777777" w:rsidR="00307712" w:rsidRPr="00B13ED8" w:rsidRDefault="00307712" w:rsidP="004A1C99">
            <w:pPr>
              <w:jc w:val="both"/>
              <w:rPr>
                <w:rFonts w:ascii="Altivo Light" w:hAnsi="Altivo Light" w:cs="Calibri"/>
                <w:lang w:val="es-GT"/>
              </w:rPr>
            </w:pPr>
          </w:p>
        </w:tc>
        <w:tc>
          <w:tcPr>
            <w:tcW w:w="1418" w:type="dxa"/>
          </w:tcPr>
          <w:p w14:paraId="7D8D0F8B" w14:textId="77777777" w:rsidR="00307712" w:rsidRPr="00B13ED8" w:rsidRDefault="00307712" w:rsidP="004A1C99">
            <w:pPr>
              <w:jc w:val="both"/>
              <w:rPr>
                <w:rFonts w:ascii="Altivo Light" w:hAnsi="Altivo Light" w:cs="Calibri"/>
                <w:lang w:val="es-GT"/>
              </w:rPr>
            </w:pPr>
          </w:p>
        </w:tc>
      </w:tr>
      <w:tr w:rsidR="00307712" w:rsidRPr="00B13ED8" w14:paraId="5B4ECDD0" w14:textId="279A50D7" w:rsidTr="00307712">
        <w:trPr>
          <w:trHeight w:val="420"/>
        </w:trPr>
        <w:tc>
          <w:tcPr>
            <w:tcW w:w="6096" w:type="dxa"/>
          </w:tcPr>
          <w:p w14:paraId="652EF18A" w14:textId="77777777" w:rsidR="00307712" w:rsidRPr="00B13ED8" w:rsidRDefault="00307712" w:rsidP="004A1C99">
            <w:pPr>
              <w:jc w:val="both"/>
              <w:rPr>
                <w:rFonts w:ascii="Altivo Light" w:hAnsi="Altivo Light" w:cs="Calibri"/>
                <w:lang w:val="es-GT"/>
              </w:rPr>
            </w:pPr>
            <w:r w:rsidRPr="00B13ED8">
              <w:rPr>
                <w:rFonts w:ascii="Altivo Light" w:hAnsi="Altivo Light" w:cs="Calibri"/>
                <w:lang w:val="es-GT"/>
              </w:rPr>
              <w:t xml:space="preserve">Extracción de Leche Humana </w:t>
            </w:r>
          </w:p>
        </w:tc>
        <w:tc>
          <w:tcPr>
            <w:tcW w:w="1417" w:type="dxa"/>
          </w:tcPr>
          <w:p w14:paraId="54F5230F" w14:textId="77777777" w:rsidR="00307712" w:rsidRPr="00B13ED8" w:rsidRDefault="00307712" w:rsidP="004A1C99">
            <w:pPr>
              <w:jc w:val="both"/>
              <w:rPr>
                <w:rFonts w:ascii="Altivo Light" w:hAnsi="Altivo Light" w:cs="Calibri"/>
                <w:lang w:val="es-GT"/>
              </w:rPr>
            </w:pPr>
          </w:p>
        </w:tc>
        <w:tc>
          <w:tcPr>
            <w:tcW w:w="1418" w:type="dxa"/>
          </w:tcPr>
          <w:p w14:paraId="661C1FFF" w14:textId="77777777" w:rsidR="00307712" w:rsidRPr="00B13ED8" w:rsidRDefault="00307712" w:rsidP="004A1C99">
            <w:pPr>
              <w:jc w:val="both"/>
              <w:rPr>
                <w:rFonts w:ascii="Altivo Light" w:hAnsi="Altivo Light" w:cs="Calibri"/>
                <w:lang w:val="es-GT"/>
              </w:rPr>
            </w:pPr>
          </w:p>
        </w:tc>
      </w:tr>
      <w:tr w:rsidR="00307712" w:rsidRPr="00B13ED8" w14:paraId="6998C65A" w14:textId="600455F2" w:rsidTr="00307712">
        <w:trPr>
          <w:trHeight w:val="427"/>
        </w:trPr>
        <w:tc>
          <w:tcPr>
            <w:tcW w:w="6096" w:type="dxa"/>
          </w:tcPr>
          <w:p w14:paraId="793A9CD2" w14:textId="77777777" w:rsidR="00307712" w:rsidRPr="00B13ED8" w:rsidRDefault="00307712" w:rsidP="004A1C99">
            <w:pPr>
              <w:jc w:val="both"/>
              <w:rPr>
                <w:rFonts w:ascii="Altivo Light" w:hAnsi="Altivo Light" w:cs="Calibri"/>
                <w:lang w:val="es-GT"/>
              </w:rPr>
            </w:pPr>
            <w:r w:rsidRPr="00B13ED8">
              <w:rPr>
                <w:rFonts w:ascii="Altivo Light" w:hAnsi="Altivo Light" w:cs="Calibri"/>
                <w:lang w:val="es-GT"/>
              </w:rPr>
              <w:t>Procesamiento de Leche Humana</w:t>
            </w:r>
          </w:p>
        </w:tc>
        <w:tc>
          <w:tcPr>
            <w:tcW w:w="1417" w:type="dxa"/>
          </w:tcPr>
          <w:p w14:paraId="589F1295" w14:textId="77777777" w:rsidR="00307712" w:rsidRPr="00B13ED8" w:rsidRDefault="00307712" w:rsidP="004A1C99">
            <w:pPr>
              <w:jc w:val="both"/>
              <w:rPr>
                <w:rFonts w:ascii="Altivo Light" w:hAnsi="Altivo Light" w:cs="Calibri"/>
                <w:lang w:val="es-GT"/>
              </w:rPr>
            </w:pPr>
          </w:p>
        </w:tc>
        <w:tc>
          <w:tcPr>
            <w:tcW w:w="1418" w:type="dxa"/>
          </w:tcPr>
          <w:p w14:paraId="21621CBA" w14:textId="77777777" w:rsidR="00307712" w:rsidRPr="00B13ED8" w:rsidRDefault="00307712" w:rsidP="004A1C99">
            <w:pPr>
              <w:jc w:val="both"/>
              <w:rPr>
                <w:rFonts w:ascii="Altivo Light" w:hAnsi="Altivo Light" w:cs="Calibri"/>
                <w:lang w:val="es-GT"/>
              </w:rPr>
            </w:pPr>
          </w:p>
        </w:tc>
      </w:tr>
      <w:tr w:rsidR="00307712" w:rsidRPr="00B13ED8" w14:paraId="7086BA5F" w14:textId="4BF4D00E" w:rsidTr="00307712">
        <w:trPr>
          <w:trHeight w:val="405"/>
        </w:trPr>
        <w:tc>
          <w:tcPr>
            <w:tcW w:w="6096" w:type="dxa"/>
          </w:tcPr>
          <w:p w14:paraId="24FE5DF0" w14:textId="77777777" w:rsidR="00307712" w:rsidRPr="00B13ED8" w:rsidRDefault="00307712" w:rsidP="004A1C99">
            <w:pPr>
              <w:jc w:val="both"/>
              <w:rPr>
                <w:rFonts w:ascii="Altivo Light" w:hAnsi="Altivo Light" w:cs="Calibri"/>
                <w:lang w:val="es-GT"/>
              </w:rPr>
            </w:pPr>
            <w:r w:rsidRPr="00B13ED8">
              <w:rPr>
                <w:rFonts w:ascii="Altivo Light" w:hAnsi="Altivo Light" w:cs="Calibri"/>
                <w:lang w:val="es-GT"/>
              </w:rPr>
              <w:t>Distribución de Leche Humana Pasteurizada</w:t>
            </w:r>
          </w:p>
        </w:tc>
        <w:tc>
          <w:tcPr>
            <w:tcW w:w="1417" w:type="dxa"/>
          </w:tcPr>
          <w:p w14:paraId="4D668199" w14:textId="77777777" w:rsidR="00307712" w:rsidRPr="00B13ED8" w:rsidRDefault="00307712" w:rsidP="004A1C99">
            <w:pPr>
              <w:jc w:val="both"/>
              <w:rPr>
                <w:rFonts w:ascii="Altivo Light" w:hAnsi="Altivo Light" w:cs="Calibri"/>
                <w:lang w:val="es-GT"/>
              </w:rPr>
            </w:pPr>
          </w:p>
        </w:tc>
        <w:tc>
          <w:tcPr>
            <w:tcW w:w="1418" w:type="dxa"/>
          </w:tcPr>
          <w:p w14:paraId="09DE83AE" w14:textId="77777777" w:rsidR="00307712" w:rsidRPr="00B13ED8" w:rsidRDefault="00307712" w:rsidP="004A1C99">
            <w:pPr>
              <w:jc w:val="both"/>
              <w:rPr>
                <w:rFonts w:ascii="Altivo Light" w:hAnsi="Altivo Light" w:cs="Calibri"/>
                <w:lang w:val="es-GT"/>
              </w:rPr>
            </w:pPr>
          </w:p>
        </w:tc>
      </w:tr>
      <w:tr w:rsidR="00307712" w:rsidRPr="00B13ED8" w14:paraId="14A17D12" w14:textId="386E4E7A" w:rsidTr="00307712">
        <w:trPr>
          <w:trHeight w:val="424"/>
        </w:trPr>
        <w:tc>
          <w:tcPr>
            <w:tcW w:w="6096" w:type="dxa"/>
          </w:tcPr>
          <w:p w14:paraId="7BA8CF03" w14:textId="77777777" w:rsidR="00307712" w:rsidRPr="00B13ED8" w:rsidRDefault="00307712" w:rsidP="004A1C99">
            <w:pPr>
              <w:jc w:val="both"/>
              <w:rPr>
                <w:rFonts w:ascii="Altivo Light" w:hAnsi="Altivo Light" w:cs="Calibri"/>
                <w:lang w:val="es-GT"/>
              </w:rPr>
            </w:pPr>
            <w:r w:rsidRPr="00B13ED8">
              <w:rPr>
                <w:rFonts w:ascii="Altivo Light" w:hAnsi="Altivo Light" w:cs="Calibri"/>
                <w:lang w:val="es-GT"/>
              </w:rPr>
              <w:t>Asesoría/consejería en Lactancia Materna</w:t>
            </w:r>
          </w:p>
        </w:tc>
        <w:tc>
          <w:tcPr>
            <w:tcW w:w="1417" w:type="dxa"/>
          </w:tcPr>
          <w:p w14:paraId="161A93B6" w14:textId="77777777" w:rsidR="00307712" w:rsidRPr="00B13ED8" w:rsidRDefault="00307712" w:rsidP="004A1C99">
            <w:pPr>
              <w:jc w:val="both"/>
              <w:rPr>
                <w:rFonts w:ascii="Altivo Light" w:hAnsi="Altivo Light" w:cs="Calibri"/>
                <w:lang w:val="es-GT"/>
              </w:rPr>
            </w:pPr>
          </w:p>
        </w:tc>
        <w:tc>
          <w:tcPr>
            <w:tcW w:w="1418" w:type="dxa"/>
          </w:tcPr>
          <w:p w14:paraId="7AC574DC" w14:textId="77777777" w:rsidR="00307712" w:rsidRPr="00B13ED8" w:rsidRDefault="00307712" w:rsidP="004A1C99">
            <w:pPr>
              <w:jc w:val="both"/>
              <w:rPr>
                <w:rFonts w:ascii="Altivo Light" w:hAnsi="Altivo Light" w:cs="Calibri"/>
                <w:lang w:val="es-GT"/>
              </w:rPr>
            </w:pPr>
          </w:p>
        </w:tc>
      </w:tr>
    </w:tbl>
    <w:p w14:paraId="47EBF269" w14:textId="5ECB84F3" w:rsidR="007237C8" w:rsidRPr="00B13ED8" w:rsidRDefault="00C249F8" w:rsidP="00A02F61">
      <w:pPr>
        <w:tabs>
          <w:tab w:val="left" w:pos="2400"/>
        </w:tabs>
        <w:rPr>
          <w:rFonts w:ascii="Altivo Light" w:hAnsi="Altivo Light"/>
          <w:lang w:val="es-GT"/>
        </w:rPr>
      </w:pPr>
      <w:r w:rsidRPr="00B13ED8">
        <w:rPr>
          <w:rFonts w:ascii="Altivo Light" w:hAnsi="Altivo Light"/>
          <w:lang w:val="es-GT"/>
        </w:rPr>
        <w:tab/>
      </w:r>
    </w:p>
    <w:p w14:paraId="2FF401E9" w14:textId="68532D50" w:rsidR="004C7819" w:rsidRPr="00B13ED8" w:rsidRDefault="004C7819" w:rsidP="004C7819">
      <w:pPr>
        <w:pStyle w:val="Prrafodelista"/>
        <w:numPr>
          <w:ilvl w:val="0"/>
          <w:numId w:val="25"/>
        </w:numPr>
        <w:ind w:left="426" w:hanging="426"/>
        <w:rPr>
          <w:rFonts w:ascii="Altivo Light" w:hAnsi="Altivo Light"/>
          <w:b/>
        </w:rPr>
      </w:pPr>
      <w:r w:rsidRPr="00B13ED8">
        <w:rPr>
          <w:rFonts w:ascii="Altivo Light" w:hAnsi="Altivo Light"/>
          <w:b/>
        </w:rPr>
        <w:t>RECURSO HUMANO</w:t>
      </w:r>
    </w:p>
    <w:p w14:paraId="2956E9BA" w14:textId="77777777" w:rsidR="004C7819" w:rsidRPr="00B13ED8" w:rsidRDefault="004C7819" w:rsidP="004C7819">
      <w:pPr>
        <w:rPr>
          <w:rFonts w:ascii="Altivo Light" w:hAnsi="Altivo Light"/>
          <w:b/>
        </w:rPr>
      </w:pPr>
    </w:p>
    <w:p w14:paraId="217036AC" w14:textId="065154F9" w:rsidR="00A60CE8" w:rsidRPr="00B13ED8" w:rsidRDefault="00A60CE8" w:rsidP="00814E48">
      <w:pPr>
        <w:ind w:right="-234"/>
        <w:rPr>
          <w:rFonts w:ascii="Altivo Light" w:hAnsi="Altivo Light"/>
          <w:b/>
        </w:rPr>
      </w:pPr>
      <w:r w:rsidRPr="00B13ED8">
        <w:rPr>
          <w:rFonts w:ascii="Altivo Light" w:hAnsi="Altivo Light"/>
          <w:b/>
        </w:rPr>
        <w:t>LISTADO DEL PERSONAL (PROFESIONAL, TÉCNICO Y ADMINISTRATIVO) QUE LABORA EN EL ESTABLECIMIENTO.</w:t>
      </w:r>
    </w:p>
    <w:p w14:paraId="5C8F2D80" w14:textId="4F5FD6EE" w:rsidR="00B13ED8" w:rsidRPr="00B13ED8" w:rsidRDefault="00A60CE8" w:rsidP="00A83F34">
      <w:pPr>
        <w:ind w:right="-93"/>
        <w:jc w:val="both"/>
        <w:rPr>
          <w:rFonts w:ascii="Altivo Light" w:hAnsi="Altivo Light"/>
          <w:color w:val="FF0000"/>
        </w:rPr>
      </w:pPr>
      <w:r w:rsidRPr="00B13ED8">
        <w:rPr>
          <w:rFonts w:ascii="Altivo Light" w:hAnsi="Altivo Light"/>
        </w:rPr>
        <w:t>Escriba la información que se le requiere de todo el personal, si necesita ampliar el listado, utilice hojas adicionales.</w:t>
      </w:r>
      <w:r w:rsidRPr="00B13ED8">
        <w:rPr>
          <w:rFonts w:ascii="Altivo Light" w:hAnsi="Altivo Light"/>
          <w:color w:val="FF0000"/>
        </w:rPr>
        <w:t xml:space="preserve"> </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1842"/>
        <w:gridCol w:w="1276"/>
        <w:gridCol w:w="1985"/>
      </w:tblGrid>
      <w:tr w:rsidR="00B13ED8" w:rsidRPr="00B13ED8" w14:paraId="10D5AFC7" w14:textId="77777777" w:rsidTr="00510CD5">
        <w:trPr>
          <w:trHeight w:val="453"/>
        </w:trPr>
        <w:tc>
          <w:tcPr>
            <w:tcW w:w="3823" w:type="dxa"/>
            <w:shd w:val="clear" w:color="auto" w:fill="D9D9D9" w:themeFill="background1" w:themeFillShade="D9"/>
            <w:vAlign w:val="center"/>
          </w:tcPr>
          <w:p w14:paraId="47F56F40" w14:textId="77777777" w:rsidR="00B13ED8" w:rsidRPr="00B13ED8" w:rsidRDefault="00B13ED8" w:rsidP="00510CD5">
            <w:pPr>
              <w:jc w:val="center"/>
              <w:rPr>
                <w:rFonts w:ascii="Altivo Light" w:hAnsi="Altivo Light"/>
                <w:b/>
              </w:rPr>
            </w:pPr>
            <w:r w:rsidRPr="00B13ED8">
              <w:rPr>
                <w:rFonts w:ascii="Altivo Light" w:hAnsi="Altivo Light"/>
                <w:b/>
              </w:rPr>
              <w:t>Nombre</w:t>
            </w:r>
          </w:p>
        </w:tc>
        <w:tc>
          <w:tcPr>
            <w:tcW w:w="1842" w:type="dxa"/>
            <w:shd w:val="clear" w:color="auto" w:fill="D9D9D9" w:themeFill="background1" w:themeFillShade="D9"/>
          </w:tcPr>
          <w:p w14:paraId="2DB9CCDB" w14:textId="77777777" w:rsidR="00B13ED8" w:rsidRPr="00B13ED8" w:rsidRDefault="00B13ED8" w:rsidP="00510CD5">
            <w:pPr>
              <w:jc w:val="center"/>
              <w:rPr>
                <w:rFonts w:ascii="Altivo Light" w:hAnsi="Altivo Light"/>
                <w:b/>
              </w:rPr>
            </w:pPr>
            <w:r w:rsidRPr="00B13ED8">
              <w:rPr>
                <w:rFonts w:ascii="Altivo Light" w:hAnsi="Altivo Light"/>
                <w:b/>
              </w:rPr>
              <w:t>Profesión, Carrera Técnica u Oficio</w:t>
            </w:r>
          </w:p>
        </w:tc>
        <w:tc>
          <w:tcPr>
            <w:tcW w:w="1276" w:type="dxa"/>
            <w:shd w:val="clear" w:color="auto" w:fill="D9D9D9" w:themeFill="background1" w:themeFillShade="D9"/>
          </w:tcPr>
          <w:p w14:paraId="4BF4C8E5" w14:textId="77777777" w:rsidR="00B13ED8" w:rsidRPr="00B13ED8" w:rsidRDefault="00B13ED8" w:rsidP="00510CD5">
            <w:pPr>
              <w:jc w:val="center"/>
              <w:rPr>
                <w:rFonts w:ascii="Altivo Light" w:hAnsi="Altivo Light"/>
                <w:b/>
              </w:rPr>
            </w:pPr>
            <w:r w:rsidRPr="00B13ED8">
              <w:rPr>
                <w:rFonts w:ascii="Altivo Light" w:hAnsi="Altivo Light"/>
                <w:b/>
              </w:rPr>
              <w:t>No. De Colegiado (Sí aplica)</w:t>
            </w:r>
          </w:p>
        </w:tc>
        <w:tc>
          <w:tcPr>
            <w:tcW w:w="1985" w:type="dxa"/>
            <w:shd w:val="clear" w:color="auto" w:fill="D9D9D9" w:themeFill="background1" w:themeFillShade="D9"/>
          </w:tcPr>
          <w:p w14:paraId="08CBE325" w14:textId="77777777" w:rsidR="00B13ED8" w:rsidRPr="00B13ED8" w:rsidRDefault="00B13ED8" w:rsidP="00510CD5">
            <w:pPr>
              <w:jc w:val="center"/>
              <w:rPr>
                <w:rFonts w:ascii="Altivo Light" w:hAnsi="Altivo Light"/>
                <w:b/>
              </w:rPr>
            </w:pPr>
            <w:r w:rsidRPr="00B13ED8">
              <w:rPr>
                <w:rFonts w:ascii="Altivo Light" w:hAnsi="Altivo Light"/>
                <w:b/>
              </w:rPr>
              <w:t>Cargo que desempeña</w:t>
            </w:r>
          </w:p>
        </w:tc>
      </w:tr>
      <w:tr w:rsidR="00B13ED8" w:rsidRPr="00B13ED8" w14:paraId="730CEF1F" w14:textId="77777777" w:rsidTr="00510CD5">
        <w:trPr>
          <w:trHeight w:val="387"/>
        </w:trPr>
        <w:tc>
          <w:tcPr>
            <w:tcW w:w="3823" w:type="dxa"/>
          </w:tcPr>
          <w:p w14:paraId="70C514A5" w14:textId="77777777" w:rsidR="00B13ED8" w:rsidRPr="00B13ED8" w:rsidRDefault="00B13ED8" w:rsidP="00510CD5">
            <w:pPr>
              <w:rPr>
                <w:rFonts w:ascii="Altivo Light" w:hAnsi="Altivo Light"/>
              </w:rPr>
            </w:pPr>
          </w:p>
        </w:tc>
        <w:tc>
          <w:tcPr>
            <w:tcW w:w="1842" w:type="dxa"/>
          </w:tcPr>
          <w:p w14:paraId="53B5F65A" w14:textId="77777777" w:rsidR="00B13ED8" w:rsidRPr="00B13ED8" w:rsidRDefault="00B13ED8" w:rsidP="00510CD5">
            <w:pPr>
              <w:rPr>
                <w:rFonts w:ascii="Altivo Light" w:hAnsi="Altivo Light"/>
              </w:rPr>
            </w:pPr>
          </w:p>
        </w:tc>
        <w:tc>
          <w:tcPr>
            <w:tcW w:w="1276" w:type="dxa"/>
          </w:tcPr>
          <w:p w14:paraId="06B8B0A4" w14:textId="77777777" w:rsidR="00B13ED8" w:rsidRPr="00B13ED8" w:rsidRDefault="00B13ED8" w:rsidP="00510CD5">
            <w:pPr>
              <w:rPr>
                <w:rFonts w:ascii="Altivo Light" w:hAnsi="Altivo Light"/>
              </w:rPr>
            </w:pPr>
          </w:p>
        </w:tc>
        <w:tc>
          <w:tcPr>
            <w:tcW w:w="1985" w:type="dxa"/>
          </w:tcPr>
          <w:p w14:paraId="765D442A" w14:textId="77777777" w:rsidR="00B13ED8" w:rsidRPr="00B13ED8" w:rsidRDefault="00B13ED8" w:rsidP="00510CD5">
            <w:pPr>
              <w:rPr>
                <w:rFonts w:ascii="Altivo Light" w:hAnsi="Altivo Light"/>
              </w:rPr>
            </w:pPr>
          </w:p>
        </w:tc>
      </w:tr>
      <w:tr w:rsidR="00B13ED8" w:rsidRPr="00B13ED8" w14:paraId="670B4B4A" w14:textId="77777777" w:rsidTr="00510CD5">
        <w:trPr>
          <w:trHeight w:val="387"/>
        </w:trPr>
        <w:tc>
          <w:tcPr>
            <w:tcW w:w="3823" w:type="dxa"/>
          </w:tcPr>
          <w:p w14:paraId="523E7FCE" w14:textId="77777777" w:rsidR="00B13ED8" w:rsidRPr="00B13ED8" w:rsidRDefault="00B13ED8" w:rsidP="00510CD5">
            <w:pPr>
              <w:rPr>
                <w:rFonts w:ascii="Altivo Light" w:hAnsi="Altivo Light"/>
              </w:rPr>
            </w:pPr>
          </w:p>
        </w:tc>
        <w:tc>
          <w:tcPr>
            <w:tcW w:w="1842" w:type="dxa"/>
          </w:tcPr>
          <w:p w14:paraId="42B9F24E" w14:textId="77777777" w:rsidR="00B13ED8" w:rsidRPr="00B13ED8" w:rsidRDefault="00B13ED8" w:rsidP="00510CD5">
            <w:pPr>
              <w:rPr>
                <w:rFonts w:ascii="Altivo Light" w:hAnsi="Altivo Light"/>
              </w:rPr>
            </w:pPr>
          </w:p>
        </w:tc>
        <w:tc>
          <w:tcPr>
            <w:tcW w:w="1276" w:type="dxa"/>
          </w:tcPr>
          <w:p w14:paraId="72916676" w14:textId="77777777" w:rsidR="00B13ED8" w:rsidRPr="00B13ED8" w:rsidRDefault="00B13ED8" w:rsidP="00510CD5">
            <w:pPr>
              <w:rPr>
                <w:rFonts w:ascii="Altivo Light" w:hAnsi="Altivo Light"/>
              </w:rPr>
            </w:pPr>
          </w:p>
        </w:tc>
        <w:tc>
          <w:tcPr>
            <w:tcW w:w="1985" w:type="dxa"/>
          </w:tcPr>
          <w:p w14:paraId="4F14ABAF" w14:textId="77777777" w:rsidR="00B13ED8" w:rsidRPr="00B13ED8" w:rsidRDefault="00B13ED8" w:rsidP="00510CD5">
            <w:pPr>
              <w:rPr>
                <w:rFonts w:ascii="Altivo Light" w:hAnsi="Altivo Light"/>
              </w:rPr>
            </w:pPr>
          </w:p>
        </w:tc>
      </w:tr>
      <w:tr w:rsidR="00B13ED8" w:rsidRPr="00B13ED8" w14:paraId="0E6A3E14" w14:textId="77777777" w:rsidTr="00510CD5">
        <w:trPr>
          <w:trHeight w:val="387"/>
        </w:trPr>
        <w:tc>
          <w:tcPr>
            <w:tcW w:w="3823" w:type="dxa"/>
          </w:tcPr>
          <w:p w14:paraId="3754333F" w14:textId="77777777" w:rsidR="00B13ED8" w:rsidRPr="00B13ED8" w:rsidRDefault="00B13ED8" w:rsidP="00510CD5">
            <w:pPr>
              <w:rPr>
                <w:rFonts w:ascii="Altivo Light" w:hAnsi="Altivo Light"/>
              </w:rPr>
            </w:pPr>
          </w:p>
        </w:tc>
        <w:tc>
          <w:tcPr>
            <w:tcW w:w="1842" w:type="dxa"/>
          </w:tcPr>
          <w:p w14:paraId="343EB7CD" w14:textId="77777777" w:rsidR="00B13ED8" w:rsidRPr="00B13ED8" w:rsidRDefault="00B13ED8" w:rsidP="00510CD5">
            <w:pPr>
              <w:rPr>
                <w:rFonts w:ascii="Altivo Light" w:hAnsi="Altivo Light"/>
              </w:rPr>
            </w:pPr>
          </w:p>
        </w:tc>
        <w:tc>
          <w:tcPr>
            <w:tcW w:w="1276" w:type="dxa"/>
          </w:tcPr>
          <w:p w14:paraId="651E0AFD" w14:textId="77777777" w:rsidR="00B13ED8" w:rsidRPr="00B13ED8" w:rsidRDefault="00B13ED8" w:rsidP="00510CD5">
            <w:pPr>
              <w:rPr>
                <w:rFonts w:ascii="Altivo Light" w:hAnsi="Altivo Light"/>
              </w:rPr>
            </w:pPr>
          </w:p>
        </w:tc>
        <w:tc>
          <w:tcPr>
            <w:tcW w:w="1985" w:type="dxa"/>
          </w:tcPr>
          <w:p w14:paraId="4C986BBE" w14:textId="77777777" w:rsidR="00B13ED8" w:rsidRPr="00B13ED8" w:rsidRDefault="00B13ED8" w:rsidP="00510CD5">
            <w:pPr>
              <w:rPr>
                <w:rFonts w:ascii="Altivo Light" w:hAnsi="Altivo Light"/>
              </w:rPr>
            </w:pPr>
          </w:p>
        </w:tc>
      </w:tr>
      <w:tr w:rsidR="00B13ED8" w:rsidRPr="00B13ED8" w14:paraId="4C9D045A" w14:textId="77777777" w:rsidTr="00510CD5">
        <w:trPr>
          <w:trHeight w:val="387"/>
        </w:trPr>
        <w:tc>
          <w:tcPr>
            <w:tcW w:w="3823" w:type="dxa"/>
          </w:tcPr>
          <w:p w14:paraId="1CDC47E1" w14:textId="77777777" w:rsidR="00B13ED8" w:rsidRPr="00B13ED8" w:rsidRDefault="00B13ED8" w:rsidP="00510CD5">
            <w:pPr>
              <w:rPr>
                <w:rFonts w:ascii="Altivo Light" w:hAnsi="Altivo Light"/>
              </w:rPr>
            </w:pPr>
          </w:p>
        </w:tc>
        <w:tc>
          <w:tcPr>
            <w:tcW w:w="1842" w:type="dxa"/>
          </w:tcPr>
          <w:p w14:paraId="49BE4892" w14:textId="77777777" w:rsidR="00B13ED8" w:rsidRPr="00B13ED8" w:rsidRDefault="00B13ED8" w:rsidP="00510CD5">
            <w:pPr>
              <w:rPr>
                <w:rFonts w:ascii="Altivo Light" w:hAnsi="Altivo Light"/>
              </w:rPr>
            </w:pPr>
          </w:p>
        </w:tc>
        <w:tc>
          <w:tcPr>
            <w:tcW w:w="1276" w:type="dxa"/>
          </w:tcPr>
          <w:p w14:paraId="23F2EDF8" w14:textId="77777777" w:rsidR="00B13ED8" w:rsidRPr="00B13ED8" w:rsidRDefault="00B13ED8" w:rsidP="00510CD5">
            <w:pPr>
              <w:rPr>
                <w:rFonts w:ascii="Altivo Light" w:hAnsi="Altivo Light"/>
              </w:rPr>
            </w:pPr>
          </w:p>
        </w:tc>
        <w:tc>
          <w:tcPr>
            <w:tcW w:w="1985" w:type="dxa"/>
          </w:tcPr>
          <w:p w14:paraId="39A01045" w14:textId="77777777" w:rsidR="00B13ED8" w:rsidRPr="00B13ED8" w:rsidRDefault="00B13ED8" w:rsidP="00510CD5">
            <w:pPr>
              <w:rPr>
                <w:rFonts w:ascii="Altivo Light" w:hAnsi="Altivo Light"/>
              </w:rPr>
            </w:pPr>
          </w:p>
        </w:tc>
      </w:tr>
      <w:tr w:rsidR="00B13ED8" w:rsidRPr="00B13ED8" w14:paraId="1F75F13A" w14:textId="77777777" w:rsidTr="00510CD5">
        <w:trPr>
          <w:trHeight w:val="393"/>
        </w:trPr>
        <w:tc>
          <w:tcPr>
            <w:tcW w:w="3823" w:type="dxa"/>
          </w:tcPr>
          <w:p w14:paraId="3EBCD001" w14:textId="77777777" w:rsidR="00B13ED8" w:rsidRPr="00B13ED8" w:rsidRDefault="00B13ED8" w:rsidP="00510CD5">
            <w:pPr>
              <w:rPr>
                <w:rFonts w:ascii="Altivo Light" w:hAnsi="Altivo Light"/>
              </w:rPr>
            </w:pPr>
          </w:p>
        </w:tc>
        <w:tc>
          <w:tcPr>
            <w:tcW w:w="1842" w:type="dxa"/>
          </w:tcPr>
          <w:p w14:paraId="6C849200" w14:textId="77777777" w:rsidR="00B13ED8" w:rsidRPr="00B13ED8" w:rsidRDefault="00B13ED8" w:rsidP="00510CD5">
            <w:pPr>
              <w:rPr>
                <w:rFonts w:ascii="Altivo Light" w:hAnsi="Altivo Light"/>
              </w:rPr>
            </w:pPr>
          </w:p>
        </w:tc>
        <w:tc>
          <w:tcPr>
            <w:tcW w:w="1276" w:type="dxa"/>
          </w:tcPr>
          <w:p w14:paraId="34E1E976" w14:textId="77777777" w:rsidR="00B13ED8" w:rsidRPr="00B13ED8" w:rsidRDefault="00B13ED8" w:rsidP="00510CD5">
            <w:pPr>
              <w:rPr>
                <w:rFonts w:ascii="Altivo Light" w:hAnsi="Altivo Light"/>
              </w:rPr>
            </w:pPr>
          </w:p>
        </w:tc>
        <w:tc>
          <w:tcPr>
            <w:tcW w:w="1985" w:type="dxa"/>
          </w:tcPr>
          <w:p w14:paraId="59C6173A" w14:textId="77777777" w:rsidR="00B13ED8" w:rsidRPr="00B13ED8" w:rsidRDefault="00B13ED8" w:rsidP="00510CD5">
            <w:pPr>
              <w:rPr>
                <w:rFonts w:ascii="Altivo Light" w:hAnsi="Altivo Light"/>
              </w:rPr>
            </w:pPr>
          </w:p>
        </w:tc>
      </w:tr>
      <w:tr w:rsidR="00B13ED8" w:rsidRPr="00B13ED8" w14:paraId="340860BC" w14:textId="77777777" w:rsidTr="00510CD5">
        <w:trPr>
          <w:trHeight w:val="399"/>
        </w:trPr>
        <w:tc>
          <w:tcPr>
            <w:tcW w:w="3823" w:type="dxa"/>
          </w:tcPr>
          <w:p w14:paraId="0AB3F9CB" w14:textId="77777777" w:rsidR="00B13ED8" w:rsidRPr="00B13ED8" w:rsidRDefault="00B13ED8" w:rsidP="00510CD5">
            <w:pPr>
              <w:rPr>
                <w:rFonts w:ascii="Altivo Light" w:hAnsi="Altivo Light"/>
              </w:rPr>
            </w:pPr>
          </w:p>
        </w:tc>
        <w:tc>
          <w:tcPr>
            <w:tcW w:w="1842" w:type="dxa"/>
          </w:tcPr>
          <w:p w14:paraId="35828B4E" w14:textId="77777777" w:rsidR="00B13ED8" w:rsidRPr="00B13ED8" w:rsidRDefault="00B13ED8" w:rsidP="00510CD5">
            <w:pPr>
              <w:rPr>
                <w:rFonts w:ascii="Altivo Light" w:hAnsi="Altivo Light"/>
              </w:rPr>
            </w:pPr>
          </w:p>
        </w:tc>
        <w:tc>
          <w:tcPr>
            <w:tcW w:w="1276" w:type="dxa"/>
          </w:tcPr>
          <w:p w14:paraId="6C270FC4" w14:textId="77777777" w:rsidR="00B13ED8" w:rsidRPr="00B13ED8" w:rsidRDefault="00B13ED8" w:rsidP="00510CD5">
            <w:pPr>
              <w:rPr>
                <w:rFonts w:ascii="Altivo Light" w:hAnsi="Altivo Light"/>
              </w:rPr>
            </w:pPr>
          </w:p>
        </w:tc>
        <w:tc>
          <w:tcPr>
            <w:tcW w:w="1985" w:type="dxa"/>
          </w:tcPr>
          <w:p w14:paraId="3194C9A4" w14:textId="77777777" w:rsidR="00B13ED8" w:rsidRPr="00B13ED8" w:rsidRDefault="00B13ED8" w:rsidP="00510CD5">
            <w:pPr>
              <w:rPr>
                <w:rFonts w:ascii="Altivo Light" w:hAnsi="Altivo Light"/>
              </w:rPr>
            </w:pPr>
          </w:p>
        </w:tc>
      </w:tr>
    </w:tbl>
    <w:p w14:paraId="2A89C50A" w14:textId="6C309B50" w:rsidR="004C7819" w:rsidRPr="00B13ED8" w:rsidRDefault="004C7819" w:rsidP="00307712">
      <w:pPr>
        <w:jc w:val="both"/>
        <w:rPr>
          <w:rFonts w:ascii="Altivo Light" w:hAnsi="Altivo Light"/>
        </w:rPr>
      </w:pPr>
      <w:bookmarkStart w:id="0" w:name="_Hlk95324387"/>
      <w:r w:rsidRPr="00B13ED8">
        <w:rPr>
          <w:rFonts w:ascii="Altivo Light" w:hAnsi="Altivo Light"/>
          <w:b/>
        </w:rPr>
        <w:t xml:space="preserve">Nota: </w:t>
      </w:r>
      <w:r w:rsidRPr="00B13ED8">
        <w:rPr>
          <w:rFonts w:ascii="Altivo Light" w:hAnsi="Altivo Light"/>
        </w:rPr>
        <w:t>el recurso humano debe ser suficiente en número y acreditación para respaldar su cartera de servicios.</w:t>
      </w:r>
    </w:p>
    <w:p w14:paraId="1FC331E4" w14:textId="77777777" w:rsidR="00307712" w:rsidRPr="00B13ED8" w:rsidRDefault="00307712" w:rsidP="004C7819">
      <w:pPr>
        <w:rPr>
          <w:rFonts w:ascii="Altivo Light" w:hAnsi="Altivo Light"/>
        </w:rPr>
      </w:pPr>
    </w:p>
    <w:bookmarkEnd w:id="0"/>
    <w:p w14:paraId="4B99A58A" w14:textId="7FB686A0" w:rsidR="00B13ED8" w:rsidRDefault="00B13ED8" w:rsidP="00A60CE8">
      <w:pPr>
        <w:pStyle w:val="Lista2"/>
        <w:ind w:left="0" w:firstLine="0"/>
        <w:jc w:val="both"/>
        <w:rPr>
          <w:rFonts w:ascii="Altivo Light" w:hAnsi="Altivo Light" w:cs="Calibri"/>
          <w:b/>
          <w:sz w:val="20"/>
          <w:szCs w:val="20"/>
          <w:lang w:val="es-GT"/>
        </w:rPr>
      </w:pPr>
    </w:p>
    <w:p w14:paraId="1857AB8D" w14:textId="7665CDCC" w:rsidR="004C77C2" w:rsidRDefault="004C77C2" w:rsidP="00A60CE8">
      <w:pPr>
        <w:pStyle w:val="Lista2"/>
        <w:ind w:left="0" w:firstLine="0"/>
        <w:jc w:val="both"/>
        <w:rPr>
          <w:rFonts w:ascii="Altivo Light" w:hAnsi="Altivo Light" w:cs="Calibri"/>
          <w:b/>
          <w:sz w:val="20"/>
          <w:szCs w:val="20"/>
          <w:lang w:val="es-GT"/>
        </w:rPr>
      </w:pPr>
    </w:p>
    <w:p w14:paraId="3A9508C4" w14:textId="116DABC7" w:rsidR="004C77C2" w:rsidRDefault="004C77C2" w:rsidP="00A60CE8">
      <w:pPr>
        <w:pStyle w:val="Lista2"/>
        <w:ind w:left="0" w:firstLine="0"/>
        <w:jc w:val="both"/>
        <w:rPr>
          <w:rFonts w:ascii="Altivo Light" w:hAnsi="Altivo Light" w:cs="Calibri"/>
          <w:b/>
          <w:sz w:val="20"/>
          <w:szCs w:val="20"/>
          <w:lang w:val="es-GT"/>
        </w:rPr>
      </w:pPr>
    </w:p>
    <w:p w14:paraId="3763AD16" w14:textId="691D4A31" w:rsidR="004C77C2" w:rsidRDefault="004C77C2" w:rsidP="00A60CE8">
      <w:pPr>
        <w:pStyle w:val="Lista2"/>
        <w:ind w:left="0" w:firstLine="0"/>
        <w:jc w:val="both"/>
        <w:rPr>
          <w:rFonts w:ascii="Altivo Light" w:hAnsi="Altivo Light" w:cs="Calibri"/>
          <w:b/>
          <w:sz w:val="20"/>
          <w:szCs w:val="20"/>
          <w:lang w:val="es-GT"/>
        </w:rPr>
      </w:pPr>
    </w:p>
    <w:p w14:paraId="23B4295F" w14:textId="77777777" w:rsidR="004C77C2" w:rsidRDefault="004C77C2" w:rsidP="00A60CE8">
      <w:pPr>
        <w:pStyle w:val="Lista2"/>
        <w:ind w:left="0" w:firstLine="0"/>
        <w:jc w:val="both"/>
        <w:rPr>
          <w:rFonts w:ascii="Altivo Light" w:hAnsi="Altivo Light" w:cs="Calibri"/>
          <w:b/>
          <w:sz w:val="20"/>
          <w:szCs w:val="20"/>
          <w:lang w:val="es-GT"/>
        </w:rPr>
      </w:pPr>
    </w:p>
    <w:p w14:paraId="671D7B03" w14:textId="77777777" w:rsidR="005A67C7" w:rsidRPr="00B13ED8" w:rsidRDefault="005A67C7" w:rsidP="00A60CE8">
      <w:pPr>
        <w:pStyle w:val="Lista2"/>
        <w:ind w:left="0" w:firstLine="0"/>
        <w:jc w:val="both"/>
        <w:rPr>
          <w:rFonts w:ascii="Altivo Light" w:hAnsi="Altivo Light" w:cs="Calibri"/>
          <w:b/>
          <w:sz w:val="20"/>
          <w:szCs w:val="20"/>
          <w:lang w:val="es-GT"/>
        </w:rPr>
      </w:pPr>
    </w:p>
    <w:p w14:paraId="0DB1C5A8" w14:textId="2A3870C2" w:rsidR="00A60CE8" w:rsidRPr="006A13F9" w:rsidRDefault="00A60CE8" w:rsidP="00307712">
      <w:pPr>
        <w:pStyle w:val="Lista2"/>
        <w:numPr>
          <w:ilvl w:val="0"/>
          <w:numId w:val="25"/>
        </w:numPr>
        <w:ind w:left="0" w:firstLine="0"/>
        <w:jc w:val="both"/>
        <w:rPr>
          <w:rFonts w:ascii="Altivo Light" w:hAnsi="Altivo Light" w:cs="Calibri"/>
          <w:color w:val="FF0000"/>
          <w:sz w:val="20"/>
          <w:szCs w:val="20"/>
          <w:lang w:val="es-GT"/>
        </w:rPr>
      </w:pPr>
      <w:r w:rsidRPr="00B13ED8">
        <w:rPr>
          <w:rFonts w:ascii="Altivo Light" w:hAnsi="Altivo Light" w:cs="Calibri"/>
          <w:b/>
          <w:sz w:val="20"/>
          <w:szCs w:val="20"/>
          <w:lang w:val="es-GT"/>
        </w:rPr>
        <w:lastRenderedPageBreak/>
        <w:t xml:space="preserve">INFRAESTRUCTURA Y ÁREAS FÍSICAS PARA EL FUNCIONAMIENTO DEL ESTABLECIMIENTO.  </w:t>
      </w:r>
      <w:r w:rsidR="00A83F34" w:rsidRPr="00B13ED8">
        <w:rPr>
          <w:rFonts w:ascii="Altivo Light" w:hAnsi="Altivo Light" w:cs="Calibri"/>
          <w:sz w:val="20"/>
          <w:szCs w:val="20"/>
          <w:lang w:val="es-GT"/>
        </w:rPr>
        <w:t>De acuerdo con</w:t>
      </w:r>
      <w:r w:rsidRPr="00B13ED8">
        <w:rPr>
          <w:rFonts w:ascii="Altivo Light" w:hAnsi="Altivo Light" w:cs="Calibri"/>
          <w:sz w:val="20"/>
          <w:szCs w:val="20"/>
          <w:lang w:val="es-GT"/>
        </w:rPr>
        <w:t xml:space="preserve"> la cartera de servicios que oferta, escriba las áreas con las que cuenta el establecimiento y marque con una “X” la casilla correspondiente.</w:t>
      </w:r>
    </w:p>
    <w:p w14:paraId="77F88031" w14:textId="77777777" w:rsidR="00A60CE8" w:rsidRPr="006A13F9" w:rsidRDefault="00A60CE8" w:rsidP="00A60CE8">
      <w:pPr>
        <w:pStyle w:val="Lista2"/>
        <w:ind w:left="0" w:firstLine="0"/>
        <w:jc w:val="both"/>
        <w:rPr>
          <w:rFonts w:ascii="Altivo Light" w:hAnsi="Altivo Light" w:cs="Calibri"/>
          <w:sz w:val="20"/>
          <w:szCs w:val="20"/>
          <w:lang w:val="es-GT"/>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0"/>
        <w:gridCol w:w="993"/>
        <w:gridCol w:w="1134"/>
        <w:gridCol w:w="1134"/>
      </w:tblGrid>
      <w:tr w:rsidR="001439BC" w:rsidRPr="000D06BF" w14:paraId="387CEA2E" w14:textId="77777777" w:rsidTr="005A67C7">
        <w:trPr>
          <w:trHeight w:val="217"/>
          <w:jc w:val="center"/>
        </w:trPr>
        <w:tc>
          <w:tcPr>
            <w:tcW w:w="5670" w:type="dxa"/>
            <w:shd w:val="clear" w:color="auto" w:fill="D9D9D9" w:themeFill="background1" w:themeFillShade="D9"/>
            <w:vAlign w:val="bottom"/>
          </w:tcPr>
          <w:p w14:paraId="5EDA59E7"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ÁREA DE RECEPCIÓN DE LECHE HUMANA Y REGISTRO DE DONANTE</w:t>
            </w:r>
          </w:p>
        </w:tc>
        <w:tc>
          <w:tcPr>
            <w:tcW w:w="993" w:type="dxa"/>
            <w:shd w:val="clear" w:color="auto" w:fill="D9D9D9" w:themeFill="background1" w:themeFillShade="D9"/>
            <w:noWrap/>
            <w:vAlign w:val="center"/>
          </w:tcPr>
          <w:p w14:paraId="79B7E1BC"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SI</w:t>
            </w:r>
          </w:p>
        </w:tc>
        <w:tc>
          <w:tcPr>
            <w:tcW w:w="1134" w:type="dxa"/>
            <w:shd w:val="clear" w:color="auto" w:fill="D9D9D9" w:themeFill="background1" w:themeFillShade="D9"/>
            <w:noWrap/>
            <w:vAlign w:val="center"/>
          </w:tcPr>
          <w:p w14:paraId="1E5BDBF1"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NO</w:t>
            </w:r>
          </w:p>
        </w:tc>
        <w:tc>
          <w:tcPr>
            <w:tcW w:w="1134" w:type="dxa"/>
            <w:shd w:val="clear" w:color="auto" w:fill="D9D9D9" w:themeFill="background1" w:themeFillShade="D9"/>
            <w:vAlign w:val="center"/>
          </w:tcPr>
          <w:p w14:paraId="45115CBB"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N/A</w:t>
            </w:r>
          </w:p>
        </w:tc>
      </w:tr>
      <w:tr w:rsidR="001439BC" w:rsidRPr="000D06BF" w14:paraId="127591BA" w14:textId="77777777" w:rsidTr="005A67C7">
        <w:trPr>
          <w:trHeight w:val="300"/>
          <w:jc w:val="center"/>
        </w:trPr>
        <w:tc>
          <w:tcPr>
            <w:tcW w:w="5670" w:type="dxa"/>
            <w:vAlign w:val="bottom"/>
            <w:hideMark/>
          </w:tcPr>
          <w:p w14:paraId="2B30CAD1" w14:textId="77777777" w:rsidR="001439BC" w:rsidRPr="000D06BF" w:rsidRDefault="001439BC" w:rsidP="004A1C99">
            <w:pPr>
              <w:jc w:val="both"/>
              <w:rPr>
                <w:rFonts w:ascii="Altivo Light" w:hAnsi="Altivo Light"/>
                <w:lang w:val="es-GT" w:eastAsia="es-GT"/>
              </w:rPr>
            </w:pPr>
            <w:r w:rsidRPr="000D06BF">
              <w:rPr>
                <w:rFonts w:ascii="Altivo Light" w:hAnsi="Altivo Light"/>
                <w:lang w:val="es-GT" w:eastAsia="es-GT"/>
              </w:rPr>
              <w:t>Cuenta con área para recepción de leche humana donada.</w:t>
            </w:r>
          </w:p>
        </w:tc>
        <w:tc>
          <w:tcPr>
            <w:tcW w:w="993" w:type="dxa"/>
            <w:noWrap/>
            <w:vAlign w:val="bottom"/>
            <w:hideMark/>
          </w:tcPr>
          <w:p w14:paraId="09E1812E"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c>
          <w:tcPr>
            <w:tcW w:w="1134" w:type="dxa"/>
            <w:noWrap/>
            <w:vAlign w:val="bottom"/>
            <w:hideMark/>
          </w:tcPr>
          <w:p w14:paraId="2B257F9A"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c>
          <w:tcPr>
            <w:tcW w:w="1134" w:type="dxa"/>
          </w:tcPr>
          <w:p w14:paraId="589D1222" w14:textId="77777777" w:rsidR="001439BC" w:rsidRPr="000D06BF" w:rsidRDefault="001439BC" w:rsidP="004A1C99">
            <w:pPr>
              <w:rPr>
                <w:rFonts w:ascii="Altivo Light" w:hAnsi="Altivo Light"/>
                <w:lang w:val="es-GT" w:eastAsia="es-GT"/>
              </w:rPr>
            </w:pPr>
          </w:p>
        </w:tc>
      </w:tr>
      <w:tr w:rsidR="001439BC" w:rsidRPr="000D06BF" w14:paraId="12651359" w14:textId="77777777" w:rsidTr="005A67C7">
        <w:trPr>
          <w:trHeight w:val="300"/>
          <w:jc w:val="center"/>
        </w:trPr>
        <w:tc>
          <w:tcPr>
            <w:tcW w:w="5670" w:type="dxa"/>
            <w:vAlign w:val="bottom"/>
            <w:hideMark/>
          </w:tcPr>
          <w:p w14:paraId="43643B2D" w14:textId="77777777" w:rsidR="001439BC" w:rsidRPr="000D06BF" w:rsidRDefault="001439BC" w:rsidP="004A1C99">
            <w:pPr>
              <w:jc w:val="both"/>
              <w:rPr>
                <w:rFonts w:ascii="Altivo Light" w:hAnsi="Altivo Light"/>
                <w:lang w:val="es-GT" w:eastAsia="es-GT"/>
              </w:rPr>
            </w:pPr>
            <w:r w:rsidRPr="000D06BF">
              <w:rPr>
                <w:rFonts w:ascii="Altivo Light" w:hAnsi="Altivo Light"/>
                <w:lang w:val="es-GT" w:eastAsia="es-GT"/>
              </w:rPr>
              <w:t>Cuenta con área de evaluación y/o entrevista para las madres donantes.</w:t>
            </w:r>
          </w:p>
        </w:tc>
        <w:tc>
          <w:tcPr>
            <w:tcW w:w="993" w:type="dxa"/>
            <w:noWrap/>
            <w:vAlign w:val="bottom"/>
            <w:hideMark/>
          </w:tcPr>
          <w:p w14:paraId="773F066F"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c>
          <w:tcPr>
            <w:tcW w:w="1134" w:type="dxa"/>
            <w:noWrap/>
            <w:vAlign w:val="bottom"/>
            <w:hideMark/>
          </w:tcPr>
          <w:p w14:paraId="47E6CF67"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c>
          <w:tcPr>
            <w:tcW w:w="1134" w:type="dxa"/>
          </w:tcPr>
          <w:p w14:paraId="7CAF7EA7" w14:textId="77777777" w:rsidR="001439BC" w:rsidRPr="000D06BF" w:rsidRDefault="001439BC" w:rsidP="004A1C99">
            <w:pPr>
              <w:rPr>
                <w:rFonts w:ascii="Altivo Light" w:hAnsi="Altivo Light"/>
                <w:lang w:val="es-GT" w:eastAsia="es-GT"/>
              </w:rPr>
            </w:pPr>
          </w:p>
        </w:tc>
      </w:tr>
      <w:tr w:rsidR="001439BC" w:rsidRPr="000D06BF" w14:paraId="645E16AD" w14:textId="77777777" w:rsidTr="005A67C7">
        <w:trPr>
          <w:trHeight w:val="300"/>
          <w:jc w:val="center"/>
        </w:trPr>
        <w:tc>
          <w:tcPr>
            <w:tcW w:w="5670" w:type="dxa"/>
            <w:shd w:val="clear" w:color="auto" w:fill="D9D9D9" w:themeFill="background1" w:themeFillShade="D9"/>
            <w:vAlign w:val="bottom"/>
          </w:tcPr>
          <w:p w14:paraId="4AA3FF32"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ÁREA DE HIGIENIZACIÓN Y VESTIDORES DE DONANTES Y PERSONAL</w:t>
            </w:r>
          </w:p>
        </w:tc>
        <w:tc>
          <w:tcPr>
            <w:tcW w:w="993" w:type="dxa"/>
            <w:shd w:val="clear" w:color="auto" w:fill="D9D9D9" w:themeFill="background1" w:themeFillShade="D9"/>
            <w:noWrap/>
            <w:vAlign w:val="center"/>
          </w:tcPr>
          <w:p w14:paraId="1081EE0B"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SI</w:t>
            </w:r>
          </w:p>
        </w:tc>
        <w:tc>
          <w:tcPr>
            <w:tcW w:w="1134" w:type="dxa"/>
            <w:shd w:val="clear" w:color="auto" w:fill="D9D9D9" w:themeFill="background1" w:themeFillShade="D9"/>
            <w:noWrap/>
            <w:vAlign w:val="center"/>
          </w:tcPr>
          <w:p w14:paraId="6395DD68"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NO</w:t>
            </w:r>
          </w:p>
        </w:tc>
        <w:tc>
          <w:tcPr>
            <w:tcW w:w="1134" w:type="dxa"/>
            <w:shd w:val="clear" w:color="auto" w:fill="D9D9D9" w:themeFill="background1" w:themeFillShade="D9"/>
            <w:vAlign w:val="center"/>
          </w:tcPr>
          <w:p w14:paraId="075BCE94"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N/A</w:t>
            </w:r>
          </w:p>
        </w:tc>
      </w:tr>
      <w:tr w:rsidR="001439BC" w:rsidRPr="000D06BF" w14:paraId="33607513" w14:textId="77777777" w:rsidTr="005A67C7">
        <w:trPr>
          <w:trHeight w:val="300"/>
          <w:jc w:val="center"/>
        </w:trPr>
        <w:tc>
          <w:tcPr>
            <w:tcW w:w="5670" w:type="dxa"/>
            <w:vAlign w:val="bottom"/>
          </w:tcPr>
          <w:p w14:paraId="0898DA1F" w14:textId="77777777" w:rsidR="001439BC" w:rsidRPr="000D06BF" w:rsidRDefault="001439BC" w:rsidP="004A1C99">
            <w:pPr>
              <w:jc w:val="both"/>
              <w:rPr>
                <w:rFonts w:ascii="Altivo Light" w:hAnsi="Altivo Light"/>
                <w:lang w:val="es-GT" w:eastAsia="es-GT"/>
              </w:rPr>
            </w:pPr>
            <w:r w:rsidRPr="000D06BF">
              <w:rPr>
                <w:rFonts w:ascii="Altivo Light" w:hAnsi="Altivo Light"/>
                <w:lang w:val="es-GT" w:eastAsia="es-GT"/>
              </w:rPr>
              <w:t>Cuenta con área para el cambio de vestimenta de donadoras.</w:t>
            </w:r>
          </w:p>
        </w:tc>
        <w:tc>
          <w:tcPr>
            <w:tcW w:w="993" w:type="dxa"/>
            <w:noWrap/>
            <w:vAlign w:val="bottom"/>
          </w:tcPr>
          <w:p w14:paraId="6AF4809F" w14:textId="77777777" w:rsidR="001439BC" w:rsidRPr="000D06BF" w:rsidRDefault="001439BC" w:rsidP="004A1C99">
            <w:pPr>
              <w:rPr>
                <w:rFonts w:ascii="Altivo Light" w:hAnsi="Altivo Light"/>
                <w:lang w:val="es-GT" w:eastAsia="es-GT"/>
              </w:rPr>
            </w:pPr>
          </w:p>
        </w:tc>
        <w:tc>
          <w:tcPr>
            <w:tcW w:w="1134" w:type="dxa"/>
            <w:noWrap/>
            <w:vAlign w:val="bottom"/>
          </w:tcPr>
          <w:p w14:paraId="40F737CB" w14:textId="77777777" w:rsidR="001439BC" w:rsidRPr="000D06BF" w:rsidRDefault="001439BC" w:rsidP="004A1C99">
            <w:pPr>
              <w:rPr>
                <w:rFonts w:ascii="Altivo Light" w:hAnsi="Altivo Light"/>
                <w:lang w:val="es-GT" w:eastAsia="es-GT"/>
              </w:rPr>
            </w:pPr>
          </w:p>
        </w:tc>
        <w:tc>
          <w:tcPr>
            <w:tcW w:w="1134" w:type="dxa"/>
          </w:tcPr>
          <w:p w14:paraId="67242D1A" w14:textId="77777777" w:rsidR="001439BC" w:rsidRPr="000D06BF" w:rsidRDefault="001439BC" w:rsidP="004A1C99">
            <w:pPr>
              <w:rPr>
                <w:rFonts w:ascii="Altivo Light" w:hAnsi="Altivo Light"/>
                <w:lang w:val="es-GT" w:eastAsia="es-GT"/>
              </w:rPr>
            </w:pPr>
          </w:p>
        </w:tc>
      </w:tr>
      <w:tr w:rsidR="001439BC" w:rsidRPr="000D06BF" w14:paraId="0A88D23C" w14:textId="77777777" w:rsidTr="005A67C7">
        <w:trPr>
          <w:trHeight w:val="237"/>
          <w:jc w:val="center"/>
        </w:trPr>
        <w:tc>
          <w:tcPr>
            <w:tcW w:w="5670" w:type="dxa"/>
            <w:vAlign w:val="bottom"/>
            <w:hideMark/>
          </w:tcPr>
          <w:p w14:paraId="167839E3" w14:textId="77777777" w:rsidR="001439BC" w:rsidRPr="000D06BF" w:rsidRDefault="001439BC" w:rsidP="004A1C99">
            <w:pPr>
              <w:jc w:val="both"/>
              <w:rPr>
                <w:rFonts w:ascii="Altivo Light" w:hAnsi="Altivo Light"/>
                <w:lang w:val="es-GT" w:eastAsia="es-GT"/>
              </w:rPr>
            </w:pPr>
            <w:r w:rsidRPr="000D06BF">
              <w:rPr>
                <w:rFonts w:ascii="Altivo Light" w:hAnsi="Altivo Light"/>
                <w:lang w:val="es-GT" w:eastAsia="es-GT"/>
              </w:rPr>
              <w:t>Cuenta con área para el cambio de vestimenta del personal.</w:t>
            </w:r>
          </w:p>
        </w:tc>
        <w:tc>
          <w:tcPr>
            <w:tcW w:w="993" w:type="dxa"/>
            <w:noWrap/>
            <w:vAlign w:val="bottom"/>
            <w:hideMark/>
          </w:tcPr>
          <w:p w14:paraId="1D518718"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c>
          <w:tcPr>
            <w:tcW w:w="1134" w:type="dxa"/>
            <w:noWrap/>
            <w:vAlign w:val="bottom"/>
            <w:hideMark/>
          </w:tcPr>
          <w:p w14:paraId="5BB85E16"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c>
          <w:tcPr>
            <w:tcW w:w="1134" w:type="dxa"/>
          </w:tcPr>
          <w:p w14:paraId="4AFE5EF0" w14:textId="77777777" w:rsidR="001439BC" w:rsidRPr="000D06BF" w:rsidRDefault="001439BC" w:rsidP="004A1C99">
            <w:pPr>
              <w:rPr>
                <w:rFonts w:ascii="Altivo Light" w:hAnsi="Altivo Light"/>
                <w:lang w:val="es-GT" w:eastAsia="es-GT"/>
              </w:rPr>
            </w:pPr>
          </w:p>
        </w:tc>
      </w:tr>
      <w:tr w:rsidR="001439BC" w:rsidRPr="000D06BF" w14:paraId="148A13D5" w14:textId="77777777" w:rsidTr="005A67C7">
        <w:trPr>
          <w:trHeight w:val="300"/>
          <w:jc w:val="center"/>
        </w:trPr>
        <w:tc>
          <w:tcPr>
            <w:tcW w:w="5670" w:type="dxa"/>
            <w:vAlign w:val="bottom"/>
            <w:hideMark/>
          </w:tcPr>
          <w:p w14:paraId="3DF60277" w14:textId="77777777" w:rsidR="001439BC" w:rsidRPr="000D06BF" w:rsidRDefault="001439BC" w:rsidP="004A1C99">
            <w:pPr>
              <w:jc w:val="both"/>
              <w:rPr>
                <w:rFonts w:ascii="Altivo Light" w:hAnsi="Altivo Light"/>
                <w:lang w:val="es-GT" w:eastAsia="es-GT"/>
              </w:rPr>
            </w:pPr>
            <w:r w:rsidRPr="000D06BF">
              <w:rPr>
                <w:rFonts w:ascii="Altivo Light" w:hAnsi="Altivo Light"/>
                <w:lang w:val="es-GT" w:eastAsia="es-GT"/>
              </w:rPr>
              <w:t>Cuenta con área para el lavado de manos y desinfección de donadoras.</w:t>
            </w:r>
          </w:p>
        </w:tc>
        <w:tc>
          <w:tcPr>
            <w:tcW w:w="993" w:type="dxa"/>
            <w:noWrap/>
            <w:vAlign w:val="bottom"/>
            <w:hideMark/>
          </w:tcPr>
          <w:p w14:paraId="21C971B0"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c>
          <w:tcPr>
            <w:tcW w:w="1134" w:type="dxa"/>
            <w:noWrap/>
            <w:vAlign w:val="bottom"/>
            <w:hideMark/>
          </w:tcPr>
          <w:p w14:paraId="481B3A57"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c>
          <w:tcPr>
            <w:tcW w:w="1134" w:type="dxa"/>
          </w:tcPr>
          <w:p w14:paraId="5799E76F" w14:textId="77777777" w:rsidR="001439BC" w:rsidRPr="000D06BF" w:rsidRDefault="001439BC" w:rsidP="004A1C99">
            <w:pPr>
              <w:rPr>
                <w:rFonts w:ascii="Altivo Light" w:hAnsi="Altivo Light"/>
                <w:lang w:val="es-GT" w:eastAsia="es-GT"/>
              </w:rPr>
            </w:pPr>
          </w:p>
        </w:tc>
      </w:tr>
      <w:tr w:rsidR="001439BC" w:rsidRPr="000D06BF" w14:paraId="43BC74ED" w14:textId="77777777" w:rsidTr="005A67C7">
        <w:trPr>
          <w:trHeight w:val="300"/>
          <w:jc w:val="center"/>
        </w:trPr>
        <w:tc>
          <w:tcPr>
            <w:tcW w:w="5670" w:type="dxa"/>
            <w:vAlign w:val="bottom"/>
          </w:tcPr>
          <w:p w14:paraId="102780EA" w14:textId="77777777" w:rsidR="001439BC" w:rsidRPr="000D06BF" w:rsidRDefault="001439BC" w:rsidP="004A1C99">
            <w:pPr>
              <w:jc w:val="both"/>
              <w:rPr>
                <w:rFonts w:ascii="Altivo Light" w:hAnsi="Altivo Light"/>
                <w:lang w:val="es-GT" w:eastAsia="es-GT"/>
              </w:rPr>
            </w:pPr>
            <w:r w:rsidRPr="000D06BF">
              <w:rPr>
                <w:rFonts w:ascii="Altivo Light" w:hAnsi="Altivo Light"/>
                <w:lang w:val="es-GT" w:eastAsia="es-GT"/>
              </w:rPr>
              <w:t>Cuenta con área para el lavado de manos y desinfección del personal.</w:t>
            </w:r>
          </w:p>
        </w:tc>
        <w:tc>
          <w:tcPr>
            <w:tcW w:w="993" w:type="dxa"/>
            <w:noWrap/>
            <w:vAlign w:val="bottom"/>
          </w:tcPr>
          <w:p w14:paraId="56893CC4" w14:textId="77777777" w:rsidR="001439BC" w:rsidRPr="000D06BF" w:rsidRDefault="001439BC" w:rsidP="004A1C99">
            <w:pPr>
              <w:rPr>
                <w:rFonts w:ascii="Altivo Light" w:hAnsi="Altivo Light"/>
                <w:lang w:val="es-GT" w:eastAsia="es-GT"/>
              </w:rPr>
            </w:pPr>
          </w:p>
        </w:tc>
        <w:tc>
          <w:tcPr>
            <w:tcW w:w="1134" w:type="dxa"/>
            <w:noWrap/>
            <w:vAlign w:val="bottom"/>
          </w:tcPr>
          <w:p w14:paraId="69ED0809" w14:textId="77777777" w:rsidR="001439BC" w:rsidRPr="000D06BF" w:rsidRDefault="001439BC" w:rsidP="004A1C99">
            <w:pPr>
              <w:rPr>
                <w:rFonts w:ascii="Altivo Light" w:hAnsi="Altivo Light"/>
                <w:lang w:val="es-GT" w:eastAsia="es-GT"/>
              </w:rPr>
            </w:pPr>
          </w:p>
        </w:tc>
        <w:tc>
          <w:tcPr>
            <w:tcW w:w="1134" w:type="dxa"/>
          </w:tcPr>
          <w:p w14:paraId="455A437F" w14:textId="77777777" w:rsidR="001439BC" w:rsidRPr="000D06BF" w:rsidRDefault="001439BC" w:rsidP="004A1C99">
            <w:pPr>
              <w:rPr>
                <w:rFonts w:ascii="Altivo Light" w:hAnsi="Altivo Light"/>
                <w:lang w:val="es-GT" w:eastAsia="es-GT"/>
              </w:rPr>
            </w:pPr>
          </w:p>
        </w:tc>
      </w:tr>
      <w:tr w:rsidR="001439BC" w:rsidRPr="000D06BF" w14:paraId="2EE94611" w14:textId="77777777" w:rsidTr="005A67C7">
        <w:trPr>
          <w:trHeight w:val="193"/>
          <w:jc w:val="center"/>
        </w:trPr>
        <w:tc>
          <w:tcPr>
            <w:tcW w:w="5670" w:type="dxa"/>
            <w:shd w:val="clear" w:color="auto" w:fill="D9D9D9" w:themeFill="background1" w:themeFillShade="D9"/>
            <w:vAlign w:val="bottom"/>
          </w:tcPr>
          <w:p w14:paraId="2FDE8070"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ÁREA DE EXTRACCIÓN DE LECHE HUMANA</w:t>
            </w:r>
          </w:p>
        </w:tc>
        <w:tc>
          <w:tcPr>
            <w:tcW w:w="993" w:type="dxa"/>
            <w:shd w:val="clear" w:color="auto" w:fill="D9D9D9" w:themeFill="background1" w:themeFillShade="D9"/>
            <w:noWrap/>
            <w:vAlign w:val="center"/>
          </w:tcPr>
          <w:p w14:paraId="05F22873"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SI</w:t>
            </w:r>
          </w:p>
        </w:tc>
        <w:tc>
          <w:tcPr>
            <w:tcW w:w="1134" w:type="dxa"/>
            <w:shd w:val="clear" w:color="auto" w:fill="D9D9D9" w:themeFill="background1" w:themeFillShade="D9"/>
            <w:noWrap/>
            <w:vAlign w:val="center"/>
          </w:tcPr>
          <w:p w14:paraId="36067C80"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NO</w:t>
            </w:r>
          </w:p>
        </w:tc>
        <w:tc>
          <w:tcPr>
            <w:tcW w:w="1134" w:type="dxa"/>
            <w:shd w:val="clear" w:color="auto" w:fill="D9D9D9" w:themeFill="background1" w:themeFillShade="D9"/>
          </w:tcPr>
          <w:p w14:paraId="31E3013C"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N/A</w:t>
            </w:r>
          </w:p>
        </w:tc>
      </w:tr>
      <w:tr w:rsidR="001439BC" w:rsidRPr="000D06BF" w14:paraId="3CCFE044" w14:textId="77777777" w:rsidTr="005A67C7">
        <w:trPr>
          <w:trHeight w:val="357"/>
          <w:jc w:val="center"/>
        </w:trPr>
        <w:tc>
          <w:tcPr>
            <w:tcW w:w="5670" w:type="dxa"/>
            <w:vAlign w:val="bottom"/>
          </w:tcPr>
          <w:p w14:paraId="4631B5BE" w14:textId="77777777" w:rsidR="001439BC" w:rsidRPr="000D06BF" w:rsidRDefault="001439BC" w:rsidP="004A1C99">
            <w:pPr>
              <w:jc w:val="both"/>
              <w:rPr>
                <w:rFonts w:ascii="Altivo Light" w:hAnsi="Altivo Light"/>
                <w:lang w:val="es-GT" w:eastAsia="es-GT"/>
              </w:rPr>
            </w:pPr>
            <w:r w:rsidRPr="000D06BF">
              <w:rPr>
                <w:rFonts w:ascii="Altivo Light" w:hAnsi="Altivo Light"/>
                <w:lang w:val="es-GT" w:eastAsia="es-GT"/>
              </w:rPr>
              <w:t>Cuenta con área cómoda para la extracción de la leche humana, lo más privada posible.</w:t>
            </w:r>
          </w:p>
        </w:tc>
        <w:tc>
          <w:tcPr>
            <w:tcW w:w="993" w:type="dxa"/>
            <w:noWrap/>
            <w:vAlign w:val="bottom"/>
          </w:tcPr>
          <w:p w14:paraId="7C16235F" w14:textId="77777777" w:rsidR="001439BC" w:rsidRPr="000D06BF" w:rsidRDefault="001439BC" w:rsidP="004A1C99">
            <w:pPr>
              <w:rPr>
                <w:rFonts w:ascii="Altivo Light" w:hAnsi="Altivo Light"/>
                <w:lang w:val="es-GT" w:eastAsia="es-GT"/>
              </w:rPr>
            </w:pPr>
          </w:p>
        </w:tc>
        <w:tc>
          <w:tcPr>
            <w:tcW w:w="1134" w:type="dxa"/>
            <w:noWrap/>
            <w:vAlign w:val="bottom"/>
          </w:tcPr>
          <w:p w14:paraId="7857DC2F" w14:textId="77777777" w:rsidR="001439BC" w:rsidRPr="000D06BF" w:rsidRDefault="001439BC" w:rsidP="004A1C99">
            <w:pPr>
              <w:rPr>
                <w:rFonts w:ascii="Altivo Light" w:hAnsi="Altivo Light"/>
                <w:lang w:val="es-GT" w:eastAsia="es-GT"/>
              </w:rPr>
            </w:pPr>
          </w:p>
        </w:tc>
        <w:tc>
          <w:tcPr>
            <w:tcW w:w="1134" w:type="dxa"/>
          </w:tcPr>
          <w:p w14:paraId="5DA6EDD6" w14:textId="77777777" w:rsidR="001439BC" w:rsidRPr="000D06BF" w:rsidRDefault="001439BC" w:rsidP="004A1C99">
            <w:pPr>
              <w:rPr>
                <w:rFonts w:ascii="Altivo Light" w:hAnsi="Altivo Light"/>
                <w:lang w:val="es-GT" w:eastAsia="es-GT"/>
              </w:rPr>
            </w:pPr>
          </w:p>
        </w:tc>
      </w:tr>
      <w:tr w:rsidR="001439BC" w:rsidRPr="000D06BF" w14:paraId="12B5C27A" w14:textId="77777777" w:rsidTr="005A67C7">
        <w:trPr>
          <w:trHeight w:val="300"/>
          <w:jc w:val="center"/>
        </w:trPr>
        <w:tc>
          <w:tcPr>
            <w:tcW w:w="5670" w:type="dxa"/>
            <w:vAlign w:val="bottom"/>
            <w:hideMark/>
          </w:tcPr>
          <w:p w14:paraId="0DDB7855" w14:textId="090270CA" w:rsidR="001439BC" w:rsidRPr="000D06BF" w:rsidRDefault="001439BC" w:rsidP="004A1C99">
            <w:pPr>
              <w:jc w:val="both"/>
              <w:rPr>
                <w:rFonts w:ascii="Altivo Light" w:hAnsi="Altivo Light"/>
                <w:lang w:val="es-GT" w:eastAsia="es-GT"/>
              </w:rPr>
            </w:pPr>
            <w:r w:rsidRPr="000D06BF">
              <w:rPr>
                <w:rFonts w:ascii="Altivo Light" w:hAnsi="Altivo Light"/>
                <w:lang w:val="es-GT" w:eastAsia="es-GT"/>
              </w:rPr>
              <w:t xml:space="preserve">Cuenta con un </w:t>
            </w:r>
            <w:r w:rsidR="00DE3388" w:rsidRPr="000D06BF">
              <w:rPr>
                <w:rFonts w:ascii="Altivo Light" w:hAnsi="Altivo Light"/>
                <w:lang w:val="es-GT" w:eastAsia="es-GT"/>
              </w:rPr>
              <w:t>espacio para</w:t>
            </w:r>
            <w:r w:rsidRPr="000D06BF">
              <w:rPr>
                <w:rFonts w:ascii="Altivo Light" w:hAnsi="Altivo Light"/>
                <w:lang w:val="es-GT" w:eastAsia="es-GT"/>
              </w:rPr>
              <w:t xml:space="preserve"> el almacenamiento y conservación de la leche humana, antes de ingresar al área de procesamiento.</w:t>
            </w:r>
          </w:p>
        </w:tc>
        <w:tc>
          <w:tcPr>
            <w:tcW w:w="993" w:type="dxa"/>
            <w:noWrap/>
            <w:vAlign w:val="bottom"/>
            <w:hideMark/>
          </w:tcPr>
          <w:p w14:paraId="37A4105F"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c>
          <w:tcPr>
            <w:tcW w:w="1134" w:type="dxa"/>
            <w:noWrap/>
            <w:vAlign w:val="bottom"/>
            <w:hideMark/>
          </w:tcPr>
          <w:p w14:paraId="2C14EEE5"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c>
          <w:tcPr>
            <w:tcW w:w="1134" w:type="dxa"/>
          </w:tcPr>
          <w:p w14:paraId="3A1D8DA0" w14:textId="77777777" w:rsidR="001439BC" w:rsidRPr="000D06BF" w:rsidRDefault="001439BC" w:rsidP="004A1C99">
            <w:pPr>
              <w:rPr>
                <w:rFonts w:ascii="Altivo Light" w:hAnsi="Altivo Light"/>
                <w:lang w:val="es-GT" w:eastAsia="es-GT"/>
              </w:rPr>
            </w:pPr>
          </w:p>
        </w:tc>
      </w:tr>
      <w:tr w:rsidR="001439BC" w:rsidRPr="000D06BF" w14:paraId="48574CE5" w14:textId="77777777" w:rsidTr="005A67C7">
        <w:trPr>
          <w:trHeight w:val="225"/>
          <w:jc w:val="center"/>
        </w:trPr>
        <w:tc>
          <w:tcPr>
            <w:tcW w:w="5670" w:type="dxa"/>
            <w:shd w:val="clear" w:color="auto" w:fill="D9D9D9" w:themeFill="background1" w:themeFillShade="D9"/>
            <w:vAlign w:val="bottom"/>
          </w:tcPr>
          <w:p w14:paraId="61F27C3D"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ÁREA DE ANÁLISIS Y PROCESAMIENTO DE LA LECHE HUMANA</w:t>
            </w:r>
          </w:p>
        </w:tc>
        <w:tc>
          <w:tcPr>
            <w:tcW w:w="993" w:type="dxa"/>
            <w:shd w:val="clear" w:color="auto" w:fill="D9D9D9" w:themeFill="background1" w:themeFillShade="D9"/>
            <w:noWrap/>
            <w:vAlign w:val="center"/>
          </w:tcPr>
          <w:p w14:paraId="2E9519A9"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SI</w:t>
            </w:r>
          </w:p>
        </w:tc>
        <w:tc>
          <w:tcPr>
            <w:tcW w:w="1134" w:type="dxa"/>
            <w:shd w:val="clear" w:color="auto" w:fill="D9D9D9" w:themeFill="background1" w:themeFillShade="D9"/>
            <w:noWrap/>
            <w:vAlign w:val="center"/>
          </w:tcPr>
          <w:p w14:paraId="290638A5"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NO</w:t>
            </w:r>
          </w:p>
        </w:tc>
        <w:tc>
          <w:tcPr>
            <w:tcW w:w="1134" w:type="dxa"/>
            <w:shd w:val="clear" w:color="auto" w:fill="D9D9D9" w:themeFill="background1" w:themeFillShade="D9"/>
            <w:vAlign w:val="center"/>
          </w:tcPr>
          <w:p w14:paraId="6EB7DA05"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N/A</w:t>
            </w:r>
          </w:p>
        </w:tc>
      </w:tr>
      <w:tr w:rsidR="001439BC" w:rsidRPr="000D06BF" w14:paraId="67B228C2" w14:textId="77777777" w:rsidTr="005A67C7">
        <w:trPr>
          <w:trHeight w:val="195"/>
          <w:jc w:val="center"/>
        </w:trPr>
        <w:tc>
          <w:tcPr>
            <w:tcW w:w="5670" w:type="dxa"/>
            <w:vAlign w:val="bottom"/>
            <w:hideMark/>
          </w:tcPr>
          <w:p w14:paraId="6CB84C6A" w14:textId="1B4C39A5" w:rsidR="001439BC" w:rsidRPr="000D06BF" w:rsidRDefault="001439BC" w:rsidP="00476E0B">
            <w:pPr>
              <w:jc w:val="both"/>
              <w:rPr>
                <w:rFonts w:ascii="Altivo Light" w:hAnsi="Altivo Light"/>
                <w:lang w:val="es-GT" w:eastAsia="es-GT"/>
              </w:rPr>
            </w:pPr>
            <w:r w:rsidRPr="000D06BF">
              <w:rPr>
                <w:rFonts w:ascii="Altivo Light" w:hAnsi="Altivo Light"/>
                <w:lang w:val="es-GT" w:eastAsia="es-GT"/>
              </w:rPr>
              <w:t>Cuenta con espacio adecuado para las actividades de:</w:t>
            </w:r>
          </w:p>
        </w:tc>
        <w:tc>
          <w:tcPr>
            <w:tcW w:w="3261" w:type="dxa"/>
            <w:gridSpan w:val="3"/>
            <w:noWrap/>
            <w:vAlign w:val="bottom"/>
            <w:hideMark/>
          </w:tcPr>
          <w:p w14:paraId="75587C89" w14:textId="77777777" w:rsidR="001439BC" w:rsidRPr="000D06BF" w:rsidRDefault="001439BC" w:rsidP="004A1C99">
            <w:pPr>
              <w:rPr>
                <w:rFonts w:ascii="Altivo Light" w:hAnsi="Altivo Light"/>
                <w:lang w:val="es-GT" w:eastAsia="es-GT"/>
              </w:rPr>
            </w:pPr>
            <w:r w:rsidRPr="000D06BF">
              <w:rPr>
                <w:rFonts w:ascii="Altivo Light" w:hAnsi="Altivo Light"/>
                <w:lang w:val="es-GT" w:eastAsia="es-GT"/>
              </w:rPr>
              <w:t> </w:t>
            </w:r>
          </w:p>
        </w:tc>
      </w:tr>
      <w:tr w:rsidR="001439BC" w:rsidRPr="000D06BF" w14:paraId="4B9016C0" w14:textId="77777777" w:rsidTr="005A67C7">
        <w:trPr>
          <w:trHeight w:val="227"/>
          <w:jc w:val="center"/>
        </w:trPr>
        <w:tc>
          <w:tcPr>
            <w:tcW w:w="5670" w:type="dxa"/>
            <w:vAlign w:val="bottom"/>
          </w:tcPr>
          <w:p w14:paraId="38D282ED" w14:textId="77777777" w:rsidR="001439BC" w:rsidRPr="000D06BF" w:rsidRDefault="001439BC" w:rsidP="00B83EEE">
            <w:pPr>
              <w:pStyle w:val="Prrafodelista"/>
              <w:numPr>
                <w:ilvl w:val="0"/>
                <w:numId w:val="22"/>
              </w:numPr>
              <w:ind w:hanging="167"/>
              <w:jc w:val="both"/>
              <w:rPr>
                <w:rFonts w:ascii="Altivo Light" w:hAnsi="Altivo Light"/>
                <w:lang w:val="es-GT" w:eastAsia="es-GT"/>
              </w:rPr>
            </w:pPr>
            <w:r w:rsidRPr="000D06BF">
              <w:rPr>
                <w:rFonts w:ascii="Altivo Light" w:hAnsi="Altivo Light"/>
                <w:lang w:val="es-GT" w:eastAsia="es-GT"/>
              </w:rPr>
              <w:t>Descongelamiento</w:t>
            </w:r>
          </w:p>
        </w:tc>
        <w:tc>
          <w:tcPr>
            <w:tcW w:w="993" w:type="dxa"/>
            <w:noWrap/>
            <w:vAlign w:val="bottom"/>
          </w:tcPr>
          <w:p w14:paraId="7EF59FE0" w14:textId="77777777" w:rsidR="001439BC" w:rsidRPr="000D06BF" w:rsidRDefault="001439BC" w:rsidP="004A1C99">
            <w:pPr>
              <w:rPr>
                <w:rFonts w:ascii="Altivo Light" w:hAnsi="Altivo Light"/>
                <w:lang w:val="es-GT" w:eastAsia="es-GT"/>
              </w:rPr>
            </w:pPr>
          </w:p>
        </w:tc>
        <w:tc>
          <w:tcPr>
            <w:tcW w:w="1134" w:type="dxa"/>
            <w:noWrap/>
            <w:vAlign w:val="bottom"/>
          </w:tcPr>
          <w:p w14:paraId="30035627" w14:textId="77777777" w:rsidR="001439BC" w:rsidRPr="000D06BF" w:rsidRDefault="001439BC" w:rsidP="004A1C99">
            <w:pPr>
              <w:rPr>
                <w:rFonts w:ascii="Altivo Light" w:hAnsi="Altivo Light"/>
                <w:lang w:val="es-GT" w:eastAsia="es-GT"/>
              </w:rPr>
            </w:pPr>
          </w:p>
        </w:tc>
        <w:tc>
          <w:tcPr>
            <w:tcW w:w="1134" w:type="dxa"/>
          </w:tcPr>
          <w:p w14:paraId="0B0CE0BA" w14:textId="77777777" w:rsidR="001439BC" w:rsidRPr="000D06BF" w:rsidRDefault="001439BC" w:rsidP="004A1C99">
            <w:pPr>
              <w:rPr>
                <w:rFonts w:ascii="Altivo Light" w:hAnsi="Altivo Light"/>
                <w:lang w:val="es-GT" w:eastAsia="es-GT"/>
              </w:rPr>
            </w:pPr>
          </w:p>
        </w:tc>
      </w:tr>
      <w:tr w:rsidR="001439BC" w:rsidRPr="000D06BF" w14:paraId="13A69735" w14:textId="77777777" w:rsidTr="005A67C7">
        <w:trPr>
          <w:trHeight w:val="227"/>
          <w:jc w:val="center"/>
        </w:trPr>
        <w:tc>
          <w:tcPr>
            <w:tcW w:w="5670" w:type="dxa"/>
            <w:vAlign w:val="bottom"/>
          </w:tcPr>
          <w:p w14:paraId="71C59246" w14:textId="77777777" w:rsidR="001439BC" w:rsidRPr="000D06BF" w:rsidRDefault="001439BC" w:rsidP="00B83EEE">
            <w:pPr>
              <w:pStyle w:val="Prrafodelista"/>
              <w:numPr>
                <w:ilvl w:val="0"/>
                <w:numId w:val="22"/>
              </w:numPr>
              <w:ind w:hanging="167"/>
              <w:jc w:val="both"/>
              <w:rPr>
                <w:rFonts w:ascii="Altivo Light" w:hAnsi="Altivo Light"/>
                <w:lang w:val="es-GT" w:eastAsia="es-GT"/>
              </w:rPr>
            </w:pPr>
            <w:r w:rsidRPr="000D06BF">
              <w:rPr>
                <w:rFonts w:ascii="Altivo Light" w:hAnsi="Altivo Light"/>
                <w:lang w:val="es-GT" w:eastAsia="es-GT"/>
              </w:rPr>
              <w:t>Selección</w:t>
            </w:r>
          </w:p>
        </w:tc>
        <w:tc>
          <w:tcPr>
            <w:tcW w:w="993" w:type="dxa"/>
            <w:noWrap/>
            <w:vAlign w:val="bottom"/>
          </w:tcPr>
          <w:p w14:paraId="43896F0E" w14:textId="77777777" w:rsidR="001439BC" w:rsidRPr="000D06BF" w:rsidRDefault="001439BC" w:rsidP="004A1C99">
            <w:pPr>
              <w:rPr>
                <w:rFonts w:ascii="Altivo Light" w:hAnsi="Altivo Light"/>
                <w:lang w:val="es-GT" w:eastAsia="es-GT"/>
              </w:rPr>
            </w:pPr>
          </w:p>
        </w:tc>
        <w:tc>
          <w:tcPr>
            <w:tcW w:w="1134" w:type="dxa"/>
            <w:noWrap/>
            <w:vAlign w:val="bottom"/>
          </w:tcPr>
          <w:p w14:paraId="0A764E05" w14:textId="77777777" w:rsidR="001439BC" w:rsidRPr="000D06BF" w:rsidRDefault="001439BC" w:rsidP="004A1C99">
            <w:pPr>
              <w:rPr>
                <w:rFonts w:ascii="Altivo Light" w:hAnsi="Altivo Light"/>
                <w:lang w:val="es-GT" w:eastAsia="es-GT"/>
              </w:rPr>
            </w:pPr>
          </w:p>
        </w:tc>
        <w:tc>
          <w:tcPr>
            <w:tcW w:w="1134" w:type="dxa"/>
          </w:tcPr>
          <w:p w14:paraId="779BD8CD" w14:textId="77777777" w:rsidR="001439BC" w:rsidRPr="000D06BF" w:rsidRDefault="001439BC" w:rsidP="004A1C99">
            <w:pPr>
              <w:rPr>
                <w:rFonts w:ascii="Altivo Light" w:hAnsi="Altivo Light"/>
                <w:lang w:val="es-GT" w:eastAsia="es-GT"/>
              </w:rPr>
            </w:pPr>
          </w:p>
        </w:tc>
      </w:tr>
      <w:tr w:rsidR="001439BC" w:rsidRPr="000D06BF" w14:paraId="5A6D8519" w14:textId="77777777" w:rsidTr="005A67C7">
        <w:trPr>
          <w:trHeight w:val="249"/>
          <w:jc w:val="center"/>
        </w:trPr>
        <w:tc>
          <w:tcPr>
            <w:tcW w:w="5670" w:type="dxa"/>
            <w:vAlign w:val="bottom"/>
          </w:tcPr>
          <w:p w14:paraId="79037BE8" w14:textId="77777777" w:rsidR="001439BC" w:rsidRPr="000D06BF" w:rsidRDefault="001439BC" w:rsidP="00B83EEE">
            <w:pPr>
              <w:pStyle w:val="Prrafodelista"/>
              <w:numPr>
                <w:ilvl w:val="0"/>
                <w:numId w:val="21"/>
              </w:numPr>
              <w:ind w:hanging="167"/>
              <w:jc w:val="both"/>
              <w:rPr>
                <w:rFonts w:ascii="Altivo Light" w:hAnsi="Altivo Light"/>
                <w:lang w:val="es-GT" w:eastAsia="es-GT"/>
              </w:rPr>
            </w:pPr>
            <w:r w:rsidRPr="000D06BF">
              <w:rPr>
                <w:rFonts w:ascii="Altivo Light" w:hAnsi="Altivo Light"/>
                <w:lang w:val="es-GT" w:eastAsia="es-GT"/>
              </w:rPr>
              <w:t xml:space="preserve">Clasificación </w:t>
            </w:r>
          </w:p>
        </w:tc>
        <w:tc>
          <w:tcPr>
            <w:tcW w:w="993" w:type="dxa"/>
            <w:noWrap/>
            <w:vAlign w:val="bottom"/>
          </w:tcPr>
          <w:p w14:paraId="15B56134" w14:textId="77777777" w:rsidR="001439BC" w:rsidRPr="000D06BF" w:rsidRDefault="001439BC" w:rsidP="004A1C99">
            <w:pPr>
              <w:rPr>
                <w:rFonts w:ascii="Altivo Light" w:hAnsi="Altivo Light"/>
                <w:lang w:val="es-GT" w:eastAsia="es-GT"/>
              </w:rPr>
            </w:pPr>
          </w:p>
        </w:tc>
        <w:tc>
          <w:tcPr>
            <w:tcW w:w="1134" w:type="dxa"/>
            <w:noWrap/>
            <w:vAlign w:val="bottom"/>
          </w:tcPr>
          <w:p w14:paraId="6A5ECD59" w14:textId="77777777" w:rsidR="001439BC" w:rsidRPr="000D06BF" w:rsidRDefault="001439BC" w:rsidP="004A1C99">
            <w:pPr>
              <w:rPr>
                <w:rFonts w:ascii="Altivo Light" w:hAnsi="Altivo Light"/>
                <w:lang w:val="es-GT" w:eastAsia="es-GT"/>
              </w:rPr>
            </w:pPr>
          </w:p>
        </w:tc>
        <w:tc>
          <w:tcPr>
            <w:tcW w:w="1134" w:type="dxa"/>
          </w:tcPr>
          <w:p w14:paraId="51F8B7C8" w14:textId="77777777" w:rsidR="001439BC" w:rsidRPr="000D06BF" w:rsidRDefault="001439BC" w:rsidP="004A1C99">
            <w:pPr>
              <w:rPr>
                <w:rFonts w:ascii="Altivo Light" w:hAnsi="Altivo Light"/>
                <w:lang w:val="es-GT" w:eastAsia="es-GT"/>
              </w:rPr>
            </w:pPr>
          </w:p>
        </w:tc>
      </w:tr>
      <w:tr w:rsidR="001439BC" w:rsidRPr="000D06BF" w14:paraId="7EF28FEE" w14:textId="77777777" w:rsidTr="005A67C7">
        <w:trPr>
          <w:trHeight w:val="227"/>
          <w:jc w:val="center"/>
        </w:trPr>
        <w:tc>
          <w:tcPr>
            <w:tcW w:w="5670" w:type="dxa"/>
            <w:vAlign w:val="bottom"/>
          </w:tcPr>
          <w:p w14:paraId="36980100" w14:textId="77777777" w:rsidR="001439BC" w:rsidRPr="000D06BF" w:rsidRDefault="001439BC" w:rsidP="00B83EEE">
            <w:pPr>
              <w:pStyle w:val="Prrafodelista"/>
              <w:numPr>
                <w:ilvl w:val="0"/>
                <w:numId w:val="21"/>
              </w:numPr>
              <w:ind w:hanging="167"/>
              <w:jc w:val="both"/>
              <w:rPr>
                <w:rFonts w:ascii="Altivo Light" w:hAnsi="Altivo Light"/>
                <w:lang w:val="es-GT" w:eastAsia="es-GT"/>
              </w:rPr>
            </w:pPr>
            <w:r w:rsidRPr="000D06BF">
              <w:rPr>
                <w:rFonts w:ascii="Altivo Light" w:hAnsi="Altivo Light"/>
                <w:lang w:val="es-GT" w:eastAsia="es-GT"/>
              </w:rPr>
              <w:t>Reenvase</w:t>
            </w:r>
          </w:p>
        </w:tc>
        <w:tc>
          <w:tcPr>
            <w:tcW w:w="993" w:type="dxa"/>
            <w:noWrap/>
            <w:vAlign w:val="bottom"/>
          </w:tcPr>
          <w:p w14:paraId="006B2C94" w14:textId="77777777" w:rsidR="001439BC" w:rsidRPr="000D06BF" w:rsidRDefault="001439BC" w:rsidP="004A1C99">
            <w:pPr>
              <w:rPr>
                <w:rFonts w:ascii="Altivo Light" w:hAnsi="Altivo Light"/>
                <w:lang w:val="es-GT" w:eastAsia="es-GT"/>
              </w:rPr>
            </w:pPr>
          </w:p>
        </w:tc>
        <w:tc>
          <w:tcPr>
            <w:tcW w:w="1134" w:type="dxa"/>
            <w:noWrap/>
            <w:vAlign w:val="bottom"/>
          </w:tcPr>
          <w:p w14:paraId="2A99D97F" w14:textId="77777777" w:rsidR="001439BC" w:rsidRPr="000D06BF" w:rsidRDefault="001439BC" w:rsidP="004A1C99">
            <w:pPr>
              <w:rPr>
                <w:rFonts w:ascii="Altivo Light" w:hAnsi="Altivo Light"/>
                <w:lang w:val="es-GT" w:eastAsia="es-GT"/>
              </w:rPr>
            </w:pPr>
          </w:p>
        </w:tc>
        <w:tc>
          <w:tcPr>
            <w:tcW w:w="1134" w:type="dxa"/>
          </w:tcPr>
          <w:p w14:paraId="6B39ABA9" w14:textId="77777777" w:rsidR="001439BC" w:rsidRPr="000D06BF" w:rsidRDefault="001439BC" w:rsidP="004A1C99">
            <w:pPr>
              <w:rPr>
                <w:rFonts w:ascii="Altivo Light" w:hAnsi="Altivo Light"/>
                <w:lang w:val="es-GT" w:eastAsia="es-GT"/>
              </w:rPr>
            </w:pPr>
          </w:p>
        </w:tc>
      </w:tr>
      <w:tr w:rsidR="001439BC" w:rsidRPr="000D06BF" w14:paraId="1B9F3AD9" w14:textId="77777777" w:rsidTr="005A67C7">
        <w:trPr>
          <w:trHeight w:val="227"/>
          <w:jc w:val="center"/>
        </w:trPr>
        <w:tc>
          <w:tcPr>
            <w:tcW w:w="5670" w:type="dxa"/>
            <w:vAlign w:val="bottom"/>
          </w:tcPr>
          <w:p w14:paraId="3A889DE4" w14:textId="77777777" w:rsidR="001439BC" w:rsidRPr="000D06BF" w:rsidRDefault="001439BC" w:rsidP="00B83EEE">
            <w:pPr>
              <w:pStyle w:val="Prrafodelista"/>
              <w:numPr>
                <w:ilvl w:val="0"/>
                <w:numId w:val="21"/>
              </w:numPr>
              <w:ind w:hanging="167"/>
              <w:jc w:val="both"/>
              <w:rPr>
                <w:rFonts w:ascii="Altivo Light" w:hAnsi="Altivo Light"/>
                <w:lang w:val="es-GT" w:eastAsia="es-GT"/>
              </w:rPr>
            </w:pPr>
            <w:r w:rsidRPr="000D06BF">
              <w:rPr>
                <w:rFonts w:ascii="Altivo Light" w:hAnsi="Altivo Light"/>
                <w:lang w:val="es-GT" w:eastAsia="es-GT"/>
              </w:rPr>
              <w:t>Pasteurización</w:t>
            </w:r>
          </w:p>
        </w:tc>
        <w:tc>
          <w:tcPr>
            <w:tcW w:w="993" w:type="dxa"/>
            <w:noWrap/>
            <w:vAlign w:val="bottom"/>
          </w:tcPr>
          <w:p w14:paraId="261DF432" w14:textId="77777777" w:rsidR="001439BC" w:rsidRPr="000D06BF" w:rsidRDefault="001439BC" w:rsidP="004A1C99">
            <w:pPr>
              <w:rPr>
                <w:rFonts w:ascii="Altivo Light" w:hAnsi="Altivo Light"/>
                <w:lang w:val="es-GT" w:eastAsia="es-GT"/>
              </w:rPr>
            </w:pPr>
          </w:p>
        </w:tc>
        <w:tc>
          <w:tcPr>
            <w:tcW w:w="1134" w:type="dxa"/>
            <w:noWrap/>
            <w:vAlign w:val="bottom"/>
          </w:tcPr>
          <w:p w14:paraId="662DD6C3" w14:textId="77777777" w:rsidR="001439BC" w:rsidRPr="000D06BF" w:rsidRDefault="001439BC" w:rsidP="004A1C99">
            <w:pPr>
              <w:rPr>
                <w:rFonts w:ascii="Altivo Light" w:hAnsi="Altivo Light"/>
                <w:lang w:val="es-GT" w:eastAsia="es-GT"/>
              </w:rPr>
            </w:pPr>
          </w:p>
        </w:tc>
        <w:tc>
          <w:tcPr>
            <w:tcW w:w="1134" w:type="dxa"/>
          </w:tcPr>
          <w:p w14:paraId="0794E450" w14:textId="77777777" w:rsidR="001439BC" w:rsidRPr="000D06BF" w:rsidRDefault="001439BC" w:rsidP="004A1C99">
            <w:pPr>
              <w:rPr>
                <w:rFonts w:ascii="Altivo Light" w:hAnsi="Altivo Light"/>
                <w:lang w:val="es-GT" w:eastAsia="es-GT"/>
              </w:rPr>
            </w:pPr>
          </w:p>
        </w:tc>
      </w:tr>
      <w:tr w:rsidR="001439BC" w:rsidRPr="000D06BF" w14:paraId="18AC43CB" w14:textId="77777777" w:rsidTr="005A67C7">
        <w:trPr>
          <w:trHeight w:val="227"/>
          <w:jc w:val="center"/>
        </w:trPr>
        <w:tc>
          <w:tcPr>
            <w:tcW w:w="5670" w:type="dxa"/>
            <w:vAlign w:val="bottom"/>
          </w:tcPr>
          <w:p w14:paraId="46A15433" w14:textId="77777777" w:rsidR="001439BC" w:rsidRPr="000D06BF" w:rsidRDefault="001439BC" w:rsidP="00B83EEE">
            <w:pPr>
              <w:pStyle w:val="Prrafodelista"/>
              <w:numPr>
                <w:ilvl w:val="0"/>
                <w:numId w:val="21"/>
              </w:numPr>
              <w:ind w:hanging="167"/>
              <w:jc w:val="both"/>
              <w:rPr>
                <w:rFonts w:ascii="Altivo Light" w:hAnsi="Altivo Light"/>
                <w:lang w:val="es-GT" w:eastAsia="es-GT"/>
              </w:rPr>
            </w:pPr>
            <w:r w:rsidRPr="000D06BF">
              <w:rPr>
                <w:rFonts w:ascii="Altivo Light" w:hAnsi="Altivo Light"/>
                <w:lang w:val="es-GT" w:eastAsia="es-GT"/>
              </w:rPr>
              <w:t>Almacenamiento</w:t>
            </w:r>
          </w:p>
        </w:tc>
        <w:tc>
          <w:tcPr>
            <w:tcW w:w="993" w:type="dxa"/>
            <w:noWrap/>
            <w:vAlign w:val="bottom"/>
          </w:tcPr>
          <w:p w14:paraId="3627F94D" w14:textId="77777777" w:rsidR="001439BC" w:rsidRPr="000D06BF" w:rsidRDefault="001439BC" w:rsidP="004A1C99">
            <w:pPr>
              <w:rPr>
                <w:rFonts w:ascii="Altivo Light" w:hAnsi="Altivo Light"/>
                <w:lang w:val="es-GT" w:eastAsia="es-GT"/>
              </w:rPr>
            </w:pPr>
          </w:p>
        </w:tc>
        <w:tc>
          <w:tcPr>
            <w:tcW w:w="1134" w:type="dxa"/>
            <w:noWrap/>
            <w:vAlign w:val="bottom"/>
          </w:tcPr>
          <w:p w14:paraId="3693D178" w14:textId="77777777" w:rsidR="001439BC" w:rsidRPr="000D06BF" w:rsidRDefault="001439BC" w:rsidP="004A1C99">
            <w:pPr>
              <w:rPr>
                <w:rFonts w:ascii="Altivo Light" w:hAnsi="Altivo Light"/>
                <w:lang w:val="es-GT" w:eastAsia="es-GT"/>
              </w:rPr>
            </w:pPr>
          </w:p>
        </w:tc>
        <w:tc>
          <w:tcPr>
            <w:tcW w:w="1134" w:type="dxa"/>
          </w:tcPr>
          <w:p w14:paraId="5FD7C1E8" w14:textId="77777777" w:rsidR="001439BC" w:rsidRPr="000D06BF" w:rsidRDefault="001439BC" w:rsidP="004A1C99">
            <w:pPr>
              <w:rPr>
                <w:rFonts w:ascii="Altivo Light" w:hAnsi="Altivo Light"/>
                <w:lang w:val="es-GT" w:eastAsia="es-GT"/>
              </w:rPr>
            </w:pPr>
          </w:p>
        </w:tc>
      </w:tr>
      <w:tr w:rsidR="001439BC" w:rsidRPr="000D06BF" w14:paraId="7962660E" w14:textId="77777777" w:rsidTr="005A67C7">
        <w:trPr>
          <w:trHeight w:val="237"/>
          <w:jc w:val="center"/>
        </w:trPr>
        <w:tc>
          <w:tcPr>
            <w:tcW w:w="5670" w:type="dxa"/>
            <w:shd w:val="clear" w:color="auto" w:fill="D9D9D9" w:themeFill="background1" w:themeFillShade="D9"/>
            <w:vAlign w:val="bottom"/>
          </w:tcPr>
          <w:p w14:paraId="23B18E80"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 xml:space="preserve">ÁREA DE CONTROL MICROBIOLÓGICO </w:t>
            </w:r>
          </w:p>
          <w:p w14:paraId="6DB4907A"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DE LA LECHE HUMANA</w:t>
            </w:r>
          </w:p>
        </w:tc>
        <w:tc>
          <w:tcPr>
            <w:tcW w:w="993" w:type="dxa"/>
            <w:shd w:val="clear" w:color="auto" w:fill="D9D9D9" w:themeFill="background1" w:themeFillShade="D9"/>
            <w:noWrap/>
            <w:vAlign w:val="center"/>
          </w:tcPr>
          <w:p w14:paraId="43177934"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SI</w:t>
            </w:r>
          </w:p>
        </w:tc>
        <w:tc>
          <w:tcPr>
            <w:tcW w:w="1134" w:type="dxa"/>
            <w:shd w:val="clear" w:color="auto" w:fill="D9D9D9" w:themeFill="background1" w:themeFillShade="D9"/>
            <w:noWrap/>
            <w:vAlign w:val="center"/>
          </w:tcPr>
          <w:p w14:paraId="7691947B"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NO</w:t>
            </w:r>
          </w:p>
        </w:tc>
        <w:tc>
          <w:tcPr>
            <w:tcW w:w="1134" w:type="dxa"/>
            <w:shd w:val="clear" w:color="auto" w:fill="D9D9D9" w:themeFill="background1" w:themeFillShade="D9"/>
            <w:vAlign w:val="center"/>
          </w:tcPr>
          <w:p w14:paraId="49FA35A8"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N/A</w:t>
            </w:r>
          </w:p>
        </w:tc>
      </w:tr>
      <w:tr w:rsidR="001439BC" w:rsidRPr="000D06BF" w14:paraId="494D5B13" w14:textId="77777777" w:rsidTr="005A67C7">
        <w:trPr>
          <w:trHeight w:val="237"/>
          <w:jc w:val="center"/>
        </w:trPr>
        <w:tc>
          <w:tcPr>
            <w:tcW w:w="5670" w:type="dxa"/>
            <w:vAlign w:val="bottom"/>
          </w:tcPr>
          <w:p w14:paraId="4EF22989" w14:textId="77777777" w:rsidR="001439BC" w:rsidRPr="000D06BF" w:rsidRDefault="001439BC" w:rsidP="004A1C99">
            <w:pPr>
              <w:jc w:val="both"/>
              <w:rPr>
                <w:rFonts w:ascii="Altivo Light" w:hAnsi="Altivo Light"/>
                <w:b/>
                <w:bCs/>
                <w:lang w:val="es-GT" w:eastAsia="es-GT"/>
              </w:rPr>
            </w:pPr>
            <w:r w:rsidRPr="000D06BF">
              <w:rPr>
                <w:rFonts w:ascii="Altivo Light" w:hAnsi="Altivo Light"/>
                <w:lang w:val="es-GT" w:eastAsia="es-GT"/>
              </w:rPr>
              <w:t>Cuenta con un área para la evaluación de la presencia o ausencia de microorganismos contaminantes.</w:t>
            </w:r>
          </w:p>
        </w:tc>
        <w:tc>
          <w:tcPr>
            <w:tcW w:w="993" w:type="dxa"/>
            <w:noWrap/>
            <w:vAlign w:val="center"/>
          </w:tcPr>
          <w:p w14:paraId="3B304FC0" w14:textId="77777777" w:rsidR="001439BC" w:rsidRPr="000D06BF" w:rsidRDefault="001439BC" w:rsidP="004A1C99">
            <w:pPr>
              <w:jc w:val="center"/>
              <w:rPr>
                <w:rFonts w:ascii="Altivo Light" w:hAnsi="Altivo Light"/>
                <w:lang w:val="es-GT" w:eastAsia="es-GT"/>
              </w:rPr>
            </w:pPr>
          </w:p>
        </w:tc>
        <w:tc>
          <w:tcPr>
            <w:tcW w:w="1134" w:type="dxa"/>
            <w:noWrap/>
            <w:vAlign w:val="center"/>
          </w:tcPr>
          <w:p w14:paraId="47705091" w14:textId="77777777" w:rsidR="001439BC" w:rsidRPr="000D06BF" w:rsidRDefault="001439BC" w:rsidP="004A1C99">
            <w:pPr>
              <w:jc w:val="center"/>
              <w:rPr>
                <w:rFonts w:ascii="Altivo Light" w:hAnsi="Altivo Light"/>
                <w:lang w:val="es-GT" w:eastAsia="es-GT"/>
              </w:rPr>
            </w:pPr>
          </w:p>
        </w:tc>
        <w:tc>
          <w:tcPr>
            <w:tcW w:w="1134" w:type="dxa"/>
          </w:tcPr>
          <w:p w14:paraId="3ACFA005" w14:textId="77777777" w:rsidR="001439BC" w:rsidRPr="000D06BF" w:rsidRDefault="001439BC" w:rsidP="004A1C99">
            <w:pPr>
              <w:jc w:val="center"/>
              <w:rPr>
                <w:rFonts w:ascii="Altivo Light" w:hAnsi="Altivo Light"/>
                <w:lang w:val="es-GT" w:eastAsia="es-GT"/>
              </w:rPr>
            </w:pPr>
          </w:p>
        </w:tc>
      </w:tr>
      <w:tr w:rsidR="001439BC" w:rsidRPr="000D06BF" w14:paraId="158EBF93" w14:textId="77777777" w:rsidTr="005A67C7">
        <w:trPr>
          <w:trHeight w:val="237"/>
          <w:jc w:val="center"/>
        </w:trPr>
        <w:tc>
          <w:tcPr>
            <w:tcW w:w="5670" w:type="dxa"/>
            <w:vAlign w:val="bottom"/>
          </w:tcPr>
          <w:p w14:paraId="37ABC603" w14:textId="26CC1A12" w:rsidR="005A67C7" w:rsidRPr="000D06BF" w:rsidRDefault="001439BC" w:rsidP="00DE7718">
            <w:pPr>
              <w:jc w:val="both"/>
              <w:rPr>
                <w:rFonts w:ascii="Altivo Light" w:hAnsi="Altivo Light"/>
                <w:lang w:val="es-GT" w:eastAsia="es-GT"/>
              </w:rPr>
            </w:pPr>
            <w:r w:rsidRPr="000D06BF">
              <w:rPr>
                <w:rFonts w:ascii="Altivo Light" w:hAnsi="Altivo Light"/>
                <w:lang w:val="es-GT" w:eastAsia="es-GT"/>
              </w:rPr>
              <w:t>Se encuentra debidamente separada del área de análisis y procesamiento.</w:t>
            </w:r>
          </w:p>
        </w:tc>
        <w:tc>
          <w:tcPr>
            <w:tcW w:w="993" w:type="dxa"/>
            <w:noWrap/>
            <w:vAlign w:val="center"/>
          </w:tcPr>
          <w:p w14:paraId="53D84053" w14:textId="77777777" w:rsidR="001439BC" w:rsidRPr="000D06BF" w:rsidRDefault="001439BC" w:rsidP="004A1C99">
            <w:pPr>
              <w:jc w:val="center"/>
              <w:rPr>
                <w:rFonts w:ascii="Altivo Light" w:hAnsi="Altivo Light"/>
                <w:lang w:val="es-GT" w:eastAsia="es-GT"/>
              </w:rPr>
            </w:pPr>
          </w:p>
        </w:tc>
        <w:tc>
          <w:tcPr>
            <w:tcW w:w="1134" w:type="dxa"/>
            <w:noWrap/>
            <w:vAlign w:val="center"/>
          </w:tcPr>
          <w:p w14:paraId="2A2884D3" w14:textId="77777777" w:rsidR="001439BC" w:rsidRPr="000D06BF" w:rsidRDefault="001439BC" w:rsidP="004A1C99">
            <w:pPr>
              <w:jc w:val="center"/>
              <w:rPr>
                <w:rFonts w:ascii="Altivo Light" w:hAnsi="Altivo Light"/>
                <w:lang w:val="es-GT" w:eastAsia="es-GT"/>
              </w:rPr>
            </w:pPr>
          </w:p>
        </w:tc>
        <w:tc>
          <w:tcPr>
            <w:tcW w:w="1134" w:type="dxa"/>
          </w:tcPr>
          <w:p w14:paraId="6F7C4FDE" w14:textId="77777777" w:rsidR="001439BC" w:rsidRPr="000D06BF" w:rsidRDefault="001439BC" w:rsidP="004A1C99">
            <w:pPr>
              <w:jc w:val="center"/>
              <w:rPr>
                <w:rFonts w:ascii="Altivo Light" w:hAnsi="Altivo Light"/>
                <w:lang w:val="es-GT" w:eastAsia="es-GT"/>
              </w:rPr>
            </w:pPr>
          </w:p>
        </w:tc>
      </w:tr>
      <w:tr w:rsidR="001439BC" w:rsidRPr="000D06BF" w14:paraId="260468E6" w14:textId="77777777" w:rsidTr="005A67C7">
        <w:trPr>
          <w:trHeight w:val="399"/>
          <w:jc w:val="center"/>
        </w:trPr>
        <w:tc>
          <w:tcPr>
            <w:tcW w:w="5670" w:type="dxa"/>
            <w:shd w:val="clear" w:color="auto" w:fill="D9D9D9" w:themeFill="background1" w:themeFillShade="D9"/>
            <w:vAlign w:val="bottom"/>
          </w:tcPr>
          <w:p w14:paraId="20581C9B"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ÁREA DE LAVADO Y ESTERILIZACIÓN</w:t>
            </w:r>
          </w:p>
        </w:tc>
        <w:tc>
          <w:tcPr>
            <w:tcW w:w="993" w:type="dxa"/>
            <w:shd w:val="clear" w:color="auto" w:fill="D9D9D9" w:themeFill="background1" w:themeFillShade="D9"/>
            <w:noWrap/>
            <w:vAlign w:val="center"/>
          </w:tcPr>
          <w:p w14:paraId="6F4E349B"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SI</w:t>
            </w:r>
          </w:p>
        </w:tc>
        <w:tc>
          <w:tcPr>
            <w:tcW w:w="1134" w:type="dxa"/>
            <w:shd w:val="clear" w:color="auto" w:fill="D9D9D9" w:themeFill="background1" w:themeFillShade="D9"/>
            <w:noWrap/>
            <w:vAlign w:val="center"/>
          </w:tcPr>
          <w:p w14:paraId="26451765" w14:textId="77777777" w:rsidR="001439BC" w:rsidRPr="000D06BF" w:rsidRDefault="001439BC" w:rsidP="004A1C99">
            <w:pPr>
              <w:jc w:val="center"/>
              <w:rPr>
                <w:rFonts w:ascii="Altivo Light" w:hAnsi="Altivo Light"/>
                <w:lang w:val="es-GT" w:eastAsia="es-GT"/>
              </w:rPr>
            </w:pPr>
            <w:r w:rsidRPr="000D06BF">
              <w:rPr>
                <w:rFonts w:ascii="Altivo Light" w:hAnsi="Altivo Light"/>
                <w:b/>
                <w:bCs/>
                <w:lang w:val="es-GT" w:eastAsia="es-GT"/>
              </w:rPr>
              <w:t>NO</w:t>
            </w:r>
          </w:p>
        </w:tc>
        <w:tc>
          <w:tcPr>
            <w:tcW w:w="1134" w:type="dxa"/>
            <w:shd w:val="clear" w:color="auto" w:fill="D9D9D9" w:themeFill="background1" w:themeFillShade="D9"/>
            <w:vAlign w:val="center"/>
          </w:tcPr>
          <w:p w14:paraId="439F458C" w14:textId="77777777" w:rsidR="001439BC" w:rsidRPr="000D06BF" w:rsidRDefault="001439BC" w:rsidP="005A67C7">
            <w:pPr>
              <w:jc w:val="center"/>
              <w:rPr>
                <w:rFonts w:ascii="Altivo Light" w:hAnsi="Altivo Light"/>
                <w:lang w:val="es-GT" w:eastAsia="es-GT"/>
              </w:rPr>
            </w:pPr>
            <w:r w:rsidRPr="000D06BF">
              <w:rPr>
                <w:rFonts w:ascii="Altivo Light" w:hAnsi="Altivo Light"/>
                <w:b/>
                <w:bCs/>
                <w:lang w:val="es-GT" w:eastAsia="es-GT"/>
              </w:rPr>
              <w:t>N/A</w:t>
            </w:r>
          </w:p>
        </w:tc>
      </w:tr>
      <w:tr w:rsidR="001439BC" w:rsidRPr="000D06BF" w14:paraId="764C2179" w14:textId="77777777" w:rsidTr="005A67C7">
        <w:trPr>
          <w:trHeight w:val="237"/>
          <w:jc w:val="center"/>
        </w:trPr>
        <w:tc>
          <w:tcPr>
            <w:tcW w:w="5670" w:type="dxa"/>
            <w:vAlign w:val="bottom"/>
          </w:tcPr>
          <w:p w14:paraId="12390098" w14:textId="6EE3CC00" w:rsidR="004C7819" w:rsidRPr="000D06BF" w:rsidRDefault="001439BC" w:rsidP="00047450">
            <w:pPr>
              <w:jc w:val="both"/>
              <w:rPr>
                <w:rFonts w:ascii="Altivo Light" w:hAnsi="Altivo Light"/>
                <w:lang w:val="es-GT" w:eastAsia="es-GT"/>
              </w:rPr>
            </w:pPr>
            <w:r w:rsidRPr="000D06BF">
              <w:rPr>
                <w:rFonts w:ascii="Altivo Light" w:hAnsi="Altivo Light"/>
                <w:lang w:val="es-GT" w:eastAsia="es-GT"/>
              </w:rPr>
              <w:t>Cuenta con área exclusiva para el lavado y esterilización de equipos y materiales.</w:t>
            </w:r>
          </w:p>
        </w:tc>
        <w:tc>
          <w:tcPr>
            <w:tcW w:w="993" w:type="dxa"/>
            <w:noWrap/>
            <w:vAlign w:val="bottom"/>
          </w:tcPr>
          <w:p w14:paraId="2FD8942C" w14:textId="77777777" w:rsidR="001439BC" w:rsidRPr="000D06BF" w:rsidRDefault="001439BC" w:rsidP="004A1C99">
            <w:pPr>
              <w:jc w:val="center"/>
              <w:rPr>
                <w:rFonts w:ascii="Altivo Light" w:hAnsi="Altivo Light"/>
                <w:lang w:val="es-GT" w:eastAsia="es-GT"/>
              </w:rPr>
            </w:pPr>
          </w:p>
        </w:tc>
        <w:tc>
          <w:tcPr>
            <w:tcW w:w="1134" w:type="dxa"/>
            <w:noWrap/>
            <w:vAlign w:val="bottom"/>
          </w:tcPr>
          <w:p w14:paraId="22B9245E" w14:textId="77777777" w:rsidR="001439BC" w:rsidRPr="000D06BF" w:rsidRDefault="001439BC" w:rsidP="004A1C99">
            <w:pPr>
              <w:jc w:val="center"/>
              <w:rPr>
                <w:rFonts w:ascii="Altivo Light" w:hAnsi="Altivo Light"/>
                <w:lang w:val="es-GT" w:eastAsia="es-GT"/>
              </w:rPr>
            </w:pPr>
          </w:p>
        </w:tc>
        <w:tc>
          <w:tcPr>
            <w:tcW w:w="1134" w:type="dxa"/>
          </w:tcPr>
          <w:p w14:paraId="33B4EF75" w14:textId="77777777" w:rsidR="001439BC" w:rsidRPr="000D06BF" w:rsidRDefault="001439BC" w:rsidP="004A1C99">
            <w:pPr>
              <w:jc w:val="center"/>
              <w:rPr>
                <w:rFonts w:ascii="Altivo Light" w:hAnsi="Altivo Light"/>
                <w:lang w:val="es-GT" w:eastAsia="es-GT"/>
              </w:rPr>
            </w:pPr>
          </w:p>
        </w:tc>
      </w:tr>
      <w:tr w:rsidR="001439BC" w:rsidRPr="000D06BF" w14:paraId="2E0878AC" w14:textId="77777777" w:rsidTr="005A67C7">
        <w:trPr>
          <w:trHeight w:val="237"/>
          <w:jc w:val="center"/>
        </w:trPr>
        <w:tc>
          <w:tcPr>
            <w:tcW w:w="5670" w:type="dxa"/>
            <w:shd w:val="clear" w:color="auto" w:fill="D9D9D9" w:themeFill="background1" w:themeFillShade="D9"/>
            <w:vAlign w:val="bottom"/>
          </w:tcPr>
          <w:p w14:paraId="61AD1FFB" w14:textId="38DDCB82"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lastRenderedPageBreak/>
              <w:t>ÁREA DE ALMACENAMIENTO DE LA LECHE HUMANA PASTEURIZADA</w:t>
            </w:r>
          </w:p>
        </w:tc>
        <w:tc>
          <w:tcPr>
            <w:tcW w:w="993" w:type="dxa"/>
            <w:shd w:val="clear" w:color="auto" w:fill="D9D9D9" w:themeFill="background1" w:themeFillShade="D9"/>
            <w:noWrap/>
            <w:vAlign w:val="center"/>
          </w:tcPr>
          <w:p w14:paraId="49B0D84B"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SI</w:t>
            </w:r>
          </w:p>
        </w:tc>
        <w:tc>
          <w:tcPr>
            <w:tcW w:w="1134" w:type="dxa"/>
            <w:shd w:val="clear" w:color="auto" w:fill="D9D9D9" w:themeFill="background1" w:themeFillShade="D9"/>
            <w:noWrap/>
            <w:vAlign w:val="center"/>
          </w:tcPr>
          <w:p w14:paraId="2066959B"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NO</w:t>
            </w:r>
          </w:p>
        </w:tc>
        <w:tc>
          <w:tcPr>
            <w:tcW w:w="1134" w:type="dxa"/>
            <w:shd w:val="clear" w:color="auto" w:fill="D9D9D9" w:themeFill="background1" w:themeFillShade="D9"/>
            <w:vAlign w:val="center"/>
          </w:tcPr>
          <w:p w14:paraId="1A86256A"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N/A</w:t>
            </w:r>
          </w:p>
        </w:tc>
      </w:tr>
      <w:tr w:rsidR="001439BC" w:rsidRPr="000D06BF" w14:paraId="714BBFC7" w14:textId="77777777" w:rsidTr="005A67C7">
        <w:trPr>
          <w:trHeight w:val="648"/>
          <w:jc w:val="center"/>
        </w:trPr>
        <w:tc>
          <w:tcPr>
            <w:tcW w:w="5670" w:type="dxa"/>
            <w:vAlign w:val="bottom"/>
          </w:tcPr>
          <w:p w14:paraId="160A2AC4" w14:textId="1F42F07D" w:rsidR="001439BC" w:rsidRPr="000D06BF" w:rsidRDefault="001439BC" w:rsidP="004A1C99">
            <w:pPr>
              <w:jc w:val="both"/>
              <w:rPr>
                <w:rFonts w:ascii="Altivo Light" w:hAnsi="Altivo Light"/>
                <w:lang w:val="es-GT" w:eastAsia="es-GT"/>
              </w:rPr>
            </w:pPr>
            <w:r w:rsidRPr="000D06BF">
              <w:rPr>
                <w:rFonts w:ascii="Altivo Light" w:hAnsi="Altivo Light"/>
                <w:lang w:val="es-GT" w:eastAsia="es-GT"/>
              </w:rPr>
              <w:t>Cuenta con un área para el almacenamiento y conservación de la leche humana pasteurizada.</w:t>
            </w:r>
          </w:p>
        </w:tc>
        <w:tc>
          <w:tcPr>
            <w:tcW w:w="993" w:type="dxa"/>
            <w:noWrap/>
            <w:vAlign w:val="bottom"/>
          </w:tcPr>
          <w:p w14:paraId="1F17513C" w14:textId="77777777" w:rsidR="001439BC" w:rsidRPr="000D06BF" w:rsidRDefault="001439BC" w:rsidP="004A1C99">
            <w:pPr>
              <w:rPr>
                <w:rFonts w:ascii="Altivo Light" w:hAnsi="Altivo Light"/>
                <w:lang w:val="es-GT" w:eastAsia="es-GT"/>
              </w:rPr>
            </w:pPr>
          </w:p>
        </w:tc>
        <w:tc>
          <w:tcPr>
            <w:tcW w:w="1134" w:type="dxa"/>
            <w:noWrap/>
            <w:vAlign w:val="bottom"/>
          </w:tcPr>
          <w:p w14:paraId="5C942ED5" w14:textId="77777777" w:rsidR="001439BC" w:rsidRPr="000D06BF" w:rsidRDefault="001439BC" w:rsidP="004A1C99">
            <w:pPr>
              <w:rPr>
                <w:rFonts w:ascii="Altivo Light" w:hAnsi="Altivo Light"/>
                <w:lang w:val="es-GT" w:eastAsia="es-GT"/>
              </w:rPr>
            </w:pPr>
          </w:p>
        </w:tc>
        <w:tc>
          <w:tcPr>
            <w:tcW w:w="1134" w:type="dxa"/>
          </w:tcPr>
          <w:p w14:paraId="3BD57885" w14:textId="77777777" w:rsidR="001439BC" w:rsidRPr="000D06BF" w:rsidRDefault="001439BC" w:rsidP="004A1C99">
            <w:pPr>
              <w:rPr>
                <w:rFonts w:ascii="Altivo Light" w:hAnsi="Altivo Light"/>
                <w:lang w:val="es-GT" w:eastAsia="es-GT"/>
              </w:rPr>
            </w:pPr>
          </w:p>
        </w:tc>
      </w:tr>
      <w:tr w:rsidR="001439BC" w:rsidRPr="000D06BF" w14:paraId="1F1D2E5B" w14:textId="77777777" w:rsidTr="005A67C7">
        <w:trPr>
          <w:trHeight w:val="416"/>
          <w:jc w:val="center"/>
        </w:trPr>
        <w:tc>
          <w:tcPr>
            <w:tcW w:w="5670" w:type="dxa"/>
            <w:shd w:val="clear" w:color="auto" w:fill="D9D9D9" w:themeFill="background1" w:themeFillShade="D9"/>
            <w:vAlign w:val="bottom"/>
          </w:tcPr>
          <w:p w14:paraId="02091C66"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OTRAS ÁREAS</w:t>
            </w:r>
          </w:p>
        </w:tc>
        <w:tc>
          <w:tcPr>
            <w:tcW w:w="993" w:type="dxa"/>
            <w:shd w:val="clear" w:color="auto" w:fill="D9D9D9" w:themeFill="background1" w:themeFillShade="D9"/>
            <w:noWrap/>
            <w:vAlign w:val="center"/>
          </w:tcPr>
          <w:p w14:paraId="32932622"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SI</w:t>
            </w:r>
          </w:p>
        </w:tc>
        <w:tc>
          <w:tcPr>
            <w:tcW w:w="1134" w:type="dxa"/>
            <w:shd w:val="clear" w:color="auto" w:fill="D9D9D9" w:themeFill="background1" w:themeFillShade="D9"/>
            <w:noWrap/>
            <w:vAlign w:val="center"/>
          </w:tcPr>
          <w:p w14:paraId="522ABF38"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NO</w:t>
            </w:r>
          </w:p>
        </w:tc>
        <w:tc>
          <w:tcPr>
            <w:tcW w:w="1134" w:type="dxa"/>
            <w:shd w:val="clear" w:color="auto" w:fill="D9D9D9" w:themeFill="background1" w:themeFillShade="D9"/>
          </w:tcPr>
          <w:p w14:paraId="4CF6A228" w14:textId="77777777" w:rsidR="001439BC" w:rsidRPr="000D06BF" w:rsidRDefault="001439BC" w:rsidP="004A1C99">
            <w:pPr>
              <w:jc w:val="center"/>
              <w:rPr>
                <w:rFonts w:ascii="Altivo Light" w:hAnsi="Altivo Light"/>
                <w:b/>
                <w:bCs/>
                <w:lang w:val="es-GT" w:eastAsia="es-GT"/>
              </w:rPr>
            </w:pPr>
            <w:r w:rsidRPr="000D06BF">
              <w:rPr>
                <w:rFonts w:ascii="Altivo Light" w:hAnsi="Altivo Light"/>
                <w:b/>
                <w:bCs/>
                <w:lang w:val="es-GT" w:eastAsia="es-GT"/>
              </w:rPr>
              <w:t>N/A</w:t>
            </w:r>
          </w:p>
        </w:tc>
      </w:tr>
      <w:tr w:rsidR="001439BC" w:rsidRPr="000D06BF" w14:paraId="4BAD52CE" w14:textId="77777777" w:rsidTr="005A67C7">
        <w:trPr>
          <w:trHeight w:val="237"/>
          <w:jc w:val="center"/>
        </w:trPr>
        <w:tc>
          <w:tcPr>
            <w:tcW w:w="5670" w:type="dxa"/>
            <w:vAlign w:val="bottom"/>
          </w:tcPr>
          <w:p w14:paraId="3D882C28" w14:textId="77777777" w:rsidR="001439BC" w:rsidRPr="000D06BF" w:rsidRDefault="001439BC" w:rsidP="004A1C99">
            <w:pPr>
              <w:rPr>
                <w:rFonts w:ascii="Altivo Light" w:hAnsi="Altivo Light"/>
                <w:lang w:val="es-GT" w:eastAsia="es-GT"/>
              </w:rPr>
            </w:pPr>
          </w:p>
          <w:p w14:paraId="2C12BEDE" w14:textId="77777777" w:rsidR="001439BC" w:rsidRPr="000D06BF" w:rsidRDefault="001439BC" w:rsidP="004A1C99">
            <w:pPr>
              <w:rPr>
                <w:rFonts w:ascii="Altivo Light" w:hAnsi="Altivo Light"/>
                <w:lang w:val="es-GT" w:eastAsia="es-GT"/>
              </w:rPr>
            </w:pPr>
          </w:p>
        </w:tc>
        <w:tc>
          <w:tcPr>
            <w:tcW w:w="993" w:type="dxa"/>
            <w:noWrap/>
            <w:vAlign w:val="bottom"/>
          </w:tcPr>
          <w:p w14:paraId="6631174C" w14:textId="77777777" w:rsidR="001439BC" w:rsidRPr="000D06BF" w:rsidRDefault="001439BC" w:rsidP="004A1C99">
            <w:pPr>
              <w:jc w:val="center"/>
              <w:rPr>
                <w:rFonts w:ascii="Altivo Light" w:hAnsi="Altivo Light"/>
                <w:lang w:val="es-GT" w:eastAsia="es-GT"/>
              </w:rPr>
            </w:pPr>
          </w:p>
        </w:tc>
        <w:tc>
          <w:tcPr>
            <w:tcW w:w="1134" w:type="dxa"/>
            <w:noWrap/>
            <w:vAlign w:val="bottom"/>
          </w:tcPr>
          <w:p w14:paraId="0457B7D9" w14:textId="77777777" w:rsidR="001439BC" w:rsidRPr="000D06BF" w:rsidRDefault="001439BC" w:rsidP="004A1C99">
            <w:pPr>
              <w:jc w:val="center"/>
              <w:rPr>
                <w:rFonts w:ascii="Altivo Light" w:hAnsi="Altivo Light"/>
                <w:lang w:val="es-GT" w:eastAsia="es-GT"/>
              </w:rPr>
            </w:pPr>
          </w:p>
        </w:tc>
        <w:tc>
          <w:tcPr>
            <w:tcW w:w="1134" w:type="dxa"/>
          </w:tcPr>
          <w:p w14:paraId="3434AF43" w14:textId="77777777" w:rsidR="001439BC" w:rsidRPr="000D06BF" w:rsidRDefault="001439BC" w:rsidP="004A1C99">
            <w:pPr>
              <w:jc w:val="center"/>
              <w:rPr>
                <w:rFonts w:ascii="Altivo Light" w:hAnsi="Altivo Light"/>
                <w:lang w:val="es-GT" w:eastAsia="es-GT"/>
              </w:rPr>
            </w:pPr>
          </w:p>
        </w:tc>
      </w:tr>
      <w:tr w:rsidR="001439BC" w:rsidRPr="000D06BF" w14:paraId="2C98A894" w14:textId="77777777" w:rsidTr="005A67C7">
        <w:trPr>
          <w:trHeight w:val="237"/>
          <w:jc w:val="center"/>
        </w:trPr>
        <w:tc>
          <w:tcPr>
            <w:tcW w:w="5670" w:type="dxa"/>
            <w:vAlign w:val="bottom"/>
          </w:tcPr>
          <w:p w14:paraId="534E8931" w14:textId="77777777" w:rsidR="001439BC" w:rsidRPr="000D06BF" w:rsidRDefault="001439BC" w:rsidP="004A1C99">
            <w:pPr>
              <w:rPr>
                <w:rFonts w:ascii="Altivo Light" w:hAnsi="Altivo Light"/>
                <w:lang w:val="es-GT" w:eastAsia="es-GT"/>
              </w:rPr>
            </w:pPr>
          </w:p>
          <w:p w14:paraId="06F20D46" w14:textId="77777777" w:rsidR="001439BC" w:rsidRPr="000D06BF" w:rsidRDefault="001439BC" w:rsidP="004A1C99">
            <w:pPr>
              <w:rPr>
                <w:rFonts w:ascii="Altivo Light" w:hAnsi="Altivo Light"/>
                <w:lang w:val="es-GT" w:eastAsia="es-GT"/>
              </w:rPr>
            </w:pPr>
          </w:p>
        </w:tc>
        <w:tc>
          <w:tcPr>
            <w:tcW w:w="993" w:type="dxa"/>
            <w:noWrap/>
            <w:vAlign w:val="bottom"/>
          </w:tcPr>
          <w:p w14:paraId="0EF3DC32" w14:textId="77777777" w:rsidR="001439BC" w:rsidRPr="000D06BF" w:rsidRDefault="001439BC" w:rsidP="004A1C99">
            <w:pPr>
              <w:jc w:val="center"/>
              <w:rPr>
                <w:rFonts w:ascii="Altivo Light" w:hAnsi="Altivo Light"/>
                <w:lang w:val="es-GT" w:eastAsia="es-GT"/>
              </w:rPr>
            </w:pPr>
          </w:p>
        </w:tc>
        <w:tc>
          <w:tcPr>
            <w:tcW w:w="1134" w:type="dxa"/>
            <w:noWrap/>
            <w:vAlign w:val="bottom"/>
          </w:tcPr>
          <w:p w14:paraId="3C53329F" w14:textId="77777777" w:rsidR="001439BC" w:rsidRPr="000D06BF" w:rsidRDefault="001439BC" w:rsidP="004A1C99">
            <w:pPr>
              <w:jc w:val="center"/>
              <w:rPr>
                <w:rFonts w:ascii="Altivo Light" w:hAnsi="Altivo Light"/>
                <w:lang w:val="es-GT" w:eastAsia="es-GT"/>
              </w:rPr>
            </w:pPr>
          </w:p>
        </w:tc>
        <w:tc>
          <w:tcPr>
            <w:tcW w:w="1134" w:type="dxa"/>
          </w:tcPr>
          <w:p w14:paraId="5EC9CA0A" w14:textId="77777777" w:rsidR="001439BC" w:rsidRPr="000D06BF" w:rsidRDefault="001439BC" w:rsidP="004A1C99">
            <w:pPr>
              <w:jc w:val="center"/>
              <w:rPr>
                <w:rFonts w:ascii="Altivo Light" w:hAnsi="Altivo Light"/>
                <w:lang w:val="es-GT" w:eastAsia="es-GT"/>
              </w:rPr>
            </w:pPr>
          </w:p>
        </w:tc>
      </w:tr>
      <w:tr w:rsidR="001439BC" w:rsidRPr="000D06BF" w14:paraId="42A8278F" w14:textId="77777777" w:rsidTr="005A67C7">
        <w:trPr>
          <w:trHeight w:val="237"/>
          <w:jc w:val="center"/>
        </w:trPr>
        <w:tc>
          <w:tcPr>
            <w:tcW w:w="5670" w:type="dxa"/>
            <w:vAlign w:val="bottom"/>
          </w:tcPr>
          <w:p w14:paraId="77880CE7" w14:textId="77777777" w:rsidR="001439BC" w:rsidRPr="000D06BF" w:rsidRDefault="001439BC" w:rsidP="004A1C99">
            <w:pPr>
              <w:jc w:val="center"/>
              <w:rPr>
                <w:rFonts w:ascii="Altivo Light" w:hAnsi="Altivo Light"/>
                <w:lang w:val="es-GT" w:eastAsia="es-GT"/>
              </w:rPr>
            </w:pPr>
          </w:p>
          <w:p w14:paraId="396403A3" w14:textId="77777777" w:rsidR="001439BC" w:rsidRPr="000D06BF" w:rsidRDefault="001439BC" w:rsidP="004A1C99">
            <w:pPr>
              <w:jc w:val="center"/>
              <w:rPr>
                <w:rFonts w:ascii="Altivo Light" w:hAnsi="Altivo Light"/>
                <w:lang w:val="es-GT" w:eastAsia="es-GT"/>
              </w:rPr>
            </w:pPr>
          </w:p>
        </w:tc>
        <w:tc>
          <w:tcPr>
            <w:tcW w:w="993" w:type="dxa"/>
            <w:noWrap/>
            <w:vAlign w:val="bottom"/>
          </w:tcPr>
          <w:p w14:paraId="4CEC58A9" w14:textId="77777777" w:rsidR="001439BC" w:rsidRPr="000D06BF" w:rsidRDefault="001439BC" w:rsidP="004A1C99">
            <w:pPr>
              <w:jc w:val="center"/>
              <w:rPr>
                <w:rFonts w:ascii="Altivo Light" w:hAnsi="Altivo Light"/>
                <w:lang w:val="es-GT" w:eastAsia="es-GT"/>
              </w:rPr>
            </w:pPr>
          </w:p>
        </w:tc>
        <w:tc>
          <w:tcPr>
            <w:tcW w:w="1134" w:type="dxa"/>
            <w:noWrap/>
            <w:vAlign w:val="bottom"/>
          </w:tcPr>
          <w:p w14:paraId="22121A12" w14:textId="77777777" w:rsidR="001439BC" w:rsidRPr="000D06BF" w:rsidRDefault="001439BC" w:rsidP="004A1C99">
            <w:pPr>
              <w:jc w:val="center"/>
              <w:rPr>
                <w:rFonts w:ascii="Altivo Light" w:hAnsi="Altivo Light"/>
                <w:lang w:val="es-GT" w:eastAsia="es-GT"/>
              </w:rPr>
            </w:pPr>
          </w:p>
        </w:tc>
        <w:tc>
          <w:tcPr>
            <w:tcW w:w="1134" w:type="dxa"/>
          </w:tcPr>
          <w:p w14:paraId="2B7EF3BD" w14:textId="77777777" w:rsidR="001439BC" w:rsidRPr="000D06BF" w:rsidRDefault="001439BC" w:rsidP="004A1C99">
            <w:pPr>
              <w:jc w:val="center"/>
              <w:rPr>
                <w:rFonts w:ascii="Altivo Light" w:hAnsi="Altivo Light"/>
                <w:lang w:val="es-GT" w:eastAsia="es-GT"/>
              </w:rPr>
            </w:pPr>
          </w:p>
        </w:tc>
      </w:tr>
      <w:tr w:rsidR="005A67C7" w:rsidRPr="000D06BF" w14:paraId="366DD772" w14:textId="77777777" w:rsidTr="005A67C7">
        <w:trPr>
          <w:trHeight w:val="512"/>
          <w:jc w:val="center"/>
        </w:trPr>
        <w:tc>
          <w:tcPr>
            <w:tcW w:w="5670" w:type="dxa"/>
            <w:vAlign w:val="bottom"/>
          </w:tcPr>
          <w:p w14:paraId="32B2775C" w14:textId="77777777" w:rsidR="005A67C7" w:rsidRPr="000D06BF" w:rsidRDefault="005A67C7" w:rsidP="004A1C99">
            <w:pPr>
              <w:jc w:val="center"/>
              <w:rPr>
                <w:rFonts w:ascii="Altivo Light" w:hAnsi="Altivo Light"/>
                <w:lang w:val="es-GT" w:eastAsia="es-GT"/>
              </w:rPr>
            </w:pPr>
          </w:p>
        </w:tc>
        <w:tc>
          <w:tcPr>
            <w:tcW w:w="993" w:type="dxa"/>
            <w:noWrap/>
            <w:vAlign w:val="bottom"/>
          </w:tcPr>
          <w:p w14:paraId="0399D712" w14:textId="77777777" w:rsidR="005A67C7" w:rsidRPr="000D06BF" w:rsidRDefault="005A67C7" w:rsidP="004A1C99">
            <w:pPr>
              <w:jc w:val="center"/>
              <w:rPr>
                <w:rFonts w:ascii="Altivo Light" w:hAnsi="Altivo Light"/>
                <w:lang w:val="es-GT" w:eastAsia="es-GT"/>
              </w:rPr>
            </w:pPr>
          </w:p>
        </w:tc>
        <w:tc>
          <w:tcPr>
            <w:tcW w:w="1134" w:type="dxa"/>
            <w:noWrap/>
            <w:vAlign w:val="bottom"/>
          </w:tcPr>
          <w:p w14:paraId="3FDC8E6D" w14:textId="77777777" w:rsidR="005A67C7" w:rsidRPr="000D06BF" w:rsidRDefault="005A67C7" w:rsidP="004A1C99">
            <w:pPr>
              <w:jc w:val="center"/>
              <w:rPr>
                <w:rFonts w:ascii="Altivo Light" w:hAnsi="Altivo Light"/>
                <w:lang w:val="es-GT" w:eastAsia="es-GT"/>
              </w:rPr>
            </w:pPr>
          </w:p>
        </w:tc>
        <w:tc>
          <w:tcPr>
            <w:tcW w:w="1134" w:type="dxa"/>
          </w:tcPr>
          <w:p w14:paraId="0B50D0FB" w14:textId="77777777" w:rsidR="005A67C7" w:rsidRPr="000D06BF" w:rsidRDefault="005A67C7" w:rsidP="004A1C99">
            <w:pPr>
              <w:jc w:val="center"/>
              <w:rPr>
                <w:rFonts w:ascii="Altivo Light" w:hAnsi="Altivo Light"/>
                <w:lang w:val="es-GT" w:eastAsia="es-GT"/>
              </w:rPr>
            </w:pPr>
          </w:p>
        </w:tc>
      </w:tr>
    </w:tbl>
    <w:p w14:paraId="7A45BA7A" w14:textId="112BED14" w:rsidR="00A60CE8" w:rsidRPr="00B13ED8" w:rsidRDefault="00A60CE8" w:rsidP="00A60CE8">
      <w:pPr>
        <w:rPr>
          <w:rFonts w:ascii="Altivo Light" w:hAnsi="Altivo Light"/>
        </w:rPr>
      </w:pPr>
    </w:p>
    <w:p w14:paraId="2149419A" w14:textId="77777777" w:rsidR="004C7819" w:rsidRPr="00B13ED8" w:rsidRDefault="004C7819" w:rsidP="00A60CE8">
      <w:pPr>
        <w:pStyle w:val="Textoindependiente"/>
        <w:ind w:right="-376"/>
        <w:jc w:val="both"/>
        <w:rPr>
          <w:rFonts w:ascii="Altivo Light" w:hAnsi="Altivo Light"/>
          <w:b/>
          <w:sz w:val="20"/>
          <w:lang w:val="es-GT"/>
        </w:rPr>
      </w:pPr>
    </w:p>
    <w:p w14:paraId="578D630C" w14:textId="30CF6AEE" w:rsidR="00A60CE8" w:rsidRPr="00B13ED8" w:rsidRDefault="00A60CE8" w:rsidP="00307712">
      <w:pPr>
        <w:pStyle w:val="Textoindependiente"/>
        <w:numPr>
          <w:ilvl w:val="0"/>
          <w:numId w:val="25"/>
        </w:numPr>
        <w:ind w:left="0" w:right="-93" w:firstLine="0"/>
        <w:jc w:val="both"/>
        <w:rPr>
          <w:rFonts w:ascii="Altivo Light" w:hAnsi="Altivo Light"/>
          <w:color w:val="FF0000"/>
          <w:sz w:val="20"/>
        </w:rPr>
      </w:pPr>
      <w:r w:rsidRPr="00B13ED8">
        <w:rPr>
          <w:rFonts w:ascii="Altivo Light" w:hAnsi="Altivo Light"/>
          <w:b/>
          <w:sz w:val="20"/>
          <w:lang w:val="es-GT"/>
        </w:rPr>
        <w:t xml:space="preserve">MOBILIARIO, EQUIPO, INSTRUMENTAL Y MATERIAL: </w:t>
      </w:r>
      <w:r w:rsidRPr="00B13ED8">
        <w:rPr>
          <w:rFonts w:ascii="Altivo Light" w:hAnsi="Altivo Light"/>
          <w:sz w:val="20"/>
          <w:lang w:val="es-GT"/>
        </w:rPr>
        <w:t xml:space="preserve">Cada área del Establecimiento </w:t>
      </w:r>
      <w:r w:rsidRPr="00B13ED8">
        <w:rPr>
          <w:rFonts w:ascii="Altivo Light" w:hAnsi="Altivo Light"/>
          <w:sz w:val="20"/>
        </w:rPr>
        <w:t>deberá disponer de espacio suficiente para albergar el mobiliario necesario.</w:t>
      </w:r>
      <w:r w:rsidRPr="00B13ED8">
        <w:rPr>
          <w:rFonts w:ascii="Altivo Light" w:hAnsi="Altivo Light"/>
          <w:sz w:val="20"/>
          <w:lang w:val="es-GT"/>
        </w:rPr>
        <w:t xml:space="preserve"> Debe tener el mobiliario, equipo y material </w:t>
      </w:r>
      <w:r w:rsidRPr="00B13ED8">
        <w:rPr>
          <w:rFonts w:ascii="Altivo Light" w:hAnsi="Altivo Light"/>
          <w:color w:val="000000"/>
          <w:sz w:val="20"/>
        </w:rPr>
        <w:t>que asegure el abordaje adecuado según la cartera de servicio que oferta.</w:t>
      </w:r>
      <w:r w:rsidR="00B83EEE" w:rsidRPr="00B13ED8">
        <w:rPr>
          <w:rFonts w:ascii="Altivo Light" w:hAnsi="Altivo Light"/>
          <w:color w:val="000000"/>
          <w:sz w:val="20"/>
        </w:rPr>
        <w:t xml:space="preserve"> Marque con un “X” la casilla correspondiente.</w:t>
      </w:r>
    </w:p>
    <w:p w14:paraId="6BA454F5" w14:textId="77777777" w:rsidR="00B83EEE" w:rsidRPr="00B13ED8" w:rsidRDefault="00B83EEE" w:rsidP="00B83EEE">
      <w:pPr>
        <w:rPr>
          <w:rFonts w:ascii="Altivo Light" w:hAnsi="Altivo Light"/>
          <w:lang w:val="es-GT"/>
        </w:rPr>
      </w:pPr>
    </w:p>
    <w:tbl>
      <w:tblPr>
        <w:tblW w:w="8931" w:type="dxa"/>
        <w:tblInd w:w="-5" w:type="dxa"/>
        <w:tblLayout w:type="fixed"/>
        <w:tblCellMar>
          <w:left w:w="70" w:type="dxa"/>
          <w:right w:w="70" w:type="dxa"/>
        </w:tblCellMar>
        <w:tblLook w:val="04A0" w:firstRow="1" w:lastRow="0" w:firstColumn="1" w:lastColumn="0" w:noHBand="0" w:noVBand="1"/>
      </w:tblPr>
      <w:tblGrid>
        <w:gridCol w:w="6804"/>
        <w:gridCol w:w="993"/>
        <w:gridCol w:w="1134"/>
      </w:tblGrid>
      <w:tr w:rsidR="0008130B" w:rsidRPr="00B13ED8" w14:paraId="04F77C99" w14:textId="77777777" w:rsidTr="004C7819">
        <w:trPr>
          <w:trHeight w:val="254"/>
        </w:trPr>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A5C1F1C"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t>ÁREA DE RECEPCIÓN DE LECHE HUMANA Y REGISTRO DE DONANTE</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B22426C"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t>SI</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C5B0D7D"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t>NO</w:t>
            </w:r>
          </w:p>
        </w:tc>
      </w:tr>
      <w:tr w:rsidR="0008130B" w:rsidRPr="00B13ED8" w14:paraId="095D2F48" w14:textId="77777777" w:rsidTr="004C7819">
        <w:trPr>
          <w:trHeight w:val="375"/>
        </w:trPr>
        <w:tc>
          <w:tcPr>
            <w:tcW w:w="6804" w:type="dxa"/>
            <w:tcBorders>
              <w:top w:val="single" w:sz="4" w:space="0" w:color="auto"/>
              <w:left w:val="single" w:sz="4" w:space="0" w:color="auto"/>
              <w:bottom w:val="single" w:sz="4" w:space="0" w:color="auto"/>
              <w:right w:val="single" w:sz="4" w:space="0" w:color="auto"/>
            </w:tcBorders>
            <w:vAlign w:val="bottom"/>
          </w:tcPr>
          <w:p w14:paraId="2573AF28"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Escritorio</w:t>
            </w:r>
          </w:p>
        </w:tc>
        <w:tc>
          <w:tcPr>
            <w:tcW w:w="993" w:type="dxa"/>
            <w:tcBorders>
              <w:top w:val="single" w:sz="4" w:space="0" w:color="auto"/>
              <w:left w:val="nil"/>
              <w:bottom w:val="single" w:sz="4" w:space="0" w:color="auto"/>
              <w:right w:val="single" w:sz="4" w:space="0" w:color="auto"/>
            </w:tcBorders>
            <w:noWrap/>
            <w:vAlign w:val="bottom"/>
          </w:tcPr>
          <w:p w14:paraId="62136680"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tcPr>
          <w:p w14:paraId="1D501598"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r>
      <w:tr w:rsidR="0008130B" w:rsidRPr="00B13ED8" w14:paraId="244A1A50" w14:textId="77777777" w:rsidTr="004C7819">
        <w:trPr>
          <w:trHeight w:val="375"/>
        </w:trPr>
        <w:tc>
          <w:tcPr>
            <w:tcW w:w="6804" w:type="dxa"/>
            <w:tcBorders>
              <w:top w:val="single" w:sz="4" w:space="0" w:color="auto"/>
              <w:left w:val="single" w:sz="4" w:space="0" w:color="auto"/>
              <w:bottom w:val="single" w:sz="4" w:space="0" w:color="auto"/>
              <w:right w:val="single" w:sz="4" w:space="0" w:color="auto"/>
            </w:tcBorders>
            <w:vAlign w:val="bottom"/>
          </w:tcPr>
          <w:p w14:paraId="56EB8145"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Sillas</w:t>
            </w:r>
          </w:p>
        </w:tc>
        <w:tc>
          <w:tcPr>
            <w:tcW w:w="993" w:type="dxa"/>
            <w:tcBorders>
              <w:top w:val="single" w:sz="4" w:space="0" w:color="auto"/>
              <w:left w:val="nil"/>
              <w:bottom w:val="single" w:sz="4" w:space="0" w:color="auto"/>
              <w:right w:val="single" w:sz="4" w:space="0" w:color="auto"/>
            </w:tcBorders>
            <w:noWrap/>
            <w:vAlign w:val="bottom"/>
          </w:tcPr>
          <w:p w14:paraId="23CB230A"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tcPr>
          <w:p w14:paraId="430BEA7C"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r>
      <w:tr w:rsidR="0008130B" w:rsidRPr="00B13ED8" w14:paraId="08776652" w14:textId="77777777" w:rsidTr="004C7819">
        <w:trPr>
          <w:trHeight w:val="375"/>
        </w:trPr>
        <w:tc>
          <w:tcPr>
            <w:tcW w:w="6804" w:type="dxa"/>
            <w:tcBorders>
              <w:top w:val="single" w:sz="4" w:space="0" w:color="auto"/>
              <w:left w:val="single" w:sz="4" w:space="0" w:color="auto"/>
              <w:bottom w:val="single" w:sz="4" w:space="0" w:color="auto"/>
              <w:right w:val="single" w:sz="4" w:space="0" w:color="auto"/>
            </w:tcBorders>
            <w:vAlign w:val="bottom"/>
          </w:tcPr>
          <w:p w14:paraId="49E03F29"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Archivo</w:t>
            </w:r>
          </w:p>
        </w:tc>
        <w:tc>
          <w:tcPr>
            <w:tcW w:w="993" w:type="dxa"/>
            <w:tcBorders>
              <w:top w:val="single" w:sz="4" w:space="0" w:color="auto"/>
              <w:left w:val="nil"/>
              <w:bottom w:val="single" w:sz="4" w:space="0" w:color="auto"/>
              <w:right w:val="single" w:sz="4" w:space="0" w:color="auto"/>
            </w:tcBorders>
            <w:noWrap/>
            <w:vAlign w:val="bottom"/>
          </w:tcPr>
          <w:p w14:paraId="3AE3E867"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tcPr>
          <w:p w14:paraId="54578F75"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r>
      <w:tr w:rsidR="0008130B" w:rsidRPr="00B13ED8" w14:paraId="747A3FBD" w14:textId="77777777" w:rsidTr="004C7819">
        <w:trPr>
          <w:trHeight w:val="375"/>
        </w:trPr>
        <w:tc>
          <w:tcPr>
            <w:tcW w:w="6804" w:type="dxa"/>
            <w:tcBorders>
              <w:top w:val="single" w:sz="4" w:space="0" w:color="auto"/>
              <w:left w:val="single" w:sz="4" w:space="0" w:color="auto"/>
              <w:bottom w:val="single" w:sz="4" w:space="0" w:color="auto"/>
              <w:right w:val="single" w:sz="4" w:space="0" w:color="auto"/>
            </w:tcBorders>
            <w:vAlign w:val="bottom"/>
          </w:tcPr>
          <w:p w14:paraId="679D1D05"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Computadora</w:t>
            </w:r>
          </w:p>
        </w:tc>
        <w:tc>
          <w:tcPr>
            <w:tcW w:w="993" w:type="dxa"/>
            <w:tcBorders>
              <w:top w:val="single" w:sz="4" w:space="0" w:color="auto"/>
              <w:left w:val="nil"/>
              <w:bottom w:val="single" w:sz="4" w:space="0" w:color="auto"/>
              <w:right w:val="single" w:sz="4" w:space="0" w:color="auto"/>
            </w:tcBorders>
            <w:noWrap/>
            <w:vAlign w:val="bottom"/>
          </w:tcPr>
          <w:p w14:paraId="116F42BA"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tcPr>
          <w:p w14:paraId="745FA159"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r>
      <w:tr w:rsidR="0008130B" w:rsidRPr="00B13ED8" w14:paraId="124BC476" w14:textId="77777777" w:rsidTr="004C7819">
        <w:trPr>
          <w:trHeight w:val="375"/>
        </w:trPr>
        <w:tc>
          <w:tcPr>
            <w:tcW w:w="6804" w:type="dxa"/>
            <w:tcBorders>
              <w:top w:val="single" w:sz="4" w:space="0" w:color="auto"/>
              <w:left w:val="single" w:sz="4" w:space="0" w:color="auto"/>
              <w:bottom w:val="single" w:sz="4" w:space="0" w:color="auto"/>
              <w:right w:val="single" w:sz="4" w:space="0" w:color="auto"/>
            </w:tcBorders>
            <w:vAlign w:val="bottom"/>
          </w:tcPr>
          <w:p w14:paraId="10EC23A8"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Impresora</w:t>
            </w:r>
          </w:p>
        </w:tc>
        <w:tc>
          <w:tcPr>
            <w:tcW w:w="993" w:type="dxa"/>
            <w:tcBorders>
              <w:top w:val="single" w:sz="4" w:space="0" w:color="auto"/>
              <w:left w:val="nil"/>
              <w:bottom w:val="single" w:sz="4" w:space="0" w:color="auto"/>
              <w:right w:val="single" w:sz="4" w:space="0" w:color="auto"/>
            </w:tcBorders>
            <w:noWrap/>
            <w:vAlign w:val="bottom"/>
          </w:tcPr>
          <w:p w14:paraId="4E20B062"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tcPr>
          <w:p w14:paraId="571B7CF6"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r>
      <w:tr w:rsidR="0008130B" w:rsidRPr="00B13ED8" w14:paraId="6F98ACD8" w14:textId="77777777" w:rsidTr="004C7819">
        <w:trPr>
          <w:trHeight w:val="375"/>
        </w:trPr>
        <w:tc>
          <w:tcPr>
            <w:tcW w:w="6804" w:type="dxa"/>
            <w:tcBorders>
              <w:top w:val="single" w:sz="4" w:space="0" w:color="auto"/>
              <w:left w:val="single" w:sz="4" w:space="0" w:color="auto"/>
              <w:bottom w:val="single" w:sz="4" w:space="0" w:color="auto"/>
              <w:right w:val="single" w:sz="4" w:space="0" w:color="auto"/>
            </w:tcBorders>
            <w:vAlign w:val="bottom"/>
          </w:tcPr>
          <w:p w14:paraId="7FBC9C55"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Portapapeles</w:t>
            </w:r>
          </w:p>
        </w:tc>
        <w:tc>
          <w:tcPr>
            <w:tcW w:w="993" w:type="dxa"/>
            <w:tcBorders>
              <w:top w:val="single" w:sz="4" w:space="0" w:color="auto"/>
              <w:left w:val="nil"/>
              <w:bottom w:val="single" w:sz="4" w:space="0" w:color="auto"/>
              <w:right w:val="single" w:sz="4" w:space="0" w:color="auto"/>
            </w:tcBorders>
            <w:noWrap/>
            <w:vAlign w:val="bottom"/>
          </w:tcPr>
          <w:p w14:paraId="01C6754C"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tcPr>
          <w:p w14:paraId="358EA75F"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r>
      <w:tr w:rsidR="0008130B" w:rsidRPr="00B13ED8" w14:paraId="76FDCA00" w14:textId="77777777" w:rsidTr="004C7819">
        <w:trPr>
          <w:trHeight w:val="375"/>
        </w:trPr>
        <w:tc>
          <w:tcPr>
            <w:tcW w:w="6804" w:type="dxa"/>
            <w:tcBorders>
              <w:top w:val="single" w:sz="4" w:space="0" w:color="auto"/>
              <w:left w:val="single" w:sz="4" w:space="0" w:color="auto"/>
              <w:bottom w:val="single" w:sz="4" w:space="0" w:color="auto"/>
              <w:right w:val="single" w:sz="4" w:space="0" w:color="auto"/>
            </w:tcBorders>
            <w:vAlign w:val="bottom"/>
          </w:tcPr>
          <w:p w14:paraId="4F2BC5B1"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Báscula para adulto</w:t>
            </w:r>
          </w:p>
        </w:tc>
        <w:tc>
          <w:tcPr>
            <w:tcW w:w="993" w:type="dxa"/>
            <w:tcBorders>
              <w:top w:val="single" w:sz="4" w:space="0" w:color="auto"/>
              <w:left w:val="nil"/>
              <w:bottom w:val="single" w:sz="4" w:space="0" w:color="auto"/>
              <w:right w:val="single" w:sz="4" w:space="0" w:color="auto"/>
            </w:tcBorders>
            <w:noWrap/>
            <w:vAlign w:val="bottom"/>
          </w:tcPr>
          <w:p w14:paraId="5D4BEE71"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tcPr>
          <w:p w14:paraId="45074868"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r>
      <w:tr w:rsidR="0008130B" w:rsidRPr="00B13ED8" w14:paraId="77BB97C2" w14:textId="77777777" w:rsidTr="004C7819">
        <w:trPr>
          <w:trHeight w:val="375"/>
        </w:trPr>
        <w:tc>
          <w:tcPr>
            <w:tcW w:w="6804" w:type="dxa"/>
            <w:tcBorders>
              <w:top w:val="single" w:sz="4" w:space="0" w:color="auto"/>
              <w:left w:val="single" w:sz="4" w:space="0" w:color="auto"/>
              <w:bottom w:val="single" w:sz="4" w:space="0" w:color="auto"/>
              <w:right w:val="single" w:sz="4" w:space="0" w:color="auto"/>
            </w:tcBorders>
            <w:vAlign w:val="bottom"/>
          </w:tcPr>
          <w:p w14:paraId="013B5FCF"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Hojas de Registro de donantes</w:t>
            </w:r>
          </w:p>
        </w:tc>
        <w:tc>
          <w:tcPr>
            <w:tcW w:w="993" w:type="dxa"/>
            <w:tcBorders>
              <w:top w:val="single" w:sz="4" w:space="0" w:color="auto"/>
              <w:left w:val="nil"/>
              <w:bottom w:val="single" w:sz="4" w:space="0" w:color="auto"/>
              <w:right w:val="single" w:sz="4" w:space="0" w:color="auto"/>
            </w:tcBorders>
            <w:noWrap/>
            <w:vAlign w:val="bottom"/>
          </w:tcPr>
          <w:p w14:paraId="5DD73AC6"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tcPr>
          <w:p w14:paraId="24F6AF13"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r>
      <w:tr w:rsidR="0008130B" w:rsidRPr="00B13ED8" w14:paraId="1838C02D" w14:textId="77777777" w:rsidTr="004C7819">
        <w:trPr>
          <w:trHeight w:val="375"/>
        </w:trPr>
        <w:tc>
          <w:tcPr>
            <w:tcW w:w="6804" w:type="dxa"/>
            <w:tcBorders>
              <w:top w:val="single" w:sz="4" w:space="0" w:color="auto"/>
              <w:left w:val="single" w:sz="4" w:space="0" w:color="auto"/>
              <w:bottom w:val="single" w:sz="4" w:space="0" w:color="auto"/>
              <w:right w:val="single" w:sz="4" w:space="0" w:color="auto"/>
            </w:tcBorders>
            <w:vAlign w:val="bottom"/>
          </w:tcPr>
          <w:p w14:paraId="00D2BE82" w14:textId="77777777" w:rsidR="0008130B" w:rsidRDefault="0008130B" w:rsidP="004A1C99">
            <w:pPr>
              <w:jc w:val="both"/>
              <w:rPr>
                <w:rFonts w:ascii="Altivo Light" w:hAnsi="Altivo Light"/>
                <w:lang w:val="es-GT" w:eastAsia="es-GT"/>
              </w:rPr>
            </w:pPr>
            <w:r w:rsidRPr="00B13ED8">
              <w:rPr>
                <w:rFonts w:ascii="Altivo Light" w:hAnsi="Altivo Light"/>
                <w:lang w:val="es-GT" w:eastAsia="es-GT"/>
              </w:rPr>
              <w:t>Formularios de uso en el establecimiento</w:t>
            </w:r>
          </w:p>
          <w:p w14:paraId="72B9D2C7" w14:textId="4A5A2F3B" w:rsidR="005A67C7" w:rsidRPr="00B13ED8" w:rsidRDefault="005A67C7" w:rsidP="004A1C99">
            <w:pPr>
              <w:jc w:val="both"/>
              <w:rPr>
                <w:rFonts w:ascii="Altivo Light" w:hAnsi="Altivo Light"/>
                <w:lang w:val="es-GT" w:eastAsia="es-GT"/>
              </w:rPr>
            </w:pPr>
          </w:p>
        </w:tc>
        <w:tc>
          <w:tcPr>
            <w:tcW w:w="993" w:type="dxa"/>
            <w:tcBorders>
              <w:top w:val="single" w:sz="4" w:space="0" w:color="auto"/>
              <w:left w:val="nil"/>
              <w:bottom w:val="single" w:sz="4" w:space="0" w:color="auto"/>
              <w:right w:val="single" w:sz="4" w:space="0" w:color="auto"/>
            </w:tcBorders>
            <w:noWrap/>
            <w:vAlign w:val="bottom"/>
          </w:tcPr>
          <w:p w14:paraId="5DD80C4F"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tcPr>
          <w:p w14:paraId="445D21D1" w14:textId="77777777" w:rsidR="0008130B" w:rsidRPr="00B13ED8" w:rsidRDefault="0008130B" w:rsidP="004A1C99">
            <w:pPr>
              <w:jc w:val="center"/>
              <w:rPr>
                <w:rFonts w:ascii="Altivo Light" w:hAnsi="Altivo Light"/>
                <w:b/>
                <w:bCs/>
                <w:lang w:val="es-GT" w:eastAsia="es-GT"/>
              </w:rPr>
            </w:pPr>
            <w:r w:rsidRPr="00B13ED8">
              <w:rPr>
                <w:rFonts w:ascii="Altivo Light" w:hAnsi="Altivo Light"/>
                <w:lang w:val="es-GT" w:eastAsia="es-GT"/>
              </w:rPr>
              <w:t> </w:t>
            </w:r>
          </w:p>
        </w:tc>
      </w:tr>
      <w:tr w:rsidR="0008130B" w:rsidRPr="00B13ED8" w14:paraId="50D4AC5A" w14:textId="77777777" w:rsidTr="004C7819">
        <w:trPr>
          <w:trHeight w:val="313"/>
        </w:trPr>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143E1"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t>ÁREA DE HIGIENIZACIÓN Y VESTIDORES DE DONANTES Y PERSONAL</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105FE29"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t>SI</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DF42231"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t>NO</w:t>
            </w:r>
          </w:p>
        </w:tc>
      </w:tr>
      <w:tr w:rsidR="0008130B" w:rsidRPr="00B13ED8" w14:paraId="0AB44356"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09E4D217"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Lavamanos</w:t>
            </w:r>
          </w:p>
        </w:tc>
        <w:tc>
          <w:tcPr>
            <w:tcW w:w="993" w:type="dxa"/>
            <w:tcBorders>
              <w:top w:val="nil"/>
              <w:left w:val="nil"/>
              <w:bottom w:val="single" w:sz="4" w:space="0" w:color="auto"/>
              <w:right w:val="single" w:sz="4" w:space="0" w:color="auto"/>
            </w:tcBorders>
            <w:noWrap/>
            <w:vAlign w:val="bottom"/>
            <w:hideMark/>
          </w:tcPr>
          <w:p w14:paraId="2A5C6438"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nil"/>
              <w:left w:val="nil"/>
              <w:bottom w:val="single" w:sz="4" w:space="0" w:color="auto"/>
              <w:right w:val="single" w:sz="4" w:space="0" w:color="auto"/>
            </w:tcBorders>
            <w:noWrap/>
            <w:vAlign w:val="bottom"/>
            <w:hideMark/>
          </w:tcPr>
          <w:p w14:paraId="357D8419"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7C56AEB7"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4087E866"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Jabón antiséptico</w:t>
            </w:r>
          </w:p>
        </w:tc>
        <w:tc>
          <w:tcPr>
            <w:tcW w:w="993" w:type="dxa"/>
            <w:tcBorders>
              <w:top w:val="single" w:sz="4" w:space="0" w:color="auto"/>
              <w:left w:val="nil"/>
              <w:bottom w:val="single" w:sz="4" w:space="0" w:color="auto"/>
              <w:right w:val="single" w:sz="4" w:space="0" w:color="auto"/>
            </w:tcBorders>
            <w:noWrap/>
            <w:vAlign w:val="bottom"/>
            <w:hideMark/>
          </w:tcPr>
          <w:p w14:paraId="38EB66B3"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hideMark/>
          </w:tcPr>
          <w:p w14:paraId="39CFAC1B"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6FE141F7" w14:textId="77777777" w:rsidTr="00BC62EC">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247999FE"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Toallas de papel Desechables</w:t>
            </w:r>
          </w:p>
        </w:tc>
        <w:tc>
          <w:tcPr>
            <w:tcW w:w="993" w:type="dxa"/>
            <w:tcBorders>
              <w:top w:val="single" w:sz="4" w:space="0" w:color="auto"/>
              <w:left w:val="nil"/>
              <w:bottom w:val="single" w:sz="4" w:space="0" w:color="auto"/>
              <w:right w:val="single" w:sz="4" w:space="0" w:color="auto"/>
            </w:tcBorders>
            <w:noWrap/>
            <w:vAlign w:val="bottom"/>
            <w:hideMark/>
          </w:tcPr>
          <w:p w14:paraId="68157452"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hideMark/>
          </w:tcPr>
          <w:p w14:paraId="1A1C5FD5"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09F03AFB" w14:textId="77777777" w:rsidTr="005F1562">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2FAC9B3D" w14:textId="77777777" w:rsidR="0008130B" w:rsidRPr="00B13ED8" w:rsidRDefault="0008130B" w:rsidP="004A1C99">
            <w:pPr>
              <w:jc w:val="both"/>
              <w:rPr>
                <w:rFonts w:ascii="Altivo Light" w:hAnsi="Altivo Light"/>
                <w:lang w:eastAsia="es-GT"/>
              </w:rPr>
            </w:pPr>
            <w:r w:rsidRPr="00B13ED8">
              <w:rPr>
                <w:rFonts w:ascii="Altivo Light" w:hAnsi="Altivo Light"/>
                <w:lang w:eastAsia="es-GT"/>
              </w:rPr>
              <w:t>Basurero</w:t>
            </w:r>
          </w:p>
        </w:tc>
        <w:tc>
          <w:tcPr>
            <w:tcW w:w="993" w:type="dxa"/>
            <w:tcBorders>
              <w:top w:val="single" w:sz="4" w:space="0" w:color="auto"/>
              <w:left w:val="nil"/>
              <w:bottom w:val="single" w:sz="4" w:space="0" w:color="auto"/>
              <w:right w:val="single" w:sz="4" w:space="0" w:color="auto"/>
            </w:tcBorders>
            <w:noWrap/>
            <w:vAlign w:val="bottom"/>
          </w:tcPr>
          <w:p w14:paraId="0BCC4C67" w14:textId="77777777" w:rsidR="0008130B" w:rsidRPr="00B13ED8" w:rsidRDefault="0008130B" w:rsidP="004A1C99">
            <w:pPr>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bottom"/>
          </w:tcPr>
          <w:p w14:paraId="379BCBB5" w14:textId="77777777" w:rsidR="0008130B" w:rsidRPr="00B13ED8" w:rsidRDefault="0008130B" w:rsidP="004A1C99">
            <w:pPr>
              <w:rPr>
                <w:rFonts w:ascii="Altivo Light" w:hAnsi="Altivo Light"/>
                <w:lang w:val="es-GT" w:eastAsia="es-GT"/>
              </w:rPr>
            </w:pPr>
          </w:p>
        </w:tc>
      </w:tr>
      <w:tr w:rsidR="0008130B" w:rsidRPr="00B13ED8" w14:paraId="3C98030B" w14:textId="77777777" w:rsidTr="005F1562">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601370BF"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lastRenderedPageBreak/>
              <w:t>Mascarillas</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64D926C0"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9B08C02" w14:textId="56A8A8EA" w:rsidR="0008130B" w:rsidRPr="00B13ED8" w:rsidRDefault="0008130B" w:rsidP="004A1C99">
            <w:pPr>
              <w:rPr>
                <w:rFonts w:ascii="Altivo Light" w:hAnsi="Altivo Light"/>
                <w:lang w:val="es-GT" w:eastAsia="es-GT"/>
              </w:rPr>
            </w:pPr>
          </w:p>
        </w:tc>
      </w:tr>
      <w:tr w:rsidR="0008130B" w:rsidRPr="00B13ED8" w14:paraId="4C970292" w14:textId="77777777" w:rsidTr="00BC62EC">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2EB989E0"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Batas</w:t>
            </w:r>
          </w:p>
        </w:tc>
        <w:tc>
          <w:tcPr>
            <w:tcW w:w="993" w:type="dxa"/>
            <w:tcBorders>
              <w:top w:val="single" w:sz="4" w:space="0" w:color="auto"/>
              <w:left w:val="nil"/>
              <w:bottom w:val="single" w:sz="4" w:space="0" w:color="auto"/>
              <w:right w:val="single" w:sz="4" w:space="0" w:color="auto"/>
            </w:tcBorders>
            <w:noWrap/>
            <w:vAlign w:val="bottom"/>
            <w:hideMark/>
          </w:tcPr>
          <w:p w14:paraId="1EEB17CA"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hideMark/>
          </w:tcPr>
          <w:p w14:paraId="3BFC69D0"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3674DD13" w14:textId="77777777" w:rsidTr="00BC62EC">
        <w:trPr>
          <w:trHeight w:val="300"/>
        </w:trPr>
        <w:tc>
          <w:tcPr>
            <w:tcW w:w="6804" w:type="dxa"/>
            <w:tcBorders>
              <w:top w:val="single" w:sz="4" w:space="0" w:color="auto"/>
              <w:left w:val="single" w:sz="4" w:space="0" w:color="auto"/>
              <w:bottom w:val="single" w:sz="4" w:space="0" w:color="auto"/>
              <w:right w:val="single" w:sz="4" w:space="0" w:color="auto"/>
            </w:tcBorders>
            <w:vAlign w:val="bottom"/>
            <w:hideMark/>
          </w:tcPr>
          <w:p w14:paraId="584A8A4E" w14:textId="079E2645" w:rsidR="0008130B" w:rsidRPr="00B13ED8" w:rsidRDefault="0008130B" w:rsidP="004A1C99">
            <w:pPr>
              <w:rPr>
                <w:rFonts w:ascii="Altivo Light" w:hAnsi="Altivo Light"/>
                <w:lang w:val="es-GT" w:eastAsia="es-GT"/>
              </w:rPr>
            </w:pPr>
            <w:r w:rsidRPr="00B13ED8">
              <w:rPr>
                <w:rFonts w:ascii="Altivo Light" w:hAnsi="Altivo Light"/>
                <w:lang w:val="es-GT" w:eastAsia="es-GT"/>
              </w:rPr>
              <w:t>Cobertor o mandil con abertura en mama</w:t>
            </w:r>
          </w:p>
        </w:tc>
        <w:tc>
          <w:tcPr>
            <w:tcW w:w="993" w:type="dxa"/>
            <w:tcBorders>
              <w:top w:val="single" w:sz="4" w:space="0" w:color="auto"/>
              <w:left w:val="nil"/>
              <w:bottom w:val="single" w:sz="4" w:space="0" w:color="auto"/>
              <w:right w:val="single" w:sz="4" w:space="0" w:color="auto"/>
            </w:tcBorders>
            <w:noWrap/>
            <w:vAlign w:val="bottom"/>
            <w:hideMark/>
          </w:tcPr>
          <w:p w14:paraId="3EA8C86C"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hideMark/>
          </w:tcPr>
          <w:p w14:paraId="6C1DBB43"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67A4F464" w14:textId="77777777" w:rsidTr="00307712">
        <w:trPr>
          <w:trHeight w:val="300"/>
        </w:trPr>
        <w:tc>
          <w:tcPr>
            <w:tcW w:w="6804" w:type="dxa"/>
            <w:tcBorders>
              <w:top w:val="single" w:sz="4" w:space="0" w:color="auto"/>
              <w:left w:val="single" w:sz="4" w:space="0" w:color="auto"/>
              <w:bottom w:val="single" w:sz="4" w:space="0" w:color="auto"/>
              <w:right w:val="single" w:sz="4" w:space="0" w:color="auto"/>
            </w:tcBorders>
            <w:vAlign w:val="bottom"/>
            <w:hideMark/>
          </w:tcPr>
          <w:p w14:paraId="3C51E44A"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Gorros</w:t>
            </w:r>
          </w:p>
        </w:tc>
        <w:tc>
          <w:tcPr>
            <w:tcW w:w="993" w:type="dxa"/>
            <w:tcBorders>
              <w:top w:val="single" w:sz="4" w:space="0" w:color="auto"/>
              <w:left w:val="nil"/>
              <w:bottom w:val="single" w:sz="4" w:space="0" w:color="auto"/>
              <w:right w:val="single" w:sz="4" w:space="0" w:color="auto"/>
            </w:tcBorders>
            <w:noWrap/>
            <w:vAlign w:val="bottom"/>
            <w:hideMark/>
          </w:tcPr>
          <w:p w14:paraId="2CAFC22D"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hideMark/>
          </w:tcPr>
          <w:p w14:paraId="6DB90346"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349329EC"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3E409E22"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Cubrezapatos</w:t>
            </w:r>
          </w:p>
        </w:tc>
        <w:tc>
          <w:tcPr>
            <w:tcW w:w="993" w:type="dxa"/>
            <w:tcBorders>
              <w:top w:val="single" w:sz="4" w:space="0" w:color="auto"/>
              <w:left w:val="nil"/>
              <w:bottom w:val="single" w:sz="4" w:space="0" w:color="auto"/>
              <w:right w:val="single" w:sz="4" w:space="0" w:color="auto"/>
            </w:tcBorders>
            <w:noWrap/>
            <w:vAlign w:val="bottom"/>
          </w:tcPr>
          <w:p w14:paraId="4FFF5737" w14:textId="77777777" w:rsidR="0008130B" w:rsidRPr="00B13ED8" w:rsidRDefault="0008130B" w:rsidP="004A1C99">
            <w:pPr>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bottom"/>
          </w:tcPr>
          <w:p w14:paraId="11C1C328" w14:textId="77777777" w:rsidR="0008130B" w:rsidRPr="00B13ED8" w:rsidRDefault="0008130B" w:rsidP="004A1C99">
            <w:pPr>
              <w:rPr>
                <w:rFonts w:ascii="Altivo Light" w:hAnsi="Altivo Light"/>
                <w:lang w:val="es-GT" w:eastAsia="es-GT"/>
              </w:rPr>
            </w:pPr>
          </w:p>
        </w:tc>
      </w:tr>
      <w:tr w:rsidR="0008130B" w:rsidRPr="00B13ED8" w14:paraId="0B5BE7DF"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0CBC15E9"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Guantes</w:t>
            </w:r>
          </w:p>
        </w:tc>
        <w:tc>
          <w:tcPr>
            <w:tcW w:w="993" w:type="dxa"/>
            <w:tcBorders>
              <w:top w:val="single" w:sz="4" w:space="0" w:color="auto"/>
              <w:left w:val="nil"/>
              <w:bottom w:val="single" w:sz="4" w:space="0" w:color="auto"/>
              <w:right w:val="single" w:sz="4" w:space="0" w:color="auto"/>
            </w:tcBorders>
            <w:noWrap/>
            <w:vAlign w:val="bottom"/>
          </w:tcPr>
          <w:p w14:paraId="26A13096" w14:textId="77777777" w:rsidR="0008130B" w:rsidRPr="00B13ED8" w:rsidRDefault="0008130B" w:rsidP="004A1C99">
            <w:pPr>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bottom"/>
          </w:tcPr>
          <w:p w14:paraId="10D1B307" w14:textId="77777777" w:rsidR="0008130B" w:rsidRPr="00B13ED8" w:rsidRDefault="0008130B" w:rsidP="004A1C99">
            <w:pPr>
              <w:rPr>
                <w:rFonts w:ascii="Altivo Light" w:hAnsi="Altivo Light"/>
                <w:lang w:val="es-GT" w:eastAsia="es-GT"/>
              </w:rPr>
            </w:pPr>
          </w:p>
        </w:tc>
      </w:tr>
      <w:tr w:rsidR="0008130B" w:rsidRPr="00B13ED8" w14:paraId="03195A04"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5FDB1A6B"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Mueble para guardar implementos de uso personal</w:t>
            </w:r>
          </w:p>
        </w:tc>
        <w:tc>
          <w:tcPr>
            <w:tcW w:w="993" w:type="dxa"/>
            <w:tcBorders>
              <w:top w:val="nil"/>
              <w:left w:val="nil"/>
              <w:bottom w:val="single" w:sz="4" w:space="0" w:color="auto"/>
              <w:right w:val="single" w:sz="4" w:space="0" w:color="auto"/>
            </w:tcBorders>
            <w:noWrap/>
            <w:vAlign w:val="bottom"/>
          </w:tcPr>
          <w:p w14:paraId="739174DA" w14:textId="77777777" w:rsidR="0008130B" w:rsidRPr="00B13ED8" w:rsidRDefault="0008130B" w:rsidP="004A1C99">
            <w:pPr>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bottom"/>
          </w:tcPr>
          <w:p w14:paraId="2E3CC44F" w14:textId="77777777" w:rsidR="0008130B" w:rsidRPr="00B13ED8" w:rsidRDefault="0008130B" w:rsidP="004A1C99">
            <w:pPr>
              <w:rPr>
                <w:rFonts w:ascii="Altivo Light" w:hAnsi="Altivo Light"/>
                <w:lang w:val="es-GT" w:eastAsia="es-GT"/>
              </w:rPr>
            </w:pPr>
          </w:p>
        </w:tc>
      </w:tr>
      <w:tr w:rsidR="0008130B" w:rsidRPr="00B13ED8" w14:paraId="41EB875F"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E9F049F"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t>ÁREA DE EXTRACCIÓN DE LECHE HUMANA</w:t>
            </w:r>
          </w:p>
        </w:tc>
        <w:tc>
          <w:tcPr>
            <w:tcW w:w="993" w:type="dxa"/>
            <w:tcBorders>
              <w:top w:val="nil"/>
              <w:left w:val="nil"/>
              <w:bottom w:val="single" w:sz="4" w:space="0" w:color="auto"/>
              <w:right w:val="single" w:sz="4" w:space="0" w:color="auto"/>
            </w:tcBorders>
            <w:shd w:val="clear" w:color="auto" w:fill="D9D9D9" w:themeFill="background1" w:themeFillShade="D9"/>
            <w:noWrap/>
            <w:vAlign w:val="center"/>
          </w:tcPr>
          <w:p w14:paraId="3581384F" w14:textId="77777777" w:rsidR="0008130B" w:rsidRPr="00B13ED8" w:rsidRDefault="0008130B" w:rsidP="004A1C99">
            <w:pPr>
              <w:jc w:val="center"/>
              <w:rPr>
                <w:rFonts w:ascii="Altivo Light" w:hAnsi="Altivo Light"/>
                <w:lang w:val="es-GT" w:eastAsia="es-GT"/>
              </w:rPr>
            </w:pPr>
            <w:r w:rsidRPr="00B13ED8">
              <w:rPr>
                <w:rFonts w:ascii="Altivo Light" w:hAnsi="Altivo Light"/>
                <w:b/>
                <w:bCs/>
                <w:lang w:val="es-GT" w:eastAsia="es-GT"/>
              </w:rPr>
              <w:t>SI</w:t>
            </w:r>
          </w:p>
        </w:tc>
        <w:tc>
          <w:tcPr>
            <w:tcW w:w="1134" w:type="dxa"/>
            <w:tcBorders>
              <w:top w:val="nil"/>
              <w:left w:val="nil"/>
              <w:bottom w:val="single" w:sz="4" w:space="0" w:color="auto"/>
              <w:right w:val="single" w:sz="4" w:space="0" w:color="auto"/>
            </w:tcBorders>
            <w:shd w:val="clear" w:color="auto" w:fill="D9D9D9" w:themeFill="background1" w:themeFillShade="D9"/>
            <w:noWrap/>
            <w:vAlign w:val="center"/>
          </w:tcPr>
          <w:p w14:paraId="3959F283" w14:textId="77777777" w:rsidR="0008130B" w:rsidRPr="00B13ED8" w:rsidRDefault="0008130B" w:rsidP="004A1C99">
            <w:pPr>
              <w:jc w:val="center"/>
              <w:rPr>
                <w:rFonts w:ascii="Altivo Light" w:hAnsi="Altivo Light"/>
                <w:lang w:val="es-GT" w:eastAsia="es-GT"/>
              </w:rPr>
            </w:pPr>
            <w:r w:rsidRPr="00B13ED8">
              <w:rPr>
                <w:rFonts w:ascii="Altivo Light" w:hAnsi="Altivo Light"/>
                <w:b/>
                <w:bCs/>
                <w:lang w:val="es-GT" w:eastAsia="es-GT"/>
              </w:rPr>
              <w:t>NO</w:t>
            </w:r>
          </w:p>
        </w:tc>
      </w:tr>
      <w:tr w:rsidR="0008130B" w:rsidRPr="00B13ED8" w14:paraId="01F4DF57"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03B51AB0"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Sillas o sillones confortables para las donantes, que permitan una limpieza y desinfección con facilidad.</w:t>
            </w:r>
          </w:p>
        </w:tc>
        <w:tc>
          <w:tcPr>
            <w:tcW w:w="993" w:type="dxa"/>
            <w:tcBorders>
              <w:top w:val="single" w:sz="4" w:space="0" w:color="auto"/>
              <w:left w:val="nil"/>
              <w:bottom w:val="single" w:sz="4" w:space="0" w:color="auto"/>
              <w:right w:val="single" w:sz="4" w:space="0" w:color="auto"/>
            </w:tcBorders>
            <w:noWrap/>
            <w:vAlign w:val="bottom"/>
            <w:hideMark/>
          </w:tcPr>
          <w:p w14:paraId="55CD76E0"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hideMark/>
          </w:tcPr>
          <w:p w14:paraId="46565E45"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5A03A27B"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2A28AACE"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Frascos de vidrio y tapaderas plásticas estériles</w:t>
            </w:r>
          </w:p>
        </w:tc>
        <w:tc>
          <w:tcPr>
            <w:tcW w:w="993" w:type="dxa"/>
            <w:tcBorders>
              <w:top w:val="single" w:sz="4" w:space="0" w:color="auto"/>
              <w:left w:val="nil"/>
              <w:bottom w:val="single" w:sz="4" w:space="0" w:color="auto"/>
              <w:right w:val="single" w:sz="4" w:space="0" w:color="auto"/>
            </w:tcBorders>
            <w:noWrap/>
            <w:vAlign w:val="bottom"/>
            <w:hideMark/>
          </w:tcPr>
          <w:p w14:paraId="752D5C07"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hideMark/>
          </w:tcPr>
          <w:p w14:paraId="68307C6A"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2FAD1F4F"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587D2944"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Bombas para extracción de leche</w:t>
            </w:r>
          </w:p>
        </w:tc>
        <w:tc>
          <w:tcPr>
            <w:tcW w:w="993" w:type="dxa"/>
            <w:tcBorders>
              <w:top w:val="nil"/>
              <w:left w:val="nil"/>
              <w:bottom w:val="single" w:sz="4" w:space="0" w:color="auto"/>
              <w:right w:val="single" w:sz="4" w:space="0" w:color="auto"/>
            </w:tcBorders>
            <w:noWrap/>
            <w:vAlign w:val="bottom"/>
            <w:hideMark/>
          </w:tcPr>
          <w:p w14:paraId="54A4F4B6"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nil"/>
              <w:left w:val="nil"/>
              <w:bottom w:val="single" w:sz="4" w:space="0" w:color="auto"/>
              <w:right w:val="single" w:sz="4" w:space="0" w:color="auto"/>
            </w:tcBorders>
            <w:noWrap/>
            <w:vAlign w:val="bottom"/>
            <w:hideMark/>
          </w:tcPr>
          <w:p w14:paraId="574CD03E"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014562A3" w14:textId="77777777" w:rsidTr="004C7819">
        <w:trPr>
          <w:trHeight w:val="371"/>
        </w:trPr>
        <w:tc>
          <w:tcPr>
            <w:tcW w:w="6804" w:type="dxa"/>
            <w:tcBorders>
              <w:top w:val="single" w:sz="4" w:space="0" w:color="auto"/>
              <w:left w:val="single" w:sz="4" w:space="0" w:color="auto"/>
              <w:bottom w:val="single" w:sz="4" w:space="0" w:color="auto"/>
              <w:right w:val="single" w:sz="4" w:space="0" w:color="auto"/>
            </w:tcBorders>
            <w:vAlign w:val="bottom"/>
          </w:tcPr>
          <w:p w14:paraId="1F96D8A4"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Materiales para identificar frascos</w:t>
            </w:r>
          </w:p>
        </w:tc>
        <w:tc>
          <w:tcPr>
            <w:tcW w:w="993" w:type="dxa"/>
            <w:tcBorders>
              <w:top w:val="nil"/>
              <w:left w:val="nil"/>
              <w:bottom w:val="single" w:sz="4" w:space="0" w:color="auto"/>
              <w:right w:val="single" w:sz="4" w:space="0" w:color="auto"/>
            </w:tcBorders>
            <w:noWrap/>
            <w:vAlign w:val="bottom"/>
            <w:hideMark/>
          </w:tcPr>
          <w:p w14:paraId="7901D53B"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nil"/>
              <w:left w:val="nil"/>
              <w:bottom w:val="single" w:sz="4" w:space="0" w:color="auto"/>
              <w:right w:val="single" w:sz="4" w:space="0" w:color="auto"/>
            </w:tcBorders>
            <w:noWrap/>
            <w:vAlign w:val="bottom"/>
            <w:hideMark/>
          </w:tcPr>
          <w:p w14:paraId="565E277A"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361FE8B5"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5DE5C448"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 xml:space="preserve">Refrigerador vertical con congelador exclusivo para leche humana recolectada </w:t>
            </w:r>
          </w:p>
        </w:tc>
        <w:tc>
          <w:tcPr>
            <w:tcW w:w="993" w:type="dxa"/>
            <w:tcBorders>
              <w:top w:val="nil"/>
              <w:left w:val="nil"/>
              <w:bottom w:val="single" w:sz="4" w:space="0" w:color="auto"/>
              <w:right w:val="single" w:sz="4" w:space="0" w:color="auto"/>
            </w:tcBorders>
            <w:noWrap/>
            <w:vAlign w:val="bottom"/>
            <w:hideMark/>
          </w:tcPr>
          <w:p w14:paraId="52A7D96B"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nil"/>
              <w:left w:val="nil"/>
              <w:bottom w:val="single" w:sz="4" w:space="0" w:color="auto"/>
              <w:right w:val="single" w:sz="4" w:space="0" w:color="auto"/>
            </w:tcBorders>
            <w:noWrap/>
            <w:vAlign w:val="bottom"/>
            <w:hideMark/>
          </w:tcPr>
          <w:p w14:paraId="0C4CCC52"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2D7C6760"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12F29EB"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t xml:space="preserve">ÁREA DE ANÁLISIS, PROCESAMIENTO Y CONTROL MICROBIOLÓGICO DE LA LECHE HUMANA </w:t>
            </w:r>
          </w:p>
        </w:tc>
        <w:tc>
          <w:tcPr>
            <w:tcW w:w="993" w:type="dxa"/>
            <w:tcBorders>
              <w:top w:val="nil"/>
              <w:left w:val="nil"/>
              <w:bottom w:val="single" w:sz="4" w:space="0" w:color="auto"/>
              <w:right w:val="single" w:sz="4" w:space="0" w:color="auto"/>
            </w:tcBorders>
            <w:shd w:val="clear" w:color="auto" w:fill="D9D9D9" w:themeFill="background1" w:themeFillShade="D9"/>
            <w:noWrap/>
            <w:vAlign w:val="center"/>
          </w:tcPr>
          <w:p w14:paraId="0967DEC3" w14:textId="77777777" w:rsidR="0008130B" w:rsidRPr="00B13ED8" w:rsidRDefault="0008130B" w:rsidP="004A1C99">
            <w:pPr>
              <w:jc w:val="center"/>
              <w:rPr>
                <w:rFonts w:ascii="Altivo Light" w:hAnsi="Altivo Light"/>
                <w:lang w:val="es-GT" w:eastAsia="es-GT"/>
              </w:rPr>
            </w:pPr>
            <w:r w:rsidRPr="00B13ED8">
              <w:rPr>
                <w:rFonts w:ascii="Altivo Light" w:hAnsi="Altivo Light"/>
                <w:b/>
                <w:bCs/>
                <w:lang w:val="es-GT" w:eastAsia="es-GT"/>
              </w:rPr>
              <w:t>SI</w:t>
            </w:r>
          </w:p>
        </w:tc>
        <w:tc>
          <w:tcPr>
            <w:tcW w:w="1134" w:type="dxa"/>
            <w:tcBorders>
              <w:top w:val="nil"/>
              <w:left w:val="nil"/>
              <w:bottom w:val="single" w:sz="4" w:space="0" w:color="auto"/>
              <w:right w:val="single" w:sz="4" w:space="0" w:color="auto"/>
            </w:tcBorders>
            <w:shd w:val="clear" w:color="auto" w:fill="D9D9D9" w:themeFill="background1" w:themeFillShade="D9"/>
            <w:noWrap/>
            <w:vAlign w:val="center"/>
          </w:tcPr>
          <w:p w14:paraId="70D98FC4" w14:textId="77777777" w:rsidR="0008130B" w:rsidRPr="00B13ED8" w:rsidRDefault="0008130B" w:rsidP="004A1C99">
            <w:pPr>
              <w:jc w:val="center"/>
              <w:rPr>
                <w:rFonts w:ascii="Altivo Light" w:hAnsi="Altivo Light"/>
                <w:lang w:val="es-GT" w:eastAsia="es-GT"/>
              </w:rPr>
            </w:pPr>
            <w:r w:rsidRPr="00B13ED8">
              <w:rPr>
                <w:rFonts w:ascii="Altivo Light" w:hAnsi="Altivo Light"/>
                <w:b/>
                <w:bCs/>
                <w:lang w:val="es-GT" w:eastAsia="es-GT"/>
              </w:rPr>
              <w:t>NO</w:t>
            </w:r>
          </w:p>
        </w:tc>
      </w:tr>
      <w:tr w:rsidR="0008130B" w:rsidRPr="00B13ED8" w14:paraId="5A7F8ED3"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1896A671" w14:textId="77777777" w:rsidR="0008130B" w:rsidRPr="00B13ED8" w:rsidRDefault="0008130B" w:rsidP="004A1C99">
            <w:pPr>
              <w:jc w:val="both"/>
              <w:rPr>
                <w:rFonts w:ascii="Altivo Light" w:hAnsi="Altivo Light"/>
                <w:highlight w:val="yellow"/>
                <w:lang w:val="es-GT" w:eastAsia="es-GT"/>
              </w:rPr>
            </w:pPr>
            <w:r w:rsidRPr="00B13ED8">
              <w:rPr>
                <w:rFonts w:ascii="Altivo Light" w:hAnsi="Altivo Light"/>
                <w:lang w:val="es-GT" w:eastAsia="es-GT"/>
              </w:rPr>
              <w:t>Mesas de trabajo de acero inoxidable o que estén diseñadas o construidas de forma que facilite su uso, limpieza y se evite contaminación.</w:t>
            </w:r>
          </w:p>
        </w:tc>
        <w:tc>
          <w:tcPr>
            <w:tcW w:w="993" w:type="dxa"/>
            <w:tcBorders>
              <w:top w:val="nil"/>
              <w:left w:val="nil"/>
              <w:bottom w:val="single" w:sz="4" w:space="0" w:color="auto"/>
              <w:right w:val="single" w:sz="4" w:space="0" w:color="auto"/>
            </w:tcBorders>
            <w:noWrap/>
            <w:vAlign w:val="center"/>
          </w:tcPr>
          <w:p w14:paraId="667C0B59"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3FCC4E6B" w14:textId="77777777" w:rsidR="0008130B" w:rsidRPr="00B13ED8" w:rsidRDefault="0008130B" w:rsidP="004A1C99">
            <w:pPr>
              <w:jc w:val="both"/>
              <w:rPr>
                <w:rFonts w:ascii="Altivo Light" w:hAnsi="Altivo Light"/>
                <w:lang w:val="es-GT" w:eastAsia="es-GT"/>
              </w:rPr>
            </w:pPr>
          </w:p>
        </w:tc>
      </w:tr>
      <w:tr w:rsidR="0008130B" w:rsidRPr="00B13ED8" w14:paraId="7EC74CF2"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6A972C03"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Lavatrastos</w:t>
            </w:r>
          </w:p>
        </w:tc>
        <w:tc>
          <w:tcPr>
            <w:tcW w:w="993" w:type="dxa"/>
            <w:tcBorders>
              <w:top w:val="nil"/>
              <w:left w:val="nil"/>
              <w:bottom w:val="single" w:sz="4" w:space="0" w:color="auto"/>
              <w:right w:val="single" w:sz="4" w:space="0" w:color="auto"/>
            </w:tcBorders>
            <w:noWrap/>
            <w:vAlign w:val="center"/>
          </w:tcPr>
          <w:p w14:paraId="4480567E"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0A82ECBA" w14:textId="77777777" w:rsidR="0008130B" w:rsidRPr="00B13ED8" w:rsidRDefault="0008130B" w:rsidP="004A1C99">
            <w:pPr>
              <w:jc w:val="both"/>
              <w:rPr>
                <w:rFonts w:ascii="Altivo Light" w:hAnsi="Altivo Light"/>
                <w:lang w:val="es-GT" w:eastAsia="es-GT"/>
              </w:rPr>
            </w:pPr>
          </w:p>
        </w:tc>
      </w:tr>
      <w:tr w:rsidR="0008130B" w:rsidRPr="00B13ED8" w14:paraId="26ADEB83"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3EDFE0CB"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 xml:space="preserve">Congelador para almacenamiento de leche humana con temperatura de -18° a -20° C </w:t>
            </w:r>
          </w:p>
        </w:tc>
        <w:tc>
          <w:tcPr>
            <w:tcW w:w="993" w:type="dxa"/>
            <w:tcBorders>
              <w:top w:val="nil"/>
              <w:left w:val="nil"/>
              <w:bottom w:val="single" w:sz="4" w:space="0" w:color="auto"/>
              <w:right w:val="single" w:sz="4" w:space="0" w:color="auto"/>
            </w:tcBorders>
            <w:noWrap/>
            <w:vAlign w:val="center"/>
          </w:tcPr>
          <w:p w14:paraId="2DBF8F68"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28ED6372" w14:textId="77777777" w:rsidR="0008130B" w:rsidRPr="00B13ED8" w:rsidRDefault="0008130B" w:rsidP="004A1C99">
            <w:pPr>
              <w:jc w:val="both"/>
              <w:rPr>
                <w:rFonts w:ascii="Altivo Light" w:hAnsi="Altivo Light"/>
                <w:lang w:val="es-GT" w:eastAsia="es-GT"/>
              </w:rPr>
            </w:pPr>
          </w:p>
        </w:tc>
      </w:tr>
      <w:tr w:rsidR="0008130B" w:rsidRPr="00B13ED8" w14:paraId="53919762"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7930D2EF"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 xml:space="preserve">Congelador para almacenamiento de leche humana en cuarentena con temperatura de -18° a -20° C </w:t>
            </w:r>
          </w:p>
        </w:tc>
        <w:tc>
          <w:tcPr>
            <w:tcW w:w="993" w:type="dxa"/>
            <w:tcBorders>
              <w:top w:val="nil"/>
              <w:left w:val="nil"/>
              <w:bottom w:val="single" w:sz="4" w:space="0" w:color="auto"/>
              <w:right w:val="single" w:sz="4" w:space="0" w:color="auto"/>
            </w:tcBorders>
            <w:noWrap/>
            <w:vAlign w:val="center"/>
          </w:tcPr>
          <w:p w14:paraId="61190C90"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1903E654" w14:textId="77777777" w:rsidR="0008130B" w:rsidRPr="00B13ED8" w:rsidRDefault="0008130B" w:rsidP="004A1C99">
            <w:pPr>
              <w:jc w:val="both"/>
              <w:rPr>
                <w:rFonts w:ascii="Altivo Light" w:hAnsi="Altivo Light"/>
                <w:lang w:val="es-GT" w:eastAsia="es-GT"/>
              </w:rPr>
            </w:pPr>
          </w:p>
        </w:tc>
      </w:tr>
      <w:tr w:rsidR="0008130B" w:rsidRPr="00B13ED8" w14:paraId="2427C6C5"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1369729B"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Baño de María industrial, especial para pasteurizar leche humana con temperatura de 63° C, potencia de calentamiento mínimo 3,500 watts</w:t>
            </w:r>
          </w:p>
        </w:tc>
        <w:tc>
          <w:tcPr>
            <w:tcW w:w="993" w:type="dxa"/>
            <w:tcBorders>
              <w:top w:val="nil"/>
              <w:left w:val="nil"/>
              <w:bottom w:val="single" w:sz="4" w:space="0" w:color="auto"/>
              <w:right w:val="single" w:sz="4" w:space="0" w:color="auto"/>
            </w:tcBorders>
            <w:noWrap/>
            <w:vAlign w:val="center"/>
          </w:tcPr>
          <w:p w14:paraId="4F5E5C48"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720703EE" w14:textId="77777777" w:rsidR="0008130B" w:rsidRPr="00B13ED8" w:rsidRDefault="0008130B" w:rsidP="004A1C99">
            <w:pPr>
              <w:jc w:val="both"/>
              <w:rPr>
                <w:rFonts w:ascii="Altivo Light" w:hAnsi="Altivo Light"/>
                <w:lang w:val="es-GT" w:eastAsia="es-GT"/>
              </w:rPr>
            </w:pPr>
          </w:p>
        </w:tc>
      </w:tr>
      <w:tr w:rsidR="0008130B" w:rsidRPr="00B13ED8" w14:paraId="4C7EB09C"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250132CF"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Baño de María industrial para descongelar, temperatura de 40° C</w:t>
            </w:r>
          </w:p>
        </w:tc>
        <w:tc>
          <w:tcPr>
            <w:tcW w:w="993" w:type="dxa"/>
            <w:tcBorders>
              <w:top w:val="nil"/>
              <w:left w:val="nil"/>
              <w:bottom w:val="single" w:sz="4" w:space="0" w:color="auto"/>
              <w:right w:val="single" w:sz="4" w:space="0" w:color="auto"/>
            </w:tcBorders>
            <w:noWrap/>
            <w:vAlign w:val="center"/>
          </w:tcPr>
          <w:p w14:paraId="3A06EE5D"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36F34458" w14:textId="77777777" w:rsidR="0008130B" w:rsidRPr="00B13ED8" w:rsidRDefault="0008130B" w:rsidP="004A1C99">
            <w:pPr>
              <w:jc w:val="both"/>
              <w:rPr>
                <w:rFonts w:ascii="Altivo Light" w:hAnsi="Altivo Light"/>
                <w:lang w:val="es-GT" w:eastAsia="es-GT"/>
              </w:rPr>
            </w:pPr>
          </w:p>
        </w:tc>
      </w:tr>
      <w:tr w:rsidR="0008130B" w:rsidRPr="00B13ED8" w14:paraId="556253AF"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334A3680"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Equipo de enfriamiento rápido de leche materna pasteurizada</w:t>
            </w:r>
          </w:p>
        </w:tc>
        <w:tc>
          <w:tcPr>
            <w:tcW w:w="993" w:type="dxa"/>
            <w:tcBorders>
              <w:top w:val="nil"/>
              <w:left w:val="nil"/>
              <w:bottom w:val="single" w:sz="4" w:space="0" w:color="auto"/>
              <w:right w:val="single" w:sz="4" w:space="0" w:color="auto"/>
            </w:tcBorders>
            <w:noWrap/>
            <w:vAlign w:val="center"/>
          </w:tcPr>
          <w:p w14:paraId="4119A092"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0F31D33D" w14:textId="77777777" w:rsidR="0008130B" w:rsidRPr="00B13ED8" w:rsidRDefault="0008130B" w:rsidP="004A1C99">
            <w:pPr>
              <w:jc w:val="both"/>
              <w:rPr>
                <w:rFonts w:ascii="Altivo Light" w:hAnsi="Altivo Light"/>
                <w:lang w:val="es-GT" w:eastAsia="es-GT"/>
              </w:rPr>
            </w:pPr>
          </w:p>
        </w:tc>
      </w:tr>
      <w:tr w:rsidR="0008130B" w:rsidRPr="00B13ED8" w14:paraId="0CD3AAB6"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38315550"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 xml:space="preserve">Timer </w:t>
            </w:r>
          </w:p>
        </w:tc>
        <w:tc>
          <w:tcPr>
            <w:tcW w:w="993" w:type="dxa"/>
            <w:tcBorders>
              <w:top w:val="single" w:sz="4" w:space="0" w:color="auto"/>
              <w:left w:val="nil"/>
              <w:bottom w:val="single" w:sz="4" w:space="0" w:color="auto"/>
              <w:right w:val="single" w:sz="4" w:space="0" w:color="auto"/>
            </w:tcBorders>
            <w:noWrap/>
            <w:vAlign w:val="center"/>
          </w:tcPr>
          <w:p w14:paraId="57A2B7C0" w14:textId="77777777" w:rsidR="0008130B" w:rsidRPr="00B13ED8" w:rsidRDefault="0008130B" w:rsidP="004A1C99">
            <w:pPr>
              <w:jc w:val="both"/>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center"/>
          </w:tcPr>
          <w:p w14:paraId="18702ADA" w14:textId="77777777" w:rsidR="0008130B" w:rsidRPr="00B13ED8" w:rsidRDefault="0008130B" w:rsidP="004A1C99">
            <w:pPr>
              <w:jc w:val="both"/>
              <w:rPr>
                <w:rFonts w:ascii="Altivo Light" w:hAnsi="Altivo Light"/>
                <w:lang w:val="es-GT" w:eastAsia="es-GT"/>
              </w:rPr>
            </w:pPr>
          </w:p>
        </w:tc>
      </w:tr>
      <w:tr w:rsidR="0008130B" w:rsidRPr="00B13ED8" w14:paraId="0E20891C"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2F48B48D"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Mechero de Bunsen</w:t>
            </w:r>
          </w:p>
        </w:tc>
        <w:tc>
          <w:tcPr>
            <w:tcW w:w="993" w:type="dxa"/>
            <w:tcBorders>
              <w:top w:val="nil"/>
              <w:left w:val="nil"/>
              <w:bottom w:val="single" w:sz="4" w:space="0" w:color="auto"/>
              <w:right w:val="single" w:sz="4" w:space="0" w:color="auto"/>
            </w:tcBorders>
            <w:noWrap/>
            <w:vAlign w:val="center"/>
          </w:tcPr>
          <w:p w14:paraId="1343540D"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18FC2D7F" w14:textId="77777777" w:rsidR="0008130B" w:rsidRPr="00B13ED8" w:rsidRDefault="0008130B" w:rsidP="004A1C99">
            <w:pPr>
              <w:jc w:val="both"/>
              <w:rPr>
                <w:rFonts w:ascii="Altivo Light" w:hAnsi="Altivo Light"/>
                <w:lang w:val="es-GT" w:eastAsia="es-GT"/>
              </w:rPr>
            </w:pPr>
          </w:p>
        </w:tc>
      </w:tr>
      <w:tr w:rsidR="0008130B" w:rsidRPr="00B13ED8" w14:paraId="62D71934"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1138AF85"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Cilindro de gas y manguera para mechero de Bunsen</w:t>
            </w:r>
          </w:p>
        </w:tc>
        <w:tc>
          <w:tcPr>
            <w:tcW w:w="993" w:type="dxa"/>
            <w:tcBorders>
              <w:top w:val="nil"/>
              <w:left w:val="nil"/>
              <w:bottom w:val="single" w:sz="4" w:space="0" w:color="auto"/>
              <w:right w:val="single" w:sz="4" w:space="0" w:color="auto"/>
            </w:tcBorders>
            <w:noWrap/>
            <w:vAlign w:val="center"/>
          </w:tcPr>
          <w:p w14:paraId="46B24B92"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4109FA1A" w14:textId="77777777" w:rsidR="0008130B" w:rsidRPr="00B13ED8" w:rsidRDefault="0008130B" w:rsidP="004A1C99">
            <w:pPr>
              <w:jc w:val="both"/>
              <w:rPr>
                <w:rFonts w:ascii="Altivo Light" w:hAnsi="Altivo Light"/>
                <w:lang w:val="es-GT" w:eastAsia="es-GT"/>
              </w:rPr>
            </w:pPr>
          </w:p>
        </w:tc>
      </w:tr>
      <w:tr w:rsidR="0008130B" w:rsidRPr="00B13ED8" w14:paraId="7B19F669"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70EED59A"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Microcentrífuga</w:t>
            </w:r>
          </w:p>
        </w:tc>
        <w:tc>
          <w:tcPr>
            <w:tcW w:w="993" w:type="dxa"/>
            <w:tcBorders>
              <w:top w:val="nil"/>
              <w:left w:val="nil"/>
              <w:bottom w:val="single" w:sz="4" w:space="0" w:color="auto"/>
              <w:right w:val="single" w:sz="4" w:space="0" w:color="auto"/>
            </w:tcBorders>
            <w:noWrap/>
            <w:vAlign w:val="center"/>
          </w:tcPr>
          <w:p w14:paraId="15855C80"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383A4F2D" w14:textId="77777777" w:rsidR="0008130B" w:rsidRPr="00B13ED8" w:rsidRDefault="0008130B" w:rsidP="004A1C99">
            <w:pPr>
              <w:jc w:val="both"/>
              <w:rPr>
                <w:rFonts w:ascii="Altivo Light" w:hAnsi="Altivo Light"/>
                <w:lang w:val="es-GT" w:eastAsia="es-GT"/>
              </w:rPr>
            </w:pPr>
          </w:p>
        </w:tc>
      </w:tr>
      <w:tr w:rsidR="0008130B" w:rsidRPr="00B13ED8" w14:paraId="2CC387AF"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2E0F14BB"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Agitador de tubos tipo VORTEX</w:t>
            </w:r>
          </w:p>
        </w:tc>
        <w:tc>
          <w:tcPr>
            <w:tcW w:w="993" w:type="dxa"/>
            <w:tcBorders>
              <w:top w:val="single" w:sz="4" w:space="0" w:color="auto"/>
              <w:left w:val="nil"/>
              <w:bottom w:val="single" w:sz="4" w:space="0" w:color="auto"/>
              <w:right w:val="single" w:sz="4" w:space="0" w:color="auto"/>
            </w:tcBorders>
            <w:noWrap/>
            <w:vAlign w:val="center"/>
          </w:tcPr>
          <w:p w14:paraId="139B03B5" w14:textId="77777777" w:rsidR="0008130B" w:rsidRPr="00B13ED8" w:rsidRDefault="0008130B" w:rsidP="004A1C99">
            <w:pPr>
              <w:jc w:val="both"/>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center"/>
          </w:tcPr>
          <w:p w14:paraId="3CE9EBF4" w14:textId="77777777" w:rsidR="0008130B" w:rsidRPr="00B13ED8" w:rsidRDefault="0008130B" w:rsidP="004A1C99">
            <w:pPr>
              <w:jc w:val="both"/>
              <w:rPr>
                <w:rFonts w:ascii="Altivo Light" w:hAnsi="Altivo Light"/>
                <w:lang w:val="es-GT" w:eastAsia="es-GT"/>
              </w:rPr>
            </w:pPr>
          </w:p>
        </w:tc>
      </w:tr>
      <w:tr w:rsidR="0008130B" w:rsidRPr="00B13ED8" w14:paraId="57540259"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64391B6A"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Acidómetro o microbureta para titular, de preferencia digital</w:t>
            </w:r>
          </w:p>
        </w:tc>
        <w:tc>
          <w:tcPr>
            <w:tcW w:w="993" w:type="dxa"/>
            <w:tcBorders>
              <w:top w:val="nil"/>
              <w:left w:val="nil"/>
              <w:bottom w:val="single" w:sz="4" w:space="0" w:color="auto"/>
              <w:right w:val="single" w:sz="4" w:space="0" w:color="auto"/>
            </w:tcBorders>
            <w:noWrap/>
            <w:vAlign w:val="center"/>
          </w:tcPr>
          <w:p w14:paraId="7DDD9F59"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3A372479" w14:textId="77777777" w:rsidR="0008130B" w:rsidRPr="00B13ED8" w:rsidRDefault="0008130B" w:rsidP="004A1C99">
            <w:pPr>
              <w:jc w:val="both"/>
              <w:rPr>
                <w:rFonts w:ascii="Altivo Light" w:hAnsi="Altivo Light"/>
                <w:lang w:val="es-GT" w:eastAsia="es-GT"/>
              </w:rPr>
            </w:pPr>
          </w:p>
        </w:tc>
      </w:tr>
      <w:tr w:rsidR="0008130B" w:rsidRPr="00B13ED8" w14:paraId="20DECB72"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4CEAEAC5"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Gradillas para tubos pequeños y grandes</w:t>
            </w:r>
          </w:p>
        </w:tc>
        <w:tc>
          <w:tcPr>
            <w:tcW w:w="993" w:type="dxa"/>
            <w:tcBorders>
              <w:top w:val="nil"/>
              <w:left w:val="nil"/>
              <w:bottom w:val="single" w:sz="4" w:space="0" w:color="auto"/>
              <w:right w:val="single" w:sz="4" w:space="0" w:color="auto"/>
            </w:tcBorders>
            <w:noWrap/>
            <w:vAlign w:val="center"/>
          </w:tcPr>
          <w:p w14:paraId="6B3D6A9F"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2E30348C" w14:textId="77777777" w:rsidR="0008130B" w:rsidRPr="00B13ED8" w:rsidRDefault="0008130B" w:rsidP="004A1C99">
            <w:pPr>
              <w:jc w:val="both"/>
              <w:rPr>
                <w:rFonts w:ascii="Altivo Light" w:hAnsi="Altivo Light"/>
                <w:lang w:val="es-GT" w:eastAsia="es-GT"/>
              </w:rPr>
            </w:pPr>
          </w:p>
        </w:tc>
      </w:tr>
      <w:tr w:rsidR="0008130B" w:rsidRPr="00B13ED8" w14:paraId="4EB3F01E"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1E2F90E2"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Termómetro calibrado y certificado</w:t>
            </w:r>
          </w:p>
        </w:tc>
        <w:tc>
          <w:tcPr>
            <w:tcW w:w="993" w:type="dxa"/>
            <w:tcBorders>
              <w:top w:val="nil"/>
              <w:left w:val="nil"/>
              <w:bottom w:val="single" w:sz="4" w:space="0" w:color="auto"/>
              <w:right w:val="single" w:sz="4" w:space="0" w:color="auto"/>
            </w:tcBorders>
            <w:noWrap/>
            <w:vAlign w:val="center"/>
          </w:tcPr>
          <w:p w14:paraId="21D5F7FC"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289735C5" w14:textId="77777777" w:rsidR="0008130B" w:rsidRPr="00B13ED8" w:rsidRDefault="0008130B" w:rsidP="004A1C99">
            <w:pPr>
              <w:jc w:val="both"/>
              <w:rPr>
                <w:rFonts w:ascii="Altivo Light" w:hAnsi="Altivo Light"/>
                <w:lang w:val="es-GT" w:eastAsia="es-GT"/>
              </w:rPr>
            </w:pPr>
          </w:p>
        </w:tc>
      </w:tr>
      <w:tr w:rsidR="0008130B" w:rsidRPr="00B13ED8" w14:paraId="78D6E80D"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680F8FDB"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Termómetros de mercurio con rango de -10° a 80° C previamente calibrados con termómetro certificado</w:t>
            </w:r>
          </w:p>
        </w:tc>
        <w:tc>
          <w:tcPr>
            <w:tcW w:w="993" w:type="dxa"/>
            <w:tcBorders>
              <w:top w:val="single" w:sz="4" w:space="0" w:color="auto"/>
              <w:left w:val="single" w:sz="4" w:space="0" w:color="auto"/>
              <w:bottom w:val="single" w:sz="4" w:space="0" w:color="auto"/>
              <w:right w:val="single" w:sz="4" w:space="0" w:color="auto"/>
            </w:tcBorders>
            <w:noWrap/>
            <w:vAlign w:val="center"/>
          </w:tcPr>
          <w:p w14:paraId="380EA00C" w14:textId="77777777" w:rsidR="0008130B" w:rsidRPr="00B13ED8" w:rsidRDefault="0008130B" w:rsidP="004A1C99">
            <w:pPr>
              <w:jc w:val="both"/>
              <w:rPr>
                <w:rFonts w:ascii="Altivo Light" w:hAnsi="Altivo Light"/>
                <w:lang w:val="es-GT" w:eastAsia="es-GT"/>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41EBDE2" w14:textId="77777777" w:rsidR="0008130B" w:rsidRPr="00B13ED8" w:rsidRDefault="0008130B" w:rsidP="004A1C99">
            <w:pPr>
              <w:jc w:val="both"/>
              <w:rPr>
                <w:rFonts w:ascii="Altivo Light" w:hAnsi="Altivo Light"/>
                <w:lang w:val="es-GT" w:eastAsia="es-GT"/>
              </w:rPr>
            </w:pPr>
          </w:p>
        </w:tc>
      </w:tr>
      <w:tr w:rsidR="0008130B" w:rsidRPr="00B13ED8" w14:paraId="0BA08255"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67912C16"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Termómetros con sonda para control de temperatura</w:t>
            </w:r>
          </w:p>
        </w:tc>
        <w:tc>
          <w:tcPr>
            <w:tcW w:w="993" w:type="dxa"/>
            <w:tcBorders>
              <w:top w:val="single" w:sz="4" w:space="0" w:color="auto"/>
              <w:left w:val="nil"/>
              <w:bottom w:val="single" w:sz="4" w:space="0" w:color="auto"/>
              <w:right w:val="single" w:sz="4" w:space="0" w:color="auto"/>
            </w:tcBorders>
            <w:noWrap/>
            <w:vAlign w:val="center"/>
          </w:tcPr>
          <w:p w14:paraId="47554173" w14:textId="77777777" w:rsidR="0008130B" w:rsidRPr="00B13ED8" w:rsidRDefault="0008130B" w:rsidP="004A1C99">
            <w:pPr>
              <w:jc w:val="both"/>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center"/>
          </w:tcPr>
          <w:p w14:paraId="2CBCC37A" w14:textId="77777777" w:rsidR="0008130B" w:rsidRPr="00B13ED8" w:rsidRDefault="0008130B" w:rsidP="004A1C99">
            <w:pPr>
              <w:jc w:val="both"/>
              <w:rPr>
                <w:rFonts w:ascii="Altivo Light" w:hAnsi="Altivo Light"/>
                <w:lang w:val="es-GT" w:eastAsia="es-GT"/>
              </w:rPr>
            </w:pPr>
          </w:p>
        </w:tc>
      </w:tr>
      <w:tr w:rsidR="0008130B" w:rsidRPr="00B13ED8" w14:paraId="56509211" w14:textId="77777777" w:rsidTr="002D5521">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27B4A64F"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Balanza electrónica de precisión</w:t>
            </w:r>
          </w:p>
        </w:tc>
        <w:tc>
          <w:tcPr>
            <w:tcW w:w="993" w:type="dxa"/>
            <w:tcBorders>
              <w:top w:val="nil"/>
              <w:left w:val="nil"/>
              <w:bottom w:val="single" w:sz="4" w:space="0" w:color="auto"/>
              <w:right w:val="single" w:sz="4" w:space="0" w:color="auto"/>
            </w:tcBorders>
            <w:noWrap/>
            <w:vAlign w:val="center"/>
          </w:tcPr>
          <w:p w14:paraId="585CFDB6"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027E273B" w14:textId="77777777" w:rsidR="0008130B" w:rsidRPr="00B13ED8" w:rsidRDefault="0008130B" w:rsidP="004A1C99">
            <w:pPr>
              <w:jc w:val="both"/>
              <w:rPr>
                <w:rFonts w:ascii="Altivo Light" w:hAnsi="Altivo Light"/>
                <w:lang w:val="es-GT" w:eastAsia="es-GT"/>
              </w:rPr>
            </w:pPr>
          </w:p>
        </w:tc>
      </w:tr>
      <w:tr w:rsidR="0008130B" w:rsidRPr="00B13ED8" w14:paraId="6EB6837F" w14:textId="77777777" w:rsidTr="002D5521">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6C00794E"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lastRenderedPageBreak/>
              <w:t>Incubadora para cultivo bacteriológico</w:t>
            </w:r>
          </w:p>
        </w:tc>
        <w:tc>
          <w:tcPr>
            <w:tcW w:w="993" w:type="dxa"/>
            <w:tcBorders>
              <w:top w:val="single" w:sz="4" w:space="0" w:color="auto"/>
              <w:left w:val="single" w:sz="4" w:space="0" w:color="auto"/>
              <w:bottom w:val="single" w:sz="4" w:space="0" w:color="auto"/>
              <w:right w:val="single" w:sz="4" w:space="0" w:color="auto"/>
            </w:tcBorders>
            <w:noWrap/>
            <w:vAlign w:val="center"/>
          </w:tcPr>
          <w:p w14:paraId="693A8B16" w14:textId="77777777" w:rsidR="0008130B" w:rsidRPr="00B13ED8" w:rsidRDefault="0008130B" w:rsidP="004A1C99">
            <w:pPr>
              <w:jc w:val="both"/>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center"/>
          </w:tcPr>
          <w:p w14:paraId="05F6BE9C" w14:textId="77777777" w:rsidR="0008130B" w:rsidRPr="00B13ED8" w:rsidRDefault="0008130B" w:rsidP="004A1C99">
            <w:pPr>
              <w:jc w:val="both"/>
              <w:rPr>
                <w:rFonts w:ascii="Altivo Light" w:hAnsi="Altivo Light"/>
                <w:lang w:val="es-GT" w:eastAsia="es-GT"/>
              </w:rPr>
            </w:pPr>
          </w:p>
        </w:tc>
      </w:tr>
      <w:tr w:rsidR="0008130B" w:rsidRPr="00B13ED8" w14:paraId="46E03577"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6ADFA182"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Plato caliente para preparación de medio de cultivo</w:t>
            </w:r>
          </w:p>
        </w:tc>
        <w:tc>
          <w:tcPr>
            <w:tcW w:w="993" w:type="dxa"/>
            <w:tcBorders>
              <w:top w:val="nil"/>
              <w:left w:val="nil"/>
              <w:bottom w:val="single" w:sz="4" w:space="0" w:color="auto"/>
              <w:right w:val="single" w:sz="4" w:space="0" w:color="auto"/>
            </w:tcBorders>
            <w:noWrap/>
            <w:vAlign w:val="center"/>
          </w:tcPr>
          <w:p w14:paraId="2043FA87"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6AEEE216" w14:textId="77777777" w:rsidR="0008130B" w:rsidRPr="00B13ED8" w:rsidRDefault="0008130B" w:rsidP="004A1C99">
            <w:pPr>
              <w:jc w:val="both"/>
              <w:rPr>
                <w:rFonts w:ascii="Altivo Light" w:hAnsi="Altivo Light"/>
                <w:lang w:val="es-GT" w:eastAsia="es-GT"/>
              </w:rPr>
            </w:pPr>
          </w:p>
        </w:tc>
      </w:tr>
      <w:tr w:rsidR="0008130B" w:rsidRPr="00B13ED8" w14:paraId="48AA26AE"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227000C8"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Espátulas de acero inoxidable</w:t>
            </w:r>
          </w:p>
        </w:tc>
        <w:tc>
          <w:tcPr>
            <w:tcW w:w="993" w:type="dxa"/>
            <w:tcBorders>
              <w:top w:val="nil"/>
              <w:left w:val="nil"/>
              <w:bottom w:val="single" w:sz="4" w:space="0" w:color="auto"/>
              <w:right w:val="single" w:sz="4" w:space="0" w:color="auto"/>
            </w:tcBorders>
            <w:noWrap/>
            <w:vAlign w:val="center"/>
          </w:tcPr>
          <w:p w14:paraId="3DDAB75F"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0AB992A1" w14:textId="77777777" w:rsidR="0008130B" w:rsidRPr="00B13ED8" w:rsidRDefault="0008130B" w:rsidP="004A1C99">
            <w:pPr>
              <w:jc w:val="both"/>
              <w:rPr>
                <w:rFonts w:ascii="Altivo Light" w:hAnsi="Altivo Light"/>
                <w:lang w:val="es-GT" w:eastAsia="es-GT"/>
              </w:rPr>
            </w:pPr>
          </w:p>
        </w:tc>
      </w:tr>
      <w:tr w:rsidR="0008130B" w:rsidRPr="00B13ED8" w14:paraId="120E5B7C"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429AB5CE"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Pipetas automáticas de volumen fijo de 1,000 microlitros autoclaveables</w:t>
            </w:r>
          </w:p>
        </w:tc>
        <w:tc>
          <w:tcPr>
            <w:tcW w:w="993" w:type="dxa"/>
            <w:tcBorders>
              <w:top w:val="single" w:sz="4" w:space="0" w:color="auto"/>
              <w:left w:val="single" w:sz="4" w:space="0" w:color="auto"/>
              <w:bottom w:val="single" w:sz="4" w:space="0" w:color="auto"/>
              <w:right w:val="single" w:sz="4" w:space="0" w:color="auto"/>
            </w:tcBorders>
            <w:noWrap/>
            <w:vAlign w:val="center"/>
          </w:tcPr>
          <w:p w14:paraId="443D7C73" w14:textId="77777777" w:rsidR="0008130B" w:rsidRPr="00B13ED8" w:rsidRDefault="0008130B" w:rsidP="004A1C99">
            <w:pPr>
              <w:jc w:val="both"/>
              <w:rPr>
                <w:rFonts w:ascii="Altivo Light" w:hAnsi="Altivo Light"/>
                <w:lang w:val="es-GT" w:eastAsia="es-GT"/>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5DC0EBD" w14:textId="77777777" w:rsidR="0008130B" w:rsidRPr="00B13ED8" w:rsidRDefault="0008130B" w:rsidP="004A1C99">
            <w:pPr>
              <w:jc w:val="both"/>
              <w:rPr>
                <w:rFonts w:ascii="Altivo Light" w:hAnsi="Altivo Light"/>
                <w:lang w:val="es-GT" w:eastAsia="es-GT"/>
              </w:rPr>
            </w:pPr>
          </w:p>
        </w:tc>
      </w:tr>
      <w:tr w:rsidR="0008130B" w:rsidRPr="00B13ED8" w14:paraId="7CF078BE"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4BD86097"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Puntas plásticas para pipeta automática capacidad 1,000 microlitros</w:t>
            </w:r>
          </w:p>
        </w:tc>
        <w:tc>
          <w:tcPr>
            <w:tcW w:w="993" w:type="dxa"/>
            <w:tcBorders>
              <w:top w:val="single" w:sz="4" w:space="0" w:color="auto"/>
              <w:left w:val="nil"/>
              <w:bottom w:val="single" w:sz="4" w:space="0" w:color="auto"/>
              <w:right w:val="single" w:sz="4" w:space="0" w:color="auto"/>
            </w:tcBorders>
            <w:noWrap/>
            <w:vAlign w:val="center"/>
          </w:tcPr>
          <w:p w14:paraId="46FE51B4" w14:textId="77777777" w:rsidR="0008130B" w:rsidRPr="00B13ED8" w:rsidRDefault="0008130B" w:rsidP="004A1C99">
            <w:pPr>
              <w:jc w:val="both"/>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center"/>
          </w:tcPr>
          <w:p w14:paraId="25913FDB" w14:textId="77777777" w:rsidR="0008130B" w:rsidRPr="00B13ED8" w:rsidRDefault="0008130B" w:rsidP="004A1C99">
            <w:pPr>
              <w:jc w:val="both"/>
              <w:rPr>
                <w:rFonts w:ascii="Altivo Light" w:hAnsi="Altivo Light"/>
                <w:lang w:val="es-GT" w:eastAsia="es-GT"/>
              </w:rPr>
            </w:pPr>
          </w:p>
        </w:tc>
      </w:tr>
      <w:tr w:rsidR="0008130B" w:rsidRPr="00B13ED8" w14:paraId="5E2A96D5"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305503BD"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Cajas para esterilizar puntas de pipeta automática</w:t>
            </w:r>
          </w:p>
        </w:tc>
        <w:tc>
          <w:tcPr>
            <w:tcW w:w="993" w:type="dxa"/>
            <w:tcBorders>
              <w:top w:val="nil"/>
              <w:left w:val="nil"/>
              <w:bottom w:val="single" w:sz="4" w:space="0" w:color="auto"/>
              <w:right w:val="single" w:sz="4" w:space="0" w:color="auto"/>
            </w:tcBorders>
            <w:noWrap/>
            <w:vAlign w:val="center"/>
          </w:tcPr>
          <w:p w14:paraId="487D4718"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091D50F8" w14:textId="77777777" w:rsidR="0008130B" w:rsidRPr="00B13ED8" w:rsidRDefault="0008130B" w:rsidP="004A1C99">
            <w:pPr>
              <w:jc w:val="both"/>
              <w:rPr>
                <w:rFonts w:ascii="Altivo Light" w:hAnsi="Altivo Light"/>
                <w:lang w:val="es-GT" w:eastAsia="es-GT"/>
              </w:rPr>
            </w:pPr>
          </w:p>
        </w:tc>
      </w:tr>
      <w:tr w:rsidR="0008130B" w:rsidRPr="00B13ED8" w14:paraId="3EB42E17"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22E94BE9" w14:textId="223079B9"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 xml:space="preserve">Cajas (hieleras) lavables de </w:t>
            </w:r>
            <w:r w:rsidR="00487991" w:rsidRPr="00B13ED8">
              <w:rPr>
                <w:rFonts w:ascii="Altivo Light" w:hAnsi="Altivo Light"/>
                <w:lang w:val="es-GT" w:eastAsia="es-GT"/>
              </w:rPr>
              <w:t xml:space="preserve">propileno o </w:t>
            </w:r>
            <w:r w:rsidRPr="00B13ED8">
              <w:rPr>
                <w:rFonts w:ascii="Altivo Light" w:hAnsi="Altivo Light"/>
                <w:lang w:val="es-GT" w:eastAsia="es-GT"/>
              </w:rPr>
              <w:t>PVC</w:t>
            </w:r>
          </w:p>
        </w:tc>
        <w:tc>
          <w:tcPr>
            <w:tcW w:w="993" w:type="dxa"/>
            <w:tcBorders>
              <w:top w:val="nil"/>
              <w:left w:val="nil"/>
              <w:bottom w:val="single" w:sz="4" w:space="0" w:color="auto"/>
              <w:right w:val="single" w:sz="4" w:space="0" w:color="auto"/>
            </w:tcBorders>
            <w:noWrap/>
            <w:vAlign w:val="center"/>
          </w:tcPr>
          <w:p w14:paraId="6B11FE03"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2C4AA729" w14:textId="77777777" w:rsidR="0008130B" w:rsidRPr="00B13ED8" w:rsidRDefault="0008130B" w:rsidP="004A1C99">
            <w:pPr>
              <w:jc w:val="both"/>
              <w:rPr>
                <w:rFonts w:ascii="Altivo Light" w:hAnsi="Altivo Light"/>
                <w:lang w:val="es-GT" w:eastAsia="es-GT"/>
              </w:rPr>
            </w:pPr>
          </w:p>
        </w:tc>
      </w:tr>
      <w:tr w:rsidR="0008130B" w:rsidRPr="00B13ED8" w14:paraId="3A05AE31"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21590AE3"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Tubos para borosilicato de 12 x 75 mm</w:t>
            </w:r>
          </w:p>
        </w:tc>
        <w:tc>
          <w:tcPr>
            <w:tcW w:w="993" w:type="dxa"/>
            <w:tcBorders>
              <w:top w:val="single" w:sz="4" w:space="0" w:color="auto"/>
              <w:left w:val="nil"/>
              <w:bottom w:val="single" w:sz="4" w:space="0" w:color="auto"/>
              <w:right w:val="single" w:sz="4" w:space="0" w:color="auto"/>
            </w:tcBorders>
            <w:noWrap/>
            <w:vAlign w:val="center"/>
          </w:tcPr>
          <w:p w14:paraId="70037AD5" w14:textId="77777777" w:rsidR="0008130B" w:rsidRPr="00B13ED8" w:rsidRDefault="0008130B" w:rsidP="004A1C99">
            <w:pPr>
              <w:jc w:val="both"/>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center"/>
          </w:tcPr>
          <w:p w14:paraId="508C2B73" w14:textId="77777777" w:rsidR="0008130B" w:rsidRPr="00B13ED8" w:rsidRDefault="0008130B" w:rsidP="004A1C99">
            <w:pPr>
              <w:jc w:val="both"/>
              <w:rPr>
                <w:rFonts w:ascii="Altivo Light" w:hAnsi="Altivo Light"/>
                <w:lang w:val="es-GT" w:eastAsia="es-GT"/>
              </w:rPr>
            </w:pPr>
          </w:p>
        </w:tc>
      </w:tr>
      <w:tr w:rsidR="0008130B" w:rsidRPr="00B13ED8" w14:paraId="6A357E64"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06F87056"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Tubos de borosilicato con tapón de rosca de 16 x 150 mm</w:t>
            </w:r>
          </w:p>
        </w:tc>
        <w:tc>
          <w:tcPr>
            <w:tcW w:w="993" w:type="dxa"/>
            <w:tcBorders>
              <w:top w:val="nil"/>
              <w:left w:val="nil"/>
              <w:bottom w:val="single" w:sz="4" w:space="0" w:color="auto"/>
              <w:right w:val="single" w:sz="4" w:space="0" w:color="auto"/>
            </w:tcBorders>
            <w:noWrap/>
            <w:vAlign w:val="center"/>
          </w:tcPr>
          <w:p w14:paraId="03FA4141"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32A5FBF5" w14:textId="77777777" w:rsidR="0008130B" w:rsidRPr="00B13ED8" w:rsidRDefault="0008130B" w:rsidP="004A1C99">
            <w:pPr>
              <w:jc w:val="both"/>
              <w:rPr>
                <w:rFonts w:ascii="Altivo Light" w:hAnsi="Altivo Light"/>
                <w:lang w:val="es-GT" w:eastAsia="es-GT"/>
              </w:rPr>
            </w:pPr>
          </w:p>
        </w:tc>
      </w:tr>
      <w:tr w:rsidR="0008130B" w:rsidRPr="00B13ED8" w14:paraId="0596F6E8"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213EA8FB"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Campanillas de Durham</w:t>
            </w:r>
          </w:p>
        </w:tc>
        <w:tc>
          <w:tcPr>
            <w:tcW w:w="993" w:type="dxa"/>
            <w:tcBorders>
              <w:top w:val="nil"/>
              <w:left w:val="nil"/>
              <w:bottom w:val="single" w:sz="4" w:space="0" w:color="auto"/>
              <w:right w:val="single" w:sz="4" w:space="0" w:color="auto"/>
            </w:tcBorders>
            <w:noWrap/>
            <w:vAlign w:val="center"/>
          </w:tcPr>
          <w:p w14:paraId="7BE5792D"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2D66A4F1" w14:textId="77777777" w:rsidR="0008130B" w:rsidRPr="00B13ED8" w:rsidRDefault="0008130B" w:rsidP="004A1C99">
            <w:pPr>
              <w:jc w:val="both"/>
              <w:rPr>
                <w:rFonts w:ascii="Altivo Light" w:hAnsi="Altivo Light"/>
                <w:lang w:val="es-GT" w:eastAsia="es-GT"/>
              </w:rPr>
            </w:pPr>
          </w:p>
        </w:tc>
      </w:tr>
      <w:tr w:rsidR="0008130B" w:rsidRPr="00B13ED8" w14:paraId="7354B2F7"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0B8ACDD1"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Plasticina para sellar capilares</w:t>
            </w:r>
          </w:p>
        </w:tc>
        <w:tc>
          <w:tcPr>
            <w:tcW w:w="993" w:type="dxa"/>
            <w:tcBorders>
              <w:top w:val="nil"/>
              <w:left w:val="nil"/>
              <w:bottom w:val="single" w:sz="4" w:space="0" w:color="auto"/>
              <w:right w:val="single" w:sz="4" w:space="0" w:color="auto"/>
            </w:tcBorders>
            <w:noWrap/>
            <w:vAlign w:val="center"/>
          </w:tcPr>
          <w:p w14:paraId="670692DB"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023CC3CA" w14:textId="77777777" w:rsidR="0008130B" w:rsidRPr="00B13ED8" w:rsidRDefault="0008130B" w:rsidP="004A1C99">
            <w:pPr>
              <w:jc w:val="both"/>
              <w:rPr>
                <w:rFonts w:ascii="Altivo Light" w:hAnsi="Altivo Light"/>
                <w:lang w:val="es-GT" w:eastAsia="es-GT"/>
              </w:rPr>
            </w:pPr>
          </w:p>
        </w:tc>
      </w:tr>
      <w:tr w:rsidR="0008130B" w:rsidRPr="00B13ED8" w14:paraId="0FD5D07F"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1362B488"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Erlenmeyer</w:t>
            </w:r>
          </w:p>
        </w:tc>
        <w:tc>
          <w:tcPr>
            <w:tcW w:w="993" w:type="dxa"/>
            <w:tcBorders>
              <w:top w:val="nil"/>
              <w:left w:val="nil"/>
              <w:bottom w:val="single" w:sz="4" w:space="0" w:color="auto"/>
              <w:right w:val="single" w:sz="4" w:space="0" w:color="auto"/>
            </w:tcBorders>
            <w:noWrap/>
            <w:vAlign w:val="center"/>
          </w:tcPr>
          <w:p w14:paraId="4CB47031"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4140D6C7" w14:textId="77777777" w:rsidR="0008130B" w:rsidRPr="00B13ED8" w:rsidRDefault="0008130B" w:rsidP="004A1C99">
            <w:pPr>
              <w:jc w:val="both"/>
              <w:rPr>
                <w:rFonts w:ascii="Altivo Light" w:hAnsi="Altivo Light"/>
                <w:lang w:val="es-GT" w:eastAsia="es-GT"/>
              </w:rPr>
            </w:pPr>
          </w:p>
        </w:tc>
      </w:tr>
      <w:tr w:rsidR="0008130B" w:rsidRPr="00B13ED8" w14:paraId="4C035A02"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18AC5668"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Beaker</w:t>
            </w:r>
          </w:p>
        </w:tc>
        <w:tc>
          <w:tcPr>
            <w:tcW w:w="993" w:type="dxa"/>
            <w:tcBorders>
              <w:top w:val="nil"/>
              <w:left w:val="nil"/>
              <w:bottom w:val="single" w:sz="4" w:space="0" w:color="auto"/>
              <w:right w:val="single" w:sz="4" w:space="0" w:color="auto"/>
            </w:tcBorders>
            <w:noWrap/>
            <w:vAlign w:val="center"/>
          </w:tcPr>
          <w:p w14:paraId="267B8516"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6BAD6466" w14:textId="77777777" w:rsidR="0008130B" w:rsidRPr="00B13ED8" w:rsidRDefault="0008130B" w:rsidP="004A1C99">
            <w:pPr>
              <w:jc w:val="both"/>
              <w:rPr>
                <w:rFonts w:ascii="Altivo Light" w:hAnsi="Altivo Light"/>
                <w:lang w:val="es-GT" w:eastAsia="es-GT"/>
              </w:rPr>
            </w:pPr>
          </w:p>
        </w:tc>
      </w:tr>
      <w:tr w:rsidR="0008130B" w:rsidRPr="00B13ED8" w14:paraId="23E7542B"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37A0E3F5"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Probetas</w:t>
            </w:r>
          </w:p>
        </w:tc>
        <w:tc>
          <w:tcPr>
            <w:tcW w:w="993" w:type="dxa"/>
            <w:tcBorders>
              <w:top w:val="nil"/>
              <w:left w:val="nil"/>
              <w:bottom w:val="single" w:sz="4" w:space="0" w:color="auto"/>
              <w:right w:val="single" w:sz="4" w:space="0" w:color="auto"/>
            </w:tcBorders>
            <w:noWrap/>
            <w:vAlign w:val="center"/>
          </w:tcPr>
          <w:p w14:paraId="3255F0B1"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25FF831B" w14:textId="77777777" w:rsidR="0008130B" w:rsidRPr="00B13ED8" w:rsidRDefault="0008130B" w:rsidP="004A1C99">
            <w:pPr>
              <w:jc w:val="both"/>
              <w:rPr>
                <w:rFonts w:ascii="Altivo Light" w:hAnsi="Altivo Light"/>
                <w:lang w:val="es-GT" w:eastAsia="es-GT"/>
              </w:rPr>
            </w:pPr>
          </w:p>
        </w:tc>
      </w:tr>
      <w:tr w:rsidR="0008130B" w:rsidRPr="00B13ED8" w14:paraId="1503DD81"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7C94A905"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Balones aforados</w:t>
            </w:r>
          </w:p>
        </w:tc>
        <w:tc>
          <w:tcPr>
            <w:tcW w:w="993" w:type="dxa"/>
            <w:tcBorders>
              <w:top w:val="nil"/>
              <w:left w:val="nil"/>
              <w:bottom w:val="single" w:sz="4" w:space="0" w:color="auto"/>
              <w:right w:val="single" w:sz="4" w:space="0" w:color="auto"/>
            </w:tcBorders>
            <w:noWrap/>
            <w:vAlign w:val="center"/>
          </w:tcPr>
          <w:p w14:paraId="6E2515E1"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1FC55CB0" w14:textId="77777777" w:rsidR="0008130B" w:rsidRPr="00B13ED8" w:rsidRDefault="0008130B" w:rsidP="004A1C99">
            <w:pPr>
              <w:jc w:val="both"/>
              <w:rPr>
                <w:rFonts w:ascii="Altivo Light" w:hAnsi="Altivo Light"/>
                <w:lang w:val="es-GT" w:eastAsia="es-GT"/>
              </w:rPr>
            </w:pPr>
          </w:p>
        </w:tc>
      </w:tr>
      <w:tr w:rsidR="0008130B" w:rsidRPr="00B13ED8" w14:paraId="113A3E5C"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50555456"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Vidrios de reloj cóncavo</w:t>
            </w:r>
          </w:p>
        </w:tc>
        <w:tc>
          <w:tcPr>
            <w:tcW w:w="993" w:type="dxa"/>
            <w:tcBorders>
              <w:top w:val="nil"/>
              <w:left w:val="nil"/>
              <w:bottom w:val="single" w:sz="4" w:space="0" w:color="auto"/>
              <w:right w:val="single" w:sz="4" w:space="0" w:color="auto"/>
            </w:tcBorders>
            <w:noWrap/>
            <w:vAlign w:val="center"/>
          </w:tcPr>
          <w:p w14:paraId="7491431A"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03C830D0" w14:textId="77777777" w:rsidR="0008130B" w:rsidRPr="00B13ED8" w:rsidRDefault="0008130B" w:rsidP="004A1C99">
            <w:pPr>
              <w:jc w:val="both"/>
              <w:rPr>
                <w:rFonts w:ascii="Altivo Light" w:hAnsi="Altivo Light"/>
                <w:lang w:val="es-GT" w:eastAsia="es-GT"/>
              </w:rPr>
            </w:pPr>
          </w:p>
        </w:tc>
      </w:tr>
      <w:tr w:rsidR="0008130B" w:rsidRPr="00B13ED8" w14:paraId="07EEDFA1"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027704B3"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Asa bacteriológica calibrada en argolla</w:t>
            </w:r>
          </w:p>
        </w:tc>
        <w:tc>
          <w:tcPr>
            <w:tcW w:w="993" w:type="dxa"/>
            <w:tcBorders>
              <w:top w:val="nil"/>
              <w:left w:val="nil"/>
              <w:bottom w:val="single" w:sz="4" w:space="0" w:color="auto"/>
              <w:right w:val="single" w:sz="4" w:space="0" w:color="auto"/>
            </w:tcBorders>
            <w:noWrap/>
            <w:vAlign w:val="center"/>
          </w:tcPr>
          <w:p w14:paraId="2AFC0020"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209D8ED7" w14:textId="77777777" w:rsidR="0008130B" w:rsidRPr="00B13ED8" w:rsidRDefault="0008130B" w:rsidP="004A1C99">
            <w:pPr>
              <w:jc w:val="both"/>
              <w:rPr>
                <w:rFonts w:ascii="Altivo Light" w:hAnsi="Altivo Light"/>
                <w:lang w:val="es-GT" w:eastAsia="es-GT"/>
              </w:rPr>
            </w:pPr>
          </w:p>
        </w:tc>
      </w:tr>
      <w:tr w:rsidR="0008130B" w:rsidRPr="00B13ED8" w14:paraId="04D2E9D0"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7205CE1F"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Hielo reciclable</w:t>
            </w:r>
          </w:p>
        </w:tc>
        <w:tc>
          <w:tcPr>
            <w:tcW w:w="993" w:type="dxa"/>
            <w:tcBorders>
              <w:top w:val="nil"/>
              <w:left w:val="nil"/>
              <w:bottom w:val="single" w:sz="4" w:space="0" w:color="auto"/>
              <w:right w:val="single" w:sz="4" w:space="0" w:color="auto"/>
            </w:tcBorders>
            <w:noWrap/>
            <w:vAlign w:val="center"/>
          </w:tcPr>
          <w:p w14:paraId="63C162A9"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0CF2E0B6" w14:textId="77777777" w:rsidR="0008130B" w:rsidRPr="00B13ED8" w:rsidRDefault="0008130B" w:rsidP="004A1C99">
            <w:pPr>
              <w:jc w:val="both"/>
              <w:rPr>
                <w:rFonts w:ascii="Altivo Light" w:hAnsi="Altivo Light"/>
                <w:lang w:val="es-GT" w:eastAsia="es-GT"/>
              </w:rPr>
            </w:pPr>
          </w:p>
        </w:tc>
      </w:tr>
      <w:tr w:rsidR="0008130B" w:rsidRPr="00B13ED8" w14:paraId="4027B342"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2A6084B7"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Frasco cuentagotas</w:t>
            </w:r>
          </w:p>
        </w:tc>
        <w:tc>
          <w:tcPr>
            <w:tcW w:w="993" w:type="dxa"/>
            <w:tcBorders>
              <w:top w:val="nil"/>
              <w:left w:val="nil"/>
              <w:bottom w:val="single" w:sz="4" w:space="0" w:color="auto"/>
              <w:right w:val="single" w:sz="4" w:space="0" w:color="auto"/>
            </w:tcBorders>
            <w:noWrap/>
            <w:vAlign w:val="center"/>
          </w:tcPr>
          <w:p w14:paraId="53D02424"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730753BD" w14:textId="77777777" w:rsidR="0008130B" w:rsidRPr="00B13ED8" w:rsidRDefault="0008130B" w:rsidP="004A1C99">
            <w:pPr>
              <w:jc w:val="both"/>
              <w:rPr>
                <w:rFonts w:ascii="Altivo Light" w:hAnsi="Altivo Light"/>
                <w:lang w:val="es-GT" w:eastAsia="es-GT"/>
              </w:rPr>
            </w:pPr>
          </w:p>
        </w:tc>
      </w:tr>
      <w:tr w:rsidR="0008130B" w:rsidRPr="00B13ED8" w14:paraId="2D54081D"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4E14C45E"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Frascos de vidrio con tapadera de plástico para almacenaje de leche</w:t>
            </w:r>
          </w:p>
        </w:tc>
        <w:tc>
          <w:tcPr>
            <w:tcW w:w="993" w:type="dxa"/>
            <w:tcBorders>
              <w:top w:val="nil"/>
              <w:left w:val="nil"/>
              <w:bottom w:val="single" w:sz="4" w:space="0" w:color="auto"/>
              <w:right w:val="single" w:sz="4" w:space="0" w:color="auto"/>
            </w:tcBorders>
            <w:noWrap/>
            <w:vAlign w:val="center"/>
          </w:tcPr>
          <w:p w14:paraId="0DBE1861"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50B9E6A0" w14:textId="77777777" w:rsidR="0008130B" w:rsidRPr="00B13ED8" w:rsidRDefault="0008130B" w:rsidP="004A1C99">
            <w:pPr>
              <w:jc w:val="both"/>
              <w:rPr>
                <w:rFonts w:ascii="Altivo Light" w:hAnsi="Altivo Light"/>
                <w:lang w:val="es-GT" w:eastAsia="es-GT"/>
              </w:rPr>
            </w:pPr>
          </w:p>
        </w:tc>
      </w:tr>
      <w:tr w:rsidR="0008130B" w:rsidRPr="00B13ED8" w14:paraId="66B2BBDF"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0BC8150F"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Tubos con medio Bilis verde brillante para control microbiológico</w:t>
            </w:r>
          </w:p>
        </w:tc>
        <w:tc>
          <w:tcPr>
            <w:tcW w:w="993" w:type="dxa"/>
            <w:tcBorders>
              <w:top w:val="nil"/>
              <w:left w:val="nil"/>
              <w:bottom w:val="single" w:sz="4" w:space="0" w:color="auto"/>
              <w:right w:val="single" w:sz="4" w:space="0" w:color="auto"/>
            </w:tcBorders>
            <w:noWrap/>
            <w:vAlign w:val="center"/>
          </w:tcPr>
          <w:p w14:paraId="15DC8FBB"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4982C403" w14:textId="77777777" w:rsidR="0008130B" w:rsidRPr="00B13ED8" w:rsidRDefault="0008130B" w:rsidP="004A1C99">
            <w:pPr>
              <w:jc w:val="both"/>
              <w:rPr>
                <w:rFonts w:ascii="Altivo Light" w:hAnsi="Altivo Light"/>
                <w:lang w:val="es-GT" w:eastAsia="es-GT"/>
              </w:rPr>
            </w:pPr>
          </w:p>
        </w:tc>
      </w:tr>
      <w:tr w:rsidR="0008130B" w:rsidRPr="00B13ED8" w14:paraId="73363372"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71DE5185"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Capilares para crematocrito</w:t>
            </w:r>
          </w:p>
        </w:tc>
        <w:tc>
          <w:tcPr>
            <w:tcW w:w="993" w:type="dxa"/>
            <w:tcBorders>
              <w:top w:val="nil"/>
              <w:left w:val="nil"/>
              <w:bottom w:val="single" w:sz="4" w:space="0" w:color="auto"/>
              <w:right w:val="single" w:sz="4" w:space="0" w:color="auto"/>
            </w:tcBorders>
            <w:noWrap/>
            <w:vAlign w:val="center"/>
          </w:tcPr>
          <w:p w14:paraId="78EA50A7"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502501E4" w14:textId="77777777" w:rsidR="0008130B" w:rsidRPr="00B13ED8" w:rsidRDefault="0008130B" w:rsidP="004A1C99">
            <w:pPr>
              <w:jc w:val="both"/>
              <w:rPr>
                <w:rFonts w:ascii="Altivo Light" w:hAnsi="Altivo Light"/>
                <w:lang w:val="es-GT" w:eastAsia="es-GT"/>
              </w:rPr>
            </w:pPr>
          </w:p>
        </w:tc>
      </w:tr>
      <w:tr w:rsidR="0008130B" w:rsidRPr="00B13ED8" w14:paraId="6C8078AB"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01609713"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Tubos pequeños o frascos para realizar la acidez Dornic</w:t>
            </w:r>
          </w:p>
        </w:tc>
        <w:tc>
          <w:tcPr>
            <w:tcW w:w="993" w:type="dxa"/>
            <w:tcBorders>
              <w:top w:val="single" w:sz="4" w:space="0" w:color="auto"/>
              <w:left w:val="nil"/>
              <w:bottom w:val="single" w:sz="4" w:space="0" w:color="auto"/>
              <w:right w:val="single" w:sz="4" w:space="0" w:color="auto"/>
            </w:tcBorders>
            <w:noWrap/>
            <w:vAlign w:val="center"/>
          </w:tcPr>
          <w:p w14:paraId="719074B6" w14:textId="77777777" w:rsidR="0008130B" w:rsidRPr="00B13ED8" w:rsidRDefault="0008130B" w:rsidP="004A1C99">
            <w:pPr>
              <w:jc w:val="both"/>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center"/>
          </w:tcPr>
          <w:p w14:paraId="4DDA6EE4" w14:textId="77777777" w:rsidR="0008130B" w:rsidRPr="00B13ED8" w:rsidRDefault="0008130B" w:rsidP="004A1C99">
            <w:pPr>
              <w:jc w:val="both"/>
              <w:rPr>
                <w:rFonts w:ascii="Altivo Light" w:hAnsi="Altivo Light"/>
                <w:lang w:val="es-GT" w:eastAsia="es-GT"/>
              </w:rPr>
            </w:pPr>
          </w:p>
        </w:tc>
      </w:tr>
      <w:tr w:rsidR="0008130B" w:rsidRPr="00B13ED8" w14:paraId="5F2E506E"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17A22EBC"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Solución de hidróxido de calcio con 0.111 N previamente factorada con biftalato de potasio</w:t>
            </w:r>
          </w:p>
        </w:tc>
        <w:tc>
          <w:tcPr>
            <w:tcW w:w="993" w:type="dxa"/>
            <w:tcBorders>
              <w:top w:val="nil"/>
              <w:left w:val="nil"/>
              <w:bottom w:val="single" w:sz="4" w:space="0" w:color="auto"/>
              <w:right w:val="single" w:sz="4" w:space="0" w:color="auto"/>
            </w:tcBorders>
            <w:noWrap/>
            <w:vAlign w:val="center"/>
          </w:tcPr>
          <w:p w14:paraId="43E7AA74"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2982FAE9" w14:textId="77777777" w:rsidR="0008130B" w:rsidRPr="00B13ED8" w:rsidRDefault="0008130B" w:rsidP="004A1C99">
            <w:pPr>
              <w:jc w:val="both"/>
              <w:rPr>
                <w:rFonts w:ascii="Altivo Light" w:hAnsi="Altivo Light"/>
                <w:lang w:val="es-GT" w:eastAsia="es-GT"/>
              </w:rPr>
            </w:pPr>
          </w:p>
        </w:tc>
      </w:tr>
      <w:tr w:rsidR="0008130B" w:rsidRPr="00B13ED8" w14:paraId="590FA605"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0ED07131"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Solución de fenolftaleína</w:t>
            </w:r>
          </w:p>
        </w:tc>
        <w:tc>
          <w:tcPr>
            <w:tcW w:w="993" w:type="dxa"/>
            <w:tcBorders>
              <w:top w:val="nil"/>
              <w:left w:val="nil"/>
              <w:bottom w:val="single" w:sz="4" w:space="0" w:color="auto"/>
              <w:right w:val="single" w:sz="4" w:space="0" w:color="auto"/>
            </w:tcBorders>
            <w:noWrap/>
            <w:vAlign w:val="center"/>
          </w:tcPr>
          <w:p w14:paraId="6D93277C"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415EB336" w14:textId="77777777" w:rsidR="0008130B" w:rsidRPr="00B13ED8" w:rsidRDefault="0008130B" w:rsidP="004A1C99">
            <w:pPr>
              <w:jc w:val="both"/>
              <w:rPr>
                <w:rFonts w:ascii="Altivo Light" w:hAnsi="Altivo Light"/>
                <w:lang w:val="es-GT" w:eastAsia="es-GT"/>
              </w:rPr>
            </w:pPr>
          </w:p>
        </w:tc>
      </w:tr>
      <w:tr w:rsidR="0008130B" w:rsidRPr="00B13ED8" w14:paraId="4A76EA31"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4860E376"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Alcohol etílico al 95% para análisis</w:t>
            </w:r>
          </w:p>
        </w:tc>
        <w:tc>
          <w:tcPr>
            <w:tcW w:w="993" w:type="dxa"/>
            <w:tcBorders>
              <w:top w:val="nil"/>
              <w:left w:val="nil"/>
              <w:bottom w:val="single" w:sz="4" w:space="0" w:color="auto"/>
              <w:right w:val="single" w:sz="4" w:space="0" w:color="auto"/>
            </w:tcBorders>
            <w:noWrap/>
            <w:vAlign w:val="center"/>
          </w:tcPr>
          <w:p w14:paraId="4802F0F2"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33E24DE7" w14:textId="77777777" w:rsidR="0008130B" w:rsidRPr="00B13ED8" w:rsidRDefault="0008130B" w:rsidP="004A1C99">
            <w:pPr>
              <w:jc w:val="both"/>
              <w:rPr>
                <w:rFonts w:ascii="Altivo Light" w:hAnsi="Altivo Light"/>
                <w:lang w:val="es-GT" w:eastAsia="es-GT"/>
              </w:rPr>
            </w:pPr>
          </w:p>
        </w:tc>
      </w:tr>
      <w:tr w:rsidR="0008130B" w:rsidRPr="00B13ED8" w14:paraId="511E7716"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4F0328C6"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Alcohol isopropílico al 70%</w:t>
            </w:r>
          </w:p>
        </w:tc>
        <w:tc>
          <w:tcPr>
            <w:tcW w:w="993" w:type="dxa"/>
            <w:tcBorders>
              <w:top w:val="single" w:sz="4" w:space="0" w:color="auto"/>
              <w:left w:val="nil"/>
              <w:bottom w:val="single" w:sz="4" w:space="0" w:color="auto"/>
              <w:right w:val="single" w:sz="4" w:space="0" w:color="auto"/>
            </w:tcBorders>
            <w:noWrap/>
            <w:vAlign w:val="center"/>
          </w:tcPr>
          <w:p w14:paraId="47401F01" w14:textId="77777777" w:rsidR="0008130B" w:rsidRPr="00B13ED8" w:rsidRDefault="0008130B" w:rsidP="004A1C99">
            <w:pPr>
              <w:jc w:val="both"/>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center"/>
          </w:tcPr>
          <w:p w14:paraId="01F2327F" w14:textId="77777777" w:rsidR="0008130B" w:rsidRPr="00B13ED8" w:rsidRDefault="0008130B" w:rsidP="004A1C99">
            <w:pPr>
              <w:jc w:val="both"/>
              <w:rPr>
                <w:rFonts w:ascii="Altivo Light" w:hAnsi="Altivo Light"/>
                <w:lang w:val="es-GT" w:eastAsia="es-GT"/>
              </w:rPr>
            </w:pPr>
          </w:p>
        </w:tc>
      </w:tr>
      <w:tr w:rsidR="0008130B" w:rsidRPr="00B13ED8" w14:paraId="43C7611A" w14:textId="77777777" w:rsidTr="004C7819">
        <w:trPr>
          <w:trHeight w:val="259"/>
        </w:trPr>
        <w:tc>
          <w:tcPr>
            <w:tcW w:w="6804" w:type="dxa"/>
            <w:tcBorders>
              <w:top w:val="single" w:sz="4" w:space="0" w:color="auto"/>
              <w:left w:val="single" w:sz="4" w:space="0" w:color="auto"/>
              <w:bottom w:val="single" w:sz="4" w:space="0" w:color="auto"/>
              <w:right w:val="single" w:sz="4" w:space="0" w:color="auto"/>
            </w:tcBorders>
            <w:vAlign w:val="bottom"/>
          </w:tcPr>
          <w:p w14:paraId="18CB6568"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Alcohol al 95% industrial para mezclar agua/alcohol del enfriador</w:t>
            </w:r>
          </w:p>
        </w:tc>
        <w:tc>
          <w:tcPr>
            <w:tcW w:w="993" w:type="dxa"/>
            <w:tcBorders>
              <w:top w:val="nil"/>
              <w:left w:val="nil"/>
              <w:bottom w:val="single" w:sz="4" w:space="0" w:color="auto"/>
              <w:right w:val="single" w:sz="4" w:space="0" w:color="auto"/>
            </w:tcBorders>
            <w:noWrap/>
            <w:vAlign w:val="center"/>
          </w:tcPr>
          <w:p w14:paraId="4DFDF529"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22B31072" w14:textId="77777777" w:rsidR="0008130B" w:rsidRPr="00B13ED8" w:rsidRDefault="0008130B" w:rsidP="004A1C99">
            <w:pPr>
              <w:jc w:val="both"/>
              <w:rPr>
                <w:rFonts w:ascii="Altivo Light" w:hAnsi="Altivo Light"/>
                <w:lang w:val="es-GT" w:eastAsia="es-GT"/>
              </w:rPr>
            </w:pPr>
          </w:p>
        </w:tc>
      </w:tr>
      <w:tr w:rsidR="0008130B" w:rsidRPr="00B13ED8" w14:paraId="4C31CDAE" w14:textId="77777777" w:rsidTr="005A67C7">
        <w:trPr>
          <w:trHeight w:val="493"/>
        </w:trPr>
        <w:tc>
          <w:tcPr>
            <w:tcW w:w="6804" w:type="dxa"/>
            <w:tcBorders>
              <w:top w:val="single" w:sz="4" w:space="0" w:color="auto"/>
              <w:left w:val="single" w:sz="4" w:space="0" w:color="auto"/>
              <w:bottom w:val="single" w:sz="4" w:space="0" w:color="auto"/>
              <w:right w:val="single" w:sz="4" w:space="0" w:color="auto"/>
            </w:tcBorders>
            <w:vAlign w:val="bottom"/>
          </w:tcPr>
          <w:p w14:paraId="52E4F77D" w14:textId="2DBF75B2"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Materiales para rotular frascos y tubos</w:t>
            </w:r>
          </w:p>
        </w:tc>
        <w:tc>
          <w:tcPr>
            <w:tcW w:w="993" w:type="dxa"/>
            <w:tcBorders>
              <w:top w:val="nil"/>
              <w:left w:val="nil"/>
              <w:bottom w:val="single" w:sz="4" w:space="0" w:color="auto"/>
              <w:right w:val="single" w:sz="4" w:space="0" w:color="auto"/>
            </w:tcBorders>
            <w:noWrap/>
            <w:vAlign w:val="center"/>
          </w:tcPr>
          <w:p w14:paraId="34F75678" w14:textId="77777777" w:rsidR="0008130B" w:rsidRPr="00B13ED8" w:rsidRDefault="0008130B" w:rsidP="004A1C99">
            <w:pPr>
              <w:jc w:val="both"/>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center"/>
          </w:tcPr>
          <w:p w14:paraId="0FBD0E31" w14:textId="77777777" w:rsidR="0008130B" w:rsidRPr="00B13ED8" w:rsidRDefault="0008130B" w:rsidP="004A1C99">
            <w:pPr>
              <w:jc w:val="both"/>
              <w:rPr>
                <w:rFonts w:ascii="Altivo Light" w:hAnsi="Altivo Light"/>
                <w:lang w:val="es-GT" w:eastAsia="es-GT"/>
              </w:rPr>
            </w:pPr>
          </w:p>
        </w:tc>
      </w:tr>
      <w:tr w:rsidR="0008130B" w:rsidRPr="00B13ED8" w14:paraId="75A8BDE4" w14:textId="77777777" w:rsidTr="004C7819">
        <w:trPr>
          <w:trHeight w:val="191"/>
        </w:trPr>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DAC6693"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t>ÁREA DE LAVADO Y ESTERILIZACIÓN</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9E7F17D" w14:textId="77777777" w:rsidR="0008130B" w:rsidRPr="00B13ED8" w:rsidRDefault="0008130B" w:rsidP="004A1C99">
            <w:pPr>
              <w:jc w:val="center"/>
              <w:rPr>
                <w:rFonts w:ascii="Altivo Light" w:hAnsi="Altivo Light"/>
                <w:lang w:val="es-GT" w:eastAsia="es-GT"/>
              </w:rPr>
            </w:pPr>
            <w:r w:rsidRPr="00B13ED8">
              <w:rPr>
                <w:rFonts w:ascii="Altivo Light" w:hAnsi="Altivo Light"/>
                <w:b/>
                <w:bCs/>
                <w:lang w:val="es-GT" w:eastAsia="es-GT"/>
              </w:rPr>
              <w:t>SI</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2282B50" w14:textId="77777777" w:rsidR="0008130B" w:rsidRPr="00B13ED8" w:rsidRDefault="0008130B" w:rsidP="004A1C99">
            <w:pPr>
              <w:jc w:val="center"/>
              <w:rPr>
                <w:rFonts w:ascii="Altivo Light" w:hAnsi="Altivo Light"/>
                <w:lang w:val="es-GT" w:eastAsia="es-GT"/>
              </w:rPr>
            </w:pPr>
            <w:r w:rsidRPr="00B13ED8">
              <w:rPr>
                <w:rFonts w:ascii="Altivo Light" w:hAnsi="Altivo Light"/>
                <w:b/>
                <w:bCs/>
                <w:lang w:val="es-GT" w:eastAsia="es-GT"/>
              </w:rPr>
              <w:t>NO</w:t>
            </w:r>
          </w:p>
        </w:tc>
      </w:tr>
      <w:tr w:rsidR="0008130B" w:rsidRPr="00B13ED8" w14:paraId="2781C8A1" w14:textId="77777777" w:rsidTr="004C7819">
        <w:trPr>
          <w:trHeight w:val="305"/>
        </w:trPr>
        <w:tc>
          <w:tcPr>
            <w:tcW w:w="6804" w:type="dxa"/>
            <w:tcBorders>
              <w:top w:val="single" w:sz="4" w:space="0" w:color="auto"/>
              <w:left w:val="single" w:sz="4" w:space="0" w:color="auto"/>
              <w:bottom w:val="single" w:sz="4" w:space="0" w:color="auto"/>
              <w:right w:val="single" w:sz="4" w:space="0" w:color="auto"/>
            </w:tcBorders>
            <w:vAlign w:val="bottom"/>
          </w:tcPr>
          <w:p w14:paraId="6589CF62"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Lavatrastos</w:t>
            </w:r>
          </w:p>
        </w:tc>
        <w:tc>
          <w:tcPr>
            <w:tcW w:w="993" w:type="dxa"/>
            <w:tcBorders>
              <w:top w:val="nil"/>
              <w:left w:val="nil"/>
              <w:bottom w:val="single" w:sz="4" w:space="0" w:color="auto"/>
              <w:right w:val="single" w:sz="4" w:space="0" w:color="auto"/>
            </w:tcBorders>
            <w:noWrap/>
            <w:vAlign w:val="bottom"/>
            <w:hideMark/>
          </w:tcPr>
          <w:p w14:paraId="72E5D0AB"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nil"/>
              <w:left w:val="nil"/>
              <w:bottom w:val="single" w:sz="4" w:space="0" w:color="auto"/>
              <w:right w:val="single" w:sz="4" w:space="0" w:color="auto"/>
            </w:tcBorders>
            <w:noWrap/>
            <w:vAlign w:val="bottom"/>
            <w:hideMark/>
          </w:tcPr>
          <w:p w14:paraId="758329CD" w14:textId="77777777" w:rsidR="0008130B" w:rsidRPr="00B13ED8" w:rsidRDefault="0008130B" w:rsidP="004A1C99">
            <w:pPr>
              <w:jc w:val="center"/>
              <w:rPr>
                <w:rFonts w:ascii="Altivo Light" w:hAnsi="Altivo Light"/>
                <w:lang w:val="es-GT" w:eastAsia="es-GT"/>
              </w:rPr>
            </w:pPr>
          </w:p>
        </w:tc>
      </w:tr>
      <w:tr w:rsidR="0008130B" w:rsidRPr="00B13ED8" w14:paraId="342F56D1"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38FAA374"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Cepillo para limpieza y lavado de frascos y tubos</w:t>
            </w:r>
          </w:p>
        </w:tc>
        <w:tc>
          <w:tcPr>
            <w:tcW w:w="993" w:type="dxa"/>
            <w:tcBorders>
              <w:top w:val="single" w:sz="4" w:space="0" w:color="auto"/>
              <w:left w:val="nil"/>
              <w:bottom w:val="single" w:sz="4" w:space="0" w:color="auto"/>
              <w:right w:val="single" w:sz="4" w:space="0" w:color="auto"/>
            </w:tcBorders>
            <w:noWrap/>
            <w:vAlign w:val="bottom"/>
            <w:hideMark/>
          </w:tcPr>
          <w:p w14:paraId="025D6040"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hideMark/>
          </w:tcPr>
          <w:p w14:paraId="53423930" w14:textId="77777777" w:rsidR="0008130B" w:rsidRPr="00B13ED8" w:rsidRDefault="0008130B" w:rsidP="004A1C99">
            <w:pPr>
              <w:jc w:val="center"/>
              <w:rPr>
                <w:rFonts w:ascii="Altivo Light" w:hAnsi="Altivo Light"/>
                <w:lang w:val="es-GT" w:eastAsia="es-GT"/>
              </w:rPr>
            </w:pPr>
          </w:p>
        </w:tc>
      </w:tr>
      <w:tr w:rsidR="0008130B" w:rsidRPr="00B13ED8" w14:paraId="2A00AF1A" w14:textId="77777777" w:rsidTr="004C7819">
        <w:trPr>
          <w:trHeight w:val="296"/>
        </w:trPr>
        <w:tc>
          <w:tcPr>
            <w:tcW w:w="6804" w:type="dxa"/>
            <w:tcBorders>
              <w:top w:val="single" w:sz="4" w:space="0" w:color="auto"/>
              <w:left w:val="single" w:sz="4" w:space="0" w:color="auto"/>
              <w:bottom w:val="single" w:sz="4" w:space="0" w:color="auto"/>
              <w:right w:val="single" w:sz="4" w:space="0" w:color="auto"/>
            </w:tcBorders>
            <w:vAlign w:val="bottom"/>
          </w:tcPr>
          <w:p w14:paraId="172250AB"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Detergente neutro de uso en industria alimenticia para lavado de frascos y equipos</w:t>
            </w:r>
          </w:p>
        </w:tc>
        <w:tc>
          <w:tcPr>
            <w:tcW w:w="993" w:type="dxa"/>
            <w:tcBorders>
              <w:top w:val="single" w:sz="4" w:space="0" w:color="auto"/>
              <w:left w:val="nil"/>
              <w:bottom w:val="single" w:sz="4" w:space="0" w:color="auto"/>
              <w:right w:val="single" w:sz="4" w:space="0" w:color="auto"/>
            </w:tcBorders>
            <w:noWrap/>
            <w:vAlign w:val="bottom"/>
            <w:hideMark/>
          </w:tcPr>
          <w:p w14:paraId="1A7D6134"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hideMark/>
          </w:tcPr>
          <w:p w14:paraId="5706BA64" w14:textId="77777777" w:rsidR="0008130B" w:rsidRPr="00B13ED8" w:rsidRDefault="0008130B" w:rsidP="004A1C99">
            <w:pPr>
              <w:jc w:val="center"/>
              <w:rPr>
                <w:rFonts w:ascii="Altivo Light" w:hAnsi="Altivo Light"/>
                <w:lang w:val="es-GT" w:eastAsia="es-GT"/>
              </w:rPr>
            </w:pPr>
          </w:p>
        </w:tc>
      </w:tr>
      <w:tr w:rsidR="0008130B" w:rsidRPr="00B13ED8" w14:paraId="5B1379D8" w14:textId="77777777" w:rsidTr="004C7819">
        <w:trPr>
          <w:trHeight w:val="296"/>
        </w:trPr>
        <w:tc>
          <w:tcPr>
            <w:tcW w:w="6804" w:type="dxa"/>
            <w:tcBorders>
              <w:top w:val="single" w:sz="4" w:space="0" w:color="auto"/>
              <w:left w:val="single" w:sz="4" w:space="0" w:color="auto"/>
              <w:bottom w:val="single" w:sz="4" w:space="0" w:color="auto"/>
              <w:right w:val="single" w:sz="4" w:space="0" w:color="auto"/>
            </w:tcBorders>
            <w:vAlign w:val="bottom"/>
          </w:tcPr>
          <w:p w14:paraId="774A41CC"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Autoclave</w:t>
            </w:r>
          </w:p>
        </w:tc>
        <w:tc>
          <w:tcPr>
            <w:tcW w:w="993" w:type="dxa"/>
            <w:tcBorders>
              <w:top w:val="single" w:sz="4" w:space="0" w:color="auto"/>
              <w:left w:val="nil"/>
              <w:bottom w:val="single" w:sz="4" w:space="0" w:color="auto"/>
              <w:right w:val="single" w:sz="4" w:space="0" w:color="auto"/>
            </w:tcBorders>
            <w:noWrap/>
            <w:vAlign w:val="bottom"/>
          </w:tcPr>
          <w:p w14:paraId="76CB28A4" w14:textId="77777777" w:rsidR="0008130B" w:rsidRPr="00B13ED8" w:rsidRDefault="0008130B" w:rsidP="004A1C99">
            <w:pPr>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bottom"/>
          </w:tcPr>
          <w:p w14:paraId="6AE30D64" w14:textId="77777777" w:rsidR="0008130B" w:rsidRPr="00B13ED8" w:rsidRDefault="0008130B" w:rsidP="004A1C99">
            <w:pPr>
              <w:jc w:val="center"/>
              <w:rPr>
                <w:rFonts w:ascii="Altivo Light" w:hAnsi="Altivo Light"/>
                <w:lang w:val="es-GT" w:eastAsia="es-GT"/>
              </w:rPr>
            </w:pPr>
          </w:p>
        </w:tc>
      </w:tr>
      <w:tr w:rsidR="0008130B" w:rsidRPr="00B13ED8" w14:paraId="17DD7EA4" w14:textId="77777777" w:rsidTr="004C7819">
        <w:trPr>
          <w:trHeight w:val="296"/>
        </w:trPr>
        <w:tc>
          <w:tcPr>
            <w:tcW w:w="6804" w:type="dxa"/>
            <w:tcBorders>
              <w:top w:val="single" w:sz="4" w:space="0" w:color="auto"/>
              <w:left w:val="single" w:sz="4" w:space="0" w:color="auto"/>
              <w:bottom w:val="single" w:sz="4" w:space="0" w:color="auto"/>
              <w:right w:val="single" w:sz="4" w:space="0" w:color="auto"/>
            </w:tcBorders>
            <w:vAlign w:val="bottom"/>
          </w:tcPr>
          <w:p w14:paraId="15362957"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Mesa de Trabajo</w:t>
            </w:r>
          </w:p>
        </w:tc>
        <w:tc>
          <w:tcPr>
            <w:tcW w:w="993" w:type="dxa"/>
            <w:tcBorders>
              <w:top w:val="single" w:sz="4" w:space="0" w:color="auto"/>
              <w:left w:val="nil"/>
              <w:bottom w:val="single" w:sz="4" w:space="0" w:color="auto"/>
              <w:right w:val="single" w:sz="4" w:space="0" w:color="auto"/>
            </w:tcBorders>
            <w:noWrap/>
            <w:vAlign w:val="bottom"/>
          </w:tcPr>
          <w:p w14:paraId="59DCA839" w14:textId="77777777" w:rsidR="0008130B" w:rsidRPr="00B13ED8" w:rsidRDefault="0008130B" w:rsidP="004A1C99">
            <w:pPr>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bottom"/>
          </w:tcPr>
          <w:p w14:paraId="012E86B3" w14:textId="77777777" w:rsidR="0008130B" w:rsidRPr="00B13ED8" w:rsidRDefault="0008130B" w:rsidP="004A1C99">
            <w:pPr>
              <w:jc w:val="center"/>
              <w:rPr>
                <w:rFonts w:ascii="Altivo Light" w:hAnsi="Altivo Light"/>
                <w:lang w:val="es-GT" w:eastAsia="es-GT"/>
              </w:rPr>
            </w:pPr>
          </w:p>
        </w:tc>
      </w:tr>
      <w:tr w:rsidR="0008130B" w:rsidRPr="00B13ED8" w14:paraId="495E95E1" w14:textId="77777777" w:rsidTr="004C7819">
        <w:trPr>
          <w:trHeight w:val="296"/>
        </w:trPr>
        <w:tc>
          <w:tcPr>
            <w:tcW w:w="6804" w:type="dxa"/>
            <w:tcBorders>
              <w:top w:val="single" w:sz="4" w:space="0" w:color="auto"/>
              <w:left w:val="single" w:sz="4" w:space="0" w:color="auto"/>
              <w:bottom w:val="single" w:sz="4" w:space="0" w:color="auto"/>
              <w:right w:val="single" w:sz="4" w:space="0" w:color="auto"/>
            </w:tcBorders>
            <w:vAlign w:val="bottom"/>
          </w:tcPr>
          <w:p w14:paraId="00B4D5CF" w14:textId="77777777" w:rsidR="0008130B" w:rsidRDefault="0008130B" w:rsidP="004A1C99">
            <w:pPr>
              <w:jc w:val="both"/>
              <w:rPr>
                <w:rFonts w:ascii="Altivo Light" w:hAnsi="Altivo Light"/>
                <w:lang w:val="es-GT" w:eastAsia="es-GT"/>
              </w:rPr>
            </w:pPr>
            <w:r w:rsidRPr="00B13ED8">
              <w:rPr>
                <w:rFonts w:ascii="Altivo Light" w:hAnsi="Altivo Light"/>
                <w:lang w:val="es-GT" w:eastAsia="es-GT"/>
              </w:rPr>
              <w:t>Muebles para guardar materiales</w:t>
            </w:r>
          </w:p>
          <w:p w14:paraId="27501CA4" w14:textId="237CAAE5" w:rsidR="00DE7718" w:rsidRPr="00B13ED8" w:rsidRDefault="00DE7718" w:rsidP="004A1C99">
            <w:pPr>
              <w:jc w:val="both"/>
              <w:rPr>
                <w:rFonts w:ascii="Altivo Light" w:hAnsi="Altivo Light"/>
                <w:lang w:val="es-GT" w:eastAsia="es-GT"/>
              </w:rPr>
            </w:pPr>
          </w:p>
        </w:tc>
        <w:tc>
          <w:tcPr>
            <w:tcW w:w="993" w:type="dxa"/>
            <w:tcBorders>
              <w:top w:val="single" w:sz="4" w:space="0" w:color="auto"/>
              <w:left w:val="nil"/>
              <w:bottom w:val="single" w:sz="4" w:space="0" w:color="auto"/>
              <w:right w:val="single" w:sz="4" w:space="0" w:color="auto"/>
            </w:tcBorders>
            <w:noWrap/>
            <w:vAlign w:val="bottom"/>
          </w:tcPr>
          <w:p w14:paraId="476788DC" w14:textId="77777777" w:rsidR="0008130B" w:rsidRPr="00B13ED8" w:rsidRDefault="0008130B" w:rsidP="004A1C99">
            <w:pPr>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bottom"/>
          </w:tcPr>
          <w:p w14:paraId="69FA2C1F" w14:textId="77777777" w:rsidR="0008130B" w:rsidRPr="00B13ED8" w:rsidRDefault="0008130B" w:rsidP="004A1C99">
            <w:pPr>
              <w:jc w:val="center"/>
              <w:rPr>
                <w:rFonts w:ascii="Altivo Light" w:hAnsi="Altivo Light"/>
                <w:lang w:val="es-GT" w:eastAsia="es-GT"/>
              </w:rPr>
            </w:pPr>
          </w:p>
        </w:tc>
      </w:tr>
      <w:tr w:rsidR="00DE7718" w:rsidRPr="00B13ED8" w14:paraId="566FE0B0" w14:textId="77777777" w:rsidTr="004C7819">
        <w:trPr>
          <w:trHeight w:val="296"/>
        </w:trPr>
        <w:tc>
          <w:tcPr>
            <w:tcW w:w="6804" w:type="dxa"/>
            <w:tcBorders>
              <w:top w:val="single" w:sz="4" w:space="0" w:color="auto"/>
              <w:left w:val="single" w:sz="4" w:space="0" w:color="auto"/>
              <w:bottom w:val="single" w:sz="4" w:space="0" w:color="auto"/>
              <w:right w:val="single" w:sz="4" w:space="0" w:color="auto"/>
            </w:tcBorders>
            <w:vAlign w:val="bottom"/>
          </w:tcPr>
          <w:p w14:paraId="51FEBB18" w14:textId="77777777" w:rsidR="00DE7718" w:rsidRPr="00B13ED8" w:rsidRDefault="00DE7718" w:rsidP="004A1C99">
            <w:pPr>
              <w:jc w:val="both"/>
              <w:rPr>
                <w:rFonts w:ascii="Altivo Light" w:hAnsi="Altivo Light"/>
                <w:lang w:val="es-GT" w:eastAsia="es-GT"/>
              </w:rPr>
            </w:pPr>
          </w:p>
        </w:tc>
        <w:tc>
          <w:tcPr>
            <w:tcW w:w="993" w:type="dxa"/>
            <w:tcBorders>
              <w:top w:val="single" w:sz="4" w:space="0" w:color="auto"/>
              <w:left w:val="nil"/>
              <w:bottom w:val="single" w:sz="4" w:space="0" w:color="auto"/>
              <w:right w:val="single" w:sz="4" w:space="0" w:color="auto"/>
            </w:tcBorders>
            <w:noWrap/>
            <w:vAlign w:val="bottom"/>
          </w:tcPr>
          <w:p w14:paraId="345C6A1A" w14:textId="77777777" w:rsidR="00DE7718" w:rsidRPr="00B13ED8" w:rsidRDefault="00DE7718" w:rsidP="004A1C99">
            <w:pPr>
              <w:rPr>
                <w:rFonts w:ascii="Altivo Light" w:hAnsi="Altivo Light"/>
                <w:lang w:val="es-GT" w:eastAsia="es-GT"/>
              </w:rPr>
            </w:pPr>
          </w:p>
        </w:tc>
        <w:tc>
          <w:tcPr>
            <w:tcW w:w="1134" w:type="dxa"/>
            <w:tcBorders>
              <w:top w:val="single" w:sz="4" w:space="0" w:color="auto"/>
              <w:left w:val="nil"/>
              <w:bottom w:val="single" w:sz="4" w:space="0" w:color="auto"/>
              <w:right w:val="single" w:sz="4" w:space="0" w:color="auto"/>
            </w:tcBorders>
            <w:noWrap/>
            <w:vAlign w:val="bottom"/>
          </w:tcPr>
          <w:p w14:paraId="585F2DE0" w14:textId="77777777" w:rsidR="00DE7718" w:rsidRPr="00B13ED8" w:rsidRDefault="00DE7718" w:rsidP="004A1C99">
            <w:pPr>
              <w:jc w:val="center"/>
              <w:rPr>
                <w:rFonts w:ascii="Altivo Light" w:hAnsi="Altivo Light"/>
                <w:lang w:val="es-GT" w:eastAsia="es-GT"/>
              </w:rPr>
            </w:pPr>
          </w:p>
        </w:tc>
      </w:tr>
      <w:tr w:rsidR="0008130B" w:rsidRPr="00B13ED8" w14:paraId="02A52767" w14:textId="77777777" w:rsidTr="004C7819">
        <w:trPr>
          <w:trHeight w:val="304"/>
        </w:trPr>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CA8AF81"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lastRenderedPageBreak/>
              <w:t>ÁREA DE ALMACENAMIENTO DEL LA LECHE HUMANA PASTEURIZADA</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E61CEBD" w14:textId="77777777" w:rsidR="0008130B" w:rsidRPr="00B13ED8" w:rsidRDefault="0008130B" w:rsidP="004A1C99">
            <w:pPr>
              <w:jc w:val="center"/>
              <w:rPr>
                <w:rFonts w:ascii="Altivo Light" w:hAnsi="Altivo Light"/>
                <w:lang w:val="es-GT" w:eastAsia="es-GT"/>
              </w:rPr>
            </w:pPr>
            <w:r w:rsidRPr="00B13ED8">
              <w:rPr>
                <w:rFonts w:ascii="Altivo Light" w:hAnsi="Altivo Light"/>
                <w:b/>
                <w:bCs/>
                <w:lang w:val="es-GT" w:eastAsia="es-GT"/>
              </w:rPr>
              <w:t>SI</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9451190" w14:textId="77777777" w:rsidR="0008130B" w:rsidRPr="00B13ED8" w:rsidRDefault="0008130B" w:rsidP="004A1C99">
            <w:pPr>
              <w:jc w:val="center"/>
              <w:rPr>
                <w:rFonts w:ascii="Altivo Light" w:hAnsi="Altivo Light"/>
                <w:lang w:val="es-GT" w:eastAsia="es-GT"/>
              </w:rPr>
            </w:pPr>
            <w:r w:rsidRPr="00B13ED8">
              <w:rPr>
                <w:rFonts w:ascii="Altivo Light" w:hAnsi="Altivo Light"/>
                <w:b/>
                <w:bCs/>
                <w:lang w:val="es-GT" w:eastAsia="es-GT"/>
              </w:rPr>
              <w:t>NO</w:t>
            </w:r>
          </w:p>
        </w:tc>
      </w:tr>
      <w:tr w:rsidR="0008130B" w:rsidRPr="00B13ED8" w14:paraId="561EA3E2" w14:textId="77777777" w:rsidTr="004C7819">
        <w:trPr>
          <w:trHeight w:val="300"/>
        </w:trPr>
        <w:tc>
          <w:tcPr>
            <w:tcW w:w="6804" w:type="dxa"/>
            <w:tcBorders>
              <w:top w:val="single" w:sz="4" w:space="0" w:color="auto"/>
              <w:left w:val="single" w:sz="4" w:space="0" w:color="auto"/>
              <w:bottom w:val="single" w:sz="4" w:space="0" w:color="auto"/>
              <w:right w:val="single" w:sz="4" w:space="0" w:color="auto"/>
            </w:tcBorders>
            <w:vAlign w:val="bottom"/>
          </w:tcPr>
          <w:p w14:paraId="14E540DC" w14:textId="77777777" w:rsidR="0008130B" w:rsidRPr="00B13ED8" w:rsidRDefault="0008130B" w:rsidP="004A1C99">
            <w:pPr>
              <w:jc w:val="both"/>
              <w:rPr>
                <w:rFonts w:ascii="Altivo Light" w:hAnsi="Altivo Light"/>
                <w:lang w:val="es-GT" w:eastAsia="es-GT"/>
              </w:rPr>
            </w:pPr>
            <w:r w:rsidRPr="00B13ED8">
              <w:rPr>
                <w:rFonts w:ascii="Altivo Light" w:hAnsi="Altivo Light"/>
                <w:lang w:val="es-GT" w:eastAsia="es-GT"/>
              </w:rPr>
              <w:t>Congelador exclusivo para leche humana pasteurizada con temperatura de -18° a -20° C</w:t>
            </w:r>
          </w:p>
        </w:tc>
        <w:tc>
          <w:tcPr>
            <w:tcW w:w="993" w:type="dxa"/>
            <w:tcBorders>
              <w:top w:val="single" w:sz="4" w:space="0" w:color="auto"/>
              <w:left w:val="nil"/>
              <w:bottom w:val="single" w:sz="4" w:space="0" w:color="auto"/>
              <w:right w:val="single" w:sz="4" w:space="0" w:color="auto"/>
            </w:tcBorders>
            <w:noWrap/>
            <w:vAlign w:val="bottom"/>
            <w:hideMark/>
          </w:tcPr>
          <w:p w14:paraId="39F5F25E"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single" w:sz="4" w:space="0" w:color="auto"/>
              <w:left w:val="nil"/>
              <w:bottom w:val="single" w:sz="4" w:space="0" w:color="auto"/>
              <w:right w:val="single" w:sz="4" w:space="0" w:color="auto"/>
            </w:tcBorders>
            <w:noWrap/>
            <w:vAlign w:val="bottom"/>
            <w:hideMark/>
          </w:tcPr>
          <w:p w14:paraId="2B5FE4B4"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4AE08DF2" w14:textId="77777777" w:rsidTr="004C7819">
        <w:trPr>
          <w:trHeight w:val="279"/>
        </w:trPr>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081F289" w14:textId="77777777" w:rsidR="0008130B" w:rsidRPr="00B13ED8" w:rsidRDefault="0008130B" w:rsidP="004A1C99">
            <w:pPr>
              <w:jc w:val="center"/>
              <w:rPr>
                <w:rFonts w:ascii="Altivo Light" w:hAnsi="Altivo Light"/>
                <w:b/>
                <w:bCs/>
                <w:lang w:val="es-GT" w:eastAsia="es-GT"/>
              </w:rPr>
            </w:pPr>
            <w:r w:rsidRPr="00B13ED8">
              <w:rPr>
                <w:rFonts w:ascii="Altivo Light" w:hAnsi="Altivo Light"/>
                <w:b/>
                <w:bCs/>
                <w:lang w:val="es-GT" w:eastAsia="es-GT"/>
              </w:rPr>
              <w:t>OTRAS ÁREAS</w:t>
            </w:r>
          </w:p>
        </w:tc>
        <w:tc>
          <w:tcPr>
            <w:tcW w:w="993" w:type="dxa"/>
            <w:tcBorders>
              <w:top w:val="nil"/>
              <w:left w:val="nil"/>
              <w:bottom w:val="single" w:sz="4" w:space="0" w:color="auto"/>
              <w:right w:val="single" w:sz="4" w:space="0" w:color="auto"/>
            </w:tcBorders>
            <w:shd w:val="clear" w:color="auto" w:fill="D9D9D9" w:themeFill="background1" w:themeFillShade="D9"/>
            <w:noWrap/>
            <w:vAlign w:val="center"/>
          </w:tcPr>
          <w:p w14:paraId="44425F04" w14:textId="77777777" w:rsidR="0008130B" w:rsidRPr="00B13ED8" w:rsidRDefault="0008130B" w:rsidP="004A1C99">
            <w:pPr>
              <w:jc w:val="center"/>
              <w:rPr>
                <w:rFonts w:ascii="Altivo Light" w:hAnsi="Altivo Light"/>
                <w:lang w:val="es-GT" w:eastAsia="es-GT"/>
              </w:rPr>
            </w:pPr>
            <w:r w:rsidRPr="00B13ED8">
              <w:rPr>
                <w:rFonts w:ascii="Altivo Light" w:hAnsi="Altivo Light"/>
                <w:b/>
                <w:bCs/>
                <w:lang w:val="es-GT" w:eastAsia="es-GT"/>
              </w:rPr>
              <w:t>SI</w:t>
            </w:r>
          </w:p>
        </w:tc>
        <w:tc>
          <w:tcPr>
            <w:tcW w:w="1134" w:type="dxa"/>
            <w:tcBorders>
              <w:top w:val="nil"/>
              <w:left w:val="nil"/>
              <w:bottom w:val="single" w:sz="4" w:space="0" w:color="auto"/>
              <w:right w:val="single" w:sz="4" w:space="0" w:color="auto"/>
            </w:tcBorders>
            <w:shd w:val="clear" w:color="auto" w:fill="D9D9D9" w:themeFill="background1" w:themeFillShade="D9"/>
            <w:noWrap/>
            <w:vAlign w:val="center"/>
          </w:tcPr>
          <w:p w14:paraId="4143F000" w14:textId="77777777" w:rsidR="0008130B" w:rsidRPr="00B13ED8" w:rsidRDefault="0008130B" w:rsidP="004A1C99">
            <w:pPr>
              <w:jc w:val="center"/>
              <w:rPr>
                <w:rFonts w:ascii="Altivo Light" w:hAnsi="Altivo Light"/>
                <w:lang w:val="es-GT" w:eastAsia="es-GT"/>
              </w:rPr>
            </w:pPr>
            <w:r w:rsidRPr="00B13ED8">
              <w:rPr>
                <w:rFonts w:ascii="Altivo Light" w:hAnsi="Altivo Light"/>
                <w:b/>
                <w:bCs/>
                <w:lang w:val="es-GT" w:eastAsia="es-GT"/>
              </w:rPr>
              <w:t>NO</w:t>
            </w:r>
          </w:p>
        </w:tc>
      </w:tr>
      <w:tr w:rsidR="0008130B" w:rsidRPr="00B13ED8" w14:paraId="34DFC905" w14:textId="77777777" w:rsidTr="004C7819">
        <w:trPr>
          <w:trHeight w:val="261"/>
        </w:trPr>
        <w:tc>
          <w:tcPr>
            <w:tcW w:w="6804" w:type="dxa"/>
            <w:tcBorders>
              <w:top w:val="single" w:sz="4" w:space="0" w:color="auto"/>
              <w:left w:val="single" w:sz="4" w:space="0" w:color="auto"/>
              <w:bottom w:val="single" w:sz="4" w:space="0" w:color="auto"/>
              <w:right w:val="single" w:sz="4" w:space="0" w:color="auto"/>
            </w:tcBorders>
            <w:vAlign w:val="bottom"/>
          </w:tcPr>
          <w:p w14:paraId="23B25209" w14:textId="77777777" w:rsidR="0008130B" w:rsidRPr="00B13ED8" w:rsidRDefault="0008130B" w:rsidP="004A1C99">
            <w:pPr>
              <w:jc w:val="both"/>
              <w:rPr>
                <w:rFonts w:ascii="Altivo Light" w:hAnsi="Altivo Light"/>
                <w:lang w:val="es-GT" w:eastAsia="es-GT"/>
              </w:rPr>
            </w:pPr>
          </w:p>
        </w:tc>
        <w:tc>
          <w:tcPr>
            <w:tcW w:w="993" w:type="dxa"/>
            <w:tcBorders>
              <w:top w:val="nil"/>
              <w:left w:val="nil"/>
              <w:bottom w:val="single" w:sz="4" w:space="0" w:color="auto"/>
              <w:right w:val="single" w:sz="4" w:space="0" w:color="auto"/>
            </w:tcBorders>
            <w:noWrap/>
            <w:vAlign w:val="bottom"/>
            <w:hideMark/>
          </w:tcPr>
          <w:p w14:paraId="0B01E3F0"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nil"/>
              <w:left w:val="nil"/>
              <w:bottom w:val="single" w:sz="4" w:space="0" w:color="auto"/>
              <w:right w:val="single" w:sz="4" w:space="0" w:color="auto"/>
            </w:tcBorders>
            <w:noWrap/>
            <w:vAlign w:val="bottom"/>
            <w:hideMark/>
          </w:tcPr>
          <w:p w14:paraId="6292184C"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70A8F6F6" w14:textId="77777777" w:rsidTr="004C7819">
        <w:trPr>
          <w:trHeight w:val="271"/>
        </w:trPr>
        <w:tc>
          <w:tcPr>
            <w:tcW w:w="6804" w:type="dxa"/>
            <w:tcBorders>
              <w:top w:val="single" w:sz="4" w:space="0" w:color="auto"/>
              <w:left w:val="single" w:sz="4" w:space="0" w:color="auto"/>
              <w:bottom w:val="single" w:sz="4" w:space="0" w:color="auto"/>
              <w:right w:val="single" w:sz="4" w:space="0" w:color="auto"/>
            </w:tcBorders>
            <w:vAlign w:val="bottom"/>
          </w:tcPr>
          <w:p w14:paraId="082F8A94" w14:textId="77777777" w:rsidR="0008130B" w:rsidRPr="00B13ED8" w:rsidRDefault="0008130B" w:rsidP="004A1C99">
            <w:pPr>
              <w:jc w:val="both"/>
              <w:rPr>
                <w:rFonts w:ascii="Altivo Light" w:hAnsi="Altivo Light"/>
                <w:lang w:val="es-GT" w:eastAsia="es-GT"/>
              </w:rPr>
            </w:pPr>
          </w:p>
        </w:tc>
        <w:tc>
          <w:tcPr>
            <w:tcW w:w="993" w:type="dxa"/>
            <w:tcBorders>
              <w:top w:val="nil"/>
              <w:left w:val="nil"/>
              <w:bottom w:val="single" w:sz="4" w:space="0" w:color="auto"/>
              <w:right w:val="single" w:sz="4" w:space="0" w:color="auto"/>
            </w:tcBorders>
            <w:noWrap/>
            <w:vAlign w:val="bottom"/>
            <w:hideMark/>
          </w:tcPr>
          <w:p w14:paraId="22E4075D"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nil"/>
              <w:left w:val="nil"/>
              <w:bottom w:val="single" w:sz="4" w:space="0" w:color="auto"/>
              <w:right w:val="single" w:sz="4" w:space="0" w:color="auto"/>
            </w:tcBorders>
            <w:noWrap/>
            <w:vAlign w:val="bottom"/>
            <w:hideMark/>
          </w:tcPr>
          <w:p w14:paraId="20FB4C16"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27491DB4" w14:textId="77777777" w:rsidTr="004C7819">
        <w:trPr>
          <w:trHeight w:val="272"/>
        </w:trPr>
        <w:tc>
          <w:tcPr>
            <w:tcW w:w="6804" w:type="dxa"/>
            <w:tcBorders>
              <w:top w:val="single" w:sz="4" w:space="0" w:color="auto"/>
              <w:left w:val="single" w:sz="4" w:space="0" w:color="auto"/>
              <w:bottom w:val="single" w:sz="4" w:space="0" w:color="auto"/>
              <w:right w:val="single" w:sz="4" w:space="0" w:color="auto"/>
            </w:tcBorders>
            <w:vAlign w:val="bottom"/>
          </w:tcPr>
          <w:p w14:paraId="1D172B9D" w14:textId="77777777" w:rsidR="0008130B" w:rsidRPr="00B13ED8" w:rsidRDefault="0008130B" w:rsidP="004A1C99">
            <w:pPr>
              <w:jc w:val="both"/>
              <w:rPr>
                <w:rFonts w:ascii="Altivo Light" w:hAnsi="Altivo Light"/>
                <w:lang w:val="es-GT" w:eastAsia="es-GT"/>
              </w:rPr>
            </w:pPr>
          </w:p>
        </w:tc>
        <w:tc>
          <w:tcPr>
            <w:tcW w:w="993" w:type="dxa"/>
            <w:tcBorders>
              <w:top w:val="nil"/>
              <w:left w:val="nil"/>
              <w:bottom w:val="single" w:sz="4" w:space="0" w:color="auto"/>
              <w:right w:val="single" w:sz="4" w:space="0" w:color="auto"/>
            </w:tcBorders>
            <w:noWrap/>
            <w:vAlign w:val="bottom"/>
            <w:hideMark/>
          </w:tcPr>
          <w:p w14:paraId="1CF0DD69"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c>
          <w:tcPr>
            <w:tcW w:w="1134" w:type="dxa"/>
            <w:tcBorders>
              <w:top w:val="nil"/>
              <w:left w:val="nil"/>
              <w:bottom w:val="single" w:sz="4" w:space="0" w:color="auto"/>
              <w:right w:val="single" w:sz="4" w:space="0" w:color="auto"/>
            </w:tcBorders>
            <w:noWrap/>
            <w:vAlign w:val="bottom"/>
            <w:hideMark/>
          </w:tcPr>
          <w:p w14:paraId="5F6AC189" w14:textId="77777777" w:rsidR="0008130B" w:rsidRPr="00B13ED8" w:rsidRDefault="0008130B" w:rsidP="004A1C99">
            <w:pPr>
              <w:rPr>
                <w:rFonts w:ascii="Altivo Light" w:hAnsi="Altivo Light"/>
                <w:lang w:val="es-GT" w:eastAsia="es-GT"/>
              </w:rPr>
            </w:pPr>
            <w:r w:rsidRPr="00B13ED8">
              <w:rPr>
                <w:rFonts w:ascii="Altivo Light" w:hAnsi="Altivo Light"/>
                <w:lang w:val="es-GT" w:eastAsia="es-GT"/>
              </w:rPr>
              <w:t> </w:t>
            </w:r>
          </w:p>
        </w:tc>
      </w:tr>
      <w:tr w:rsidR="0008130B" w:rsidRPr="00B13ED8" w14:paraId="4773C54C" w14:textId="77777777" w:rsidTr="004C7819">
        <w:trPr>
          <w:trHeight w:val="273"/>
        </w:trPr>
        <w:tc>
          <w:tcPr>
            <w:tcW w:w="6804" w:type="dxa"/>
            <w:tcBorders>
              <w:top w:val="single" w:sz="4" w:space="0" w:color="auto"/>
              <w:left w:val="single" w:sz="4" w:space="0" w:color="auto"/>
              <w:bottom w:val="single" w:sz="4" w:space="0" w:color="auto"/>
              <w:right w:val="single" w:sz="4" w:space="0" w:color="auto"/>
            </w:tcBorders>
            <w:vAlign w:val="bottom"/>
          </w:tcPr>
          <w:p w14:paraId="3B0556D6" w14:textId="77777777" w:rsidR="0008130B" w:rsidRPr="00B13ED8" w:rsidRDefault="0008130B" w:rsidP="004A1C99">
            <w:pPr>
              <w:jc w:val="both"/>
              <w:rPr>
                <w:rFonts w:ascii="Altivo Light" w:hAnsi="Altivo Light"/>
                <w:lang w:val="es-GT" w:eastAsia="es-GT"/>
              </w:rPr>
            </w:pPr>
          </w:p>
        </w:tc>
        <w:tc>
          <w:tcPr>
            <w:tcW w:w="993" w:type="dxa"/>
            <w:tcBorders>
              <w:top w:val="nil"/>
              <w:left w:val="nil"/>
              <w:bottom w:val="single" w:sz="4" w:space="0" w:color="auto"/>
              <w:right w:val="single" w:sz="4" w:space="0" w:color="auto"/>
            </w:tcBorders>
            <w:noWrap/>
            <w:vAlign w:val="bottom"/>
          </w:tcPr>
          <w:p w14:paraId="56E11E6A" w14:textId="77777777" w:rsidR="0008130B" w:rsidRPr="00B13ED8" w:rsidRDefault="0008130B" w:rsidP="004A1C99">
            <w:pPr>
              <w:rPr>
                <w:rFonts w:ascii="Altivo Light" w:hAnsi="Altivo Light"/>
                <w:lang w:val="es-GT" w:eastAsia="es-GT"/>
              </w:rPr>
            </w:pPr>
          </w:p>
        </w:tc>
        <w:tc>
          <w:tcPr>
            <w:tcW w:w="1134" w:type="dxa"/>
            <w:tcBorders>
              <w:top w:val="nil"/>
              <w:left w:val="nil"/>
              <w:bottom w:val="single" w:sz="4" w:space="0" w:color="auto"/>
              <w:right w:val="single" w:sz="4" w:space="0" w:color="auto"/>
            </w:tcBorders>
            <w:noWrap/>
            <w:vAlign w:val="bottom"/>
          </w:tcPr>
          <w:p w14:paraId="1558BE13" w14:textId="77777777" w:rsidR="0008130B" w:rsidRPr="00B13ED8" w:rsidRDefault="0008130B" w:rsidP="004A1C99">
            <w:pPr>
              <w:rPr>
                <w:rFonts w:ascii="Altivo Light" w:hAnsi="Altivo Light"/>
                <w:lang w:val="es-GT" w:eastAsia="es-GT"/>
              </w:rPr>
            </w:pPr>
          </w:p>
        </w:tc>
      </w:tr>
    </w:tbl>
    <w:p w14:paraId="3E88CFB7" w14:textId="5D732878" w:rsidR="005962DA" w:rsidRPr="00B13ED8" w:rsidRDefault="005962DA" w:rsidP="005962DA">
      <w:pPr>
        <w:pStyle w:val="Lista2"/>
        <w:ind w:left="0" w:firstLine="0"/>
        <w:rPr>
          <w:rFonts w:ascii="Altivo Light" w:hAnsi="Altivo Light" w:cs="Calibri"/>
          <w:b/>
          <w:sz w:val="20"/>
          <w:szCs w:val="20"/>
          <w:lang w:val="es-GT"/>
        </w:rPr>
      </w:pPr>
    </w:p>
    <w:p w14:paraId="640B68F1" w14:textId="77777777" w:rsidR="004C7819" w:rsidRPr="00B13ED8" w:rsidRDefault="004C7819" w:rsidP="005962DA">
      <w:pPr>
        <w:pStyle w:val="Lista2"/>
        <w:ind w:left="0" w:firstLine="0"/>
        <w:rPr>
          <w:rFonts w:ascii="Altivo Light" w:hAnsi="Altivo Light" w:cs="Calibri"/>
          <w:b/>
          <w:sz w:val="20"/>
          <w:szCs w:val="20"/>
          <w:lang w:val="es-GT"/>
        </w:rPr>
      </w:pPr>
    </w:p>
    <w:p w14:paraId="4C8AE72C" w14:textId="7811C2A1" w:rsidR="00A60CE8" w:rsidRPr="00B13ED8" w:rsidRDefault="004C7819" w:rsidP="00021FA1">
      <w:pPr>
        <w:pStyle w:val="Ttulo4"/>
        <w:numPr>
          <w:ilvl w:val="0"/>
          <w:numId w:val="25"/>
        </w:numPr>
        <w:tabs>
          <w:tab w:val="center" w:pos="426"/>
        </w:tabs>
        <w:ind w:left="0" w:firstLine="0"/>
        <w:jc w:val="both"/>
        <w:rPr>
          <w:rFonts w:ascii="Altivo Light" w:hAnsi="Altivo Light" w:cs="Calibri"/>
          <w:bCs/>
          <w:i w:val="0"/>
        </w:rPr>
      </w:pPr>
      <w:r w:rsidRPr="00B13ED8">
        <w:rPr>
          <w:rFonts w:ascii="Altivo Light" w:hAnsi="Altivo Light"/>
          <w:i w:val="0"/>
        </w:rPr>
        <w:t>C</w:t>
      </w:r>
      <w:r w:rsidR="00A60CE8" w:rsidRPr="00B13ED8">
        <w:rPr>
          <w:rFonts w:ascii="Altivo Light" w:hAnsi="Altivo Light"/>
          <w:i w:val="0"/>
        </w:rPr>
        <w:t>ONDICIONES MÍNIMAS DE</w:t>
      </w:r>
      <w:r w:rsidR="000912CF" w:rsidRPr="00B13ED8">
        <w:rPr>
          <w:rFonts w:ascii="Altivo Light" w:hAnsi="Altivo Light"/>
          <w:i w:val="0"/>
        </w:rPr>
        <w:t xml:space="preserve"> </w:t>
      </w:r>
      <w:r w:rsidR="00A60CE8" w:rsidRPr="00B13ED8">
        <w:rPr>
          <w:rFonts w:ascii="Altivo Light" w:hAnsi="Altivo Light"/>
          <w:i w:val="0"/>
        </w:rPr>
        <w:t xml:space="preserve">FUNCIONAMIENTO GENERAL DEL ESTABLECIMIENTO. </w:t>
      </w:r>
      <w:r w:rsidR="00A60CE8" w:rsidRPr="00B13ED8">
        <w:rPr>
          <w:rFonts w:ascii="Altivo Light" w:hAnsi="Altivo Light" w:cs="Calibri"/>
          <w:b w:val="0"/>
          <w:i w:val="0"/>
        </w:rPr>
        <w:t xml:space="preserve">Marque con una X la casilla correspondiente según las condiciones de </w:t>
      </w:r>
      <w:r w:rsidR="00A60CE8" w:rsidRPr="00B13ED8">
        <w:rPr>
          <w:rFonts w:ascii="Altivo Light" w:hAnsi="Altivo Light" w:cs="Calibri"/>
          <w:b w:val="0"/>
          <w:i w:val="0"/>
          <w:color w:val="000000" w:themeColor="text1"/>
        </w:rPr>
        <w:t>funcionamiento</w:t>
      </w:r>
      <w:r w:rsidR="000912CF" w:rsidRPr="00B13ED8">
        <w:rPr>
          <w:rFonts w:ascii="Altivo Light" w:hAnsi="Altivo Light" w:cs="Calibri"/>
          <w:b w:val="0"/>
          <w:i w:val="0"/>
          <w:color w:val="000000" w:themeColor="text1"/>
        </w:rPr>
        <w:t xml:space="preserve"> </w:t>
      </w:r>
      <w:r w:rsidR="007924AA" w:rsidRPr="00B13ED8">
        <w:rPr>
          <w:rFonts w:ascii="Altivo Light" w:hAnsi="Altivo Light" w:cs="Calibri"/>
          <w:b w:val="0"/>
          <w:i w:val="0"/>
          <w:color w:val="000000" w:themeColor="text1"/>
        </w:rPr>
        <w:t>del establecimiento</w:t>
      </w:r>
      <w:r w:rsidR="00A60CE8" w:rsidRPr="00B13ED8">
        <w:rPr>
          <w:rFonts w:ascii="Altivo Light" w:hAnsi="Altivo Light" w:cs="Calibri"/>
          <w:b w:val="0"/>
          <w:i w:val="0"/>
          <w:color w:val="000000" w:themeColor="text1"/>
        </w:rPr>
        <w:t>.</w:t>
      </w:r>
      <w:r w:rsidR="00A60CE8" w:rsidRPr="00B13ED8">
        <w:rPr>
          <w:rFonts w:ascii="Altivo Light" w:hAnsi="Altivo Light" w:cs="Calibri"/>
          <w:bCs/>
          <w:i w:val="0"/>
          <w:color w:val="000000" w:themeColor="text1"/>
        </w:rPr>
        <w:t xml:space="preserve"> </w:t>
      </w:r>
    </w:p>
    <w:p w14:paraId="6FAAF91B" w14:textId="77777777" w:rsidR="007924AA" w:rsidRPr="00B13ED8" w:rsidRDefault="007924AA" w:rsidP="007924AA">
      <w:pPr>
        <w:rPr>
          <w:rFonts w:ascii="Altivo Light" w:hAnsi="Altivo Light"/>
        </w:rPr>
      </w:pPr>
    </w:p>
    <w:tbl>
      <w:tblPr>
        <w:tblpPr w:leftFromText="141" w:rightFromText="141" w:vertAnchor="text" w:horzAnchor="margin" w:tblpXSpec="center" w:tblpY="266"/>
        <w:tblW w:w="8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9"/>
        <w:gridCol w:w="851"/>
        <w:gridCol w:w="992"/>
      </w:tblGrid>
      <w:tr w:rsidR="00A60CE8" w:rsidRPr="00B13ED8" w14:paraId="4E2B6FE8" w14:textId="77777777" w:rsidTr="004201F5">
        <w:trPr>
          <w:cantSplit/>
          <w:trHeight w:val="272"/>
        </w:trPr>
        <w:tc>
          <w:tcPr>
            <w:tcW w:w="6809" w:type="dxa"/>
            <w:shd w:val="clear" w:color="auto" w:fill="D9D9D9" w:themeFill="background1" w:themeFillShade="D9"/>
          </w:tcPr>
          <w:p w14:paraId="07D3673E" w14:textId="77777777" w:rsidR="00A60CE8" w:rsidRPr="00B13ED8" w:rsidRDefault="00A60CE8" w:rsidP="004A1C99">
            <w:pPr>
              <w:jc w:val="center"/>
              <w:rPr>
                <w:rFonts w:ascii="Altivo Light" w:hAnsi="Altivo Light"/>
                <w:b/>
              </w:rPr>
            </w:pPr>
            <w:r w:rsidRPr="00B13ED8">
              <w:rPr>
                <w:rFonts w:ascii="Altivo Light" w:hAnsi="Altivo Light"/>
                <w:b/>
              </w:rPr>
              <w:t>ILUMINACIÓN</w:t>
            </w:r>
          </w:p>
        </w:tc>
        <w:tc>
          <w:tcPr>
            <w:tcW w:w="851" w:type="dxa"/>
            <w:shd w:val="clear" w:color="auto" w:fill="D9D9D9" w:themeFill="background1" w:themeFillShade="D9"/>
          </w:tcPr>
          <w:p w14:paraId="542C6A59" w14:textId="77777777" w:rsidR="00A60CE8" w:rsidRPr="00B13ED8" w:rsidRDefault="00A60CE8" w:rsidP="004A1C99">
            <w:pPr>
              <w:jc w:val="center"/>
              <w:rPr>
                <w:rFonts w:ascii="Altivo Light" w:hAnsi="Altivo Light"/>
                <w:b/>
              </w:rPr>
            </w:pPr>
            <w:r w:rsidRPr="00B13ED8">
              <w:rPr>
                <w:rFonts w:ascii="Altivo Light" w:hAnsi="Altivo Light"/>
                <w:b/>
              </w:rPr>
              <w:t>SÍ</w:t>
            </w:r>
          </w:p>
        </w:tc>
        <w:tc>
          <w:tcPr>
            <w:tcW w:w="992" w:type="dxa"/>
            <w:shd w:val="clear" w:color="auto" w:fill="D9D9D9" w:themeFill="background1" w:themeFillShade="D9"/>
          </w:tcPr>
          <w:p w14:paraId="46F8B458" w14:textId="77777777" w:rsidR="00A60CE8" w:rsidRPr="00B13ED8" w:rsidRDefault="00A60CE8" w:rsidP="004A1C99">
            <w:pPr>
              <w:jc w:val="center"/>
              <w:rPr>
                <w:rFonts w:ascii="Altivo Light" w:hAnsi="Altivo Light"/>
                <w:b/>
              </w:rPr>
            </w:pPr>
            <w:r w:rsidRPr="00B13ED8">
              <w:rPr>
                <w:rFonts w:ascii="Altivo Light" w:hAnsi="Altivo Light"/>
                <w:b/>
              </w:rPr>
              <w:t>NO</w:t>
            </w:r>
          </w:p>
        </w:tc>
      </w:tr>
      <w:tr w:rsidR="00A60CE8" w:rsidRPr="00B13ED8" w14:paraId="2DF1ABE6" w14:textId="77777777" w:rsidTr="004201F5">
        <w:trPr>
          <w:cantSplit/>
          <w:trHeight w:val="417"/>
        </w:trPr>
        <w:tc>
          <w:tcPr>
            <w:tcW w:w="6809" w:type="dxa"/>
          </w:tcPr>
          <w:p w14:paraId="7370EC3F" w14:textId="77777777" w:rsidR="00A60CE8" w:rsidRPr="00B13ED8" w:rsidRDefault="00A60CE8" w:rsidP="004A1C99">
            <w:pPr>
              <w:tabs>
                <w:tab w:val="left" w:pos="4320"/>
                <w:tab w:val="left" w:pos="4680"/>
                <w:tab w:val="left" w:pos="4860"/>
                <w:tab w:val="left" w:pos="6120"/>
              </w:tabs>
              <w:rPr>
                <w:rFonts w:ascii="Altivo Light" w:hAnsi="Altivo Light" w:cs="Calibri"/>
              </w:rPr>
            </w:pPr>
            <w:r w:rsidRPr="00B13ED8">
              <w:rPr>
                <w:rFonts w:ascii="Altivo Light" w:hAnsi="Altivo Light" w:cs="Calibri"/>
              </w:rPr>
              <w:t xml:space="preserve">Natural </w:t>
            </w:r>
          </w:p>
        </w:tc>
        <w:tc>
          <w:tcPr>
            <w:tcW w:w="851" w:type="dxa"/>
          </w:tcPr>
          <w:p w14:paraId="4E242C57" w14:textId="77777777" w:rsidR="00A60CE8" w:rsidRPr="00B13ED8" w:rsidRDefault="00A60CE8" w:rsidP="004A1C99">
            <w:pPr>
              <w:rPr>
                <w:rFonts w:ascii="Altivo Light" w:hAnsi="Altivo Light"/>
                <w:b/>
              </w:rPr>
            </w:pPr>
          </w:p>
        </w:tc>
        <w:tc>
          <w:tcPr>
            <w:tcW w:w="992" w:type="dxa"/>
          </w:tcPr>
          <w:p w14:paraId="5CC5DE65" w14:textId="77777777" w:rsidR="00A60CE8" w:rsidRPr="00B13ED8" w:rsidRDefault="00A60CE8" w:rsidP="004A1C99">
            <w:pPr>
              <w:rPr>
                <w:rFonts w:ascii="Altivo Light" w:hAnsi="Altivo Light"/>
                <w:b/>
              </w:rPr>
            </w:pPr>
          </w:p>
        </w:tc>
      </w:tr>
      <w:tr w:rsidR="00A60CE8" w:rsidRPr="00B13ED8" w14:paraId="6C87E0DA" w14:textId="77777777" w:rsidTr="004201F5">
        <w:trPr>
          <w:cantSplit/>
          <w:trHeight w:val="358"/>
        </w:trPr>
        <w:tc>
          <w:tcPr>
            <w:tcW w:w="6809" w:type="dxa"/>
          </w:tcPr>
          <w:p w14:paraId="2B5C5CEA" w14:textId="77777777" w:rsidR="00A60CE8" w:rsidRPr="00B13ED8" w:rsidRDefault="00A60CE8" w:rsidP="004A1C99">
            <w:pPr>
              <w:tabs>
                <w:tab w:val="left" w:pos="4320"/>
                <w:tab w:val="left" w:pos="4680"/>
                <w:tab w:val="left" w:pos="4860"/>
                <w:tab w:val="left" w:pos="6120"/>
              </w:tabs>
              <w:rPr>
                <w:rFonts w:ascii="Altivo Light" w:hAnsi="Altivo Light" w:cs="Calibri"/>
              </w:rPr>
            </w:pPr>
            <w:r w:rsidRPr="00B13ED8">
              <w:rPr>
                <w:rFonts w:ascii="Altivo Light" w:hAnsi="Altivo Light" w:cs="Calibri"/>
              </w:rPr>
              <w:t>Artificial</w:t>
            </w:r>
          </w:p>
        </w:tc>
        <w:tc>
          <w:tcPr>
            <w:tcW w:w="851" w:type="dxa"/>
          </w:tcPr>
          <w:p w14:paraId="116545FE" w14:textId="77777777" w:rsidR="00A60CE8" w:rsidRPr="00B13ED8" w:rsidRDefault="00A60CE8" w:rsidP="004A1C99">
            <w:pPr>
              <w:rPr>
                <w:rFonts w:ascii="Altivo Light" w:hAnsi="Altivo Light"/>
                <w:b/>
              </w:rPr>
            </w:pPr>
          </w:p>
        </w:tc>
        <w:tc>
          <w:tcPr>
            <w:tcW w:w="992" w:type="dxa"/>
          </w:tcPr>
          <w:p w14:paraId="753AD199" w14:textId="77777777" w:rsidR="00A60CE8" w:rsidRPr="00B13ED8" w:rsidRDefault="00A60CE8" w:rsidP="004A1C99">
            <w:pPr>
              <w:rPr>
                <w:rFonts w:ascii="Altivo Light" w:hAnsi="Altivo Light"/>
                <w:b/>
              </w:rPr>
            </w:pPr>
          </w:p>
        </w:tc>
      </w:tr>
      <w:tr w:rsidR="00A60CE8" w:rsidRPr="00B13ED8" w14:paraId="010F5A94" w14:textId="77777777" w:rsidTr="004201F5">
        <w:trPr>
          <w:cantSplit/>
          <w:trHeight w:val="394"/>
        </w:trPr>
        <w:tc>
          <w:tcPr>
            <w:tcW w:w="6809" w:type="dxa"/>
          </w:tcPr>
          <w:p w14:paraId="33C9F838" w14:textId="77777777" w:rsidR="00A60CE8" w:rsidRPr="00B13ED8" w:rsidRDefault="00A60CE8" w:rsidP="004A1C99">
            <w:pPr>
              <w:tabs>
                <w:tab w:val="left" w:pos="4320"/>
                <w:tab w:val="left" w:pos="4680"/>
                <w:tab w:val="left" w:pos="4860"/>
                <w:tab w:val="left" w:pos="6120"/>
              </w:tabs>
              <w:rPr>
                <w:rFonts w:ascii="Altivo Light" w:hAnsi="Altivo Light" w:cs="Calibri"/>
              </w:rPr>
            </w:pPr>
            <w:r w:rsidRPr="00B13ED8">
              <w:rPr>
                <w:rFonts w:ascii="Altivo Light" w:hAnsi="Altivo Light" w:cs="Calibri"/>
              </w:rPr>
              <w:t>Ambas</w:t>
            </w:r>
          </w:p>
        </w:tc>
        <w:tc>
          <w:tcPr>
            <w:tcW w:w="851" w:type="dxa"/>
          </w:tcPr>
          <w:p w14:paraId="66443AE8" w14:textId="77777777" w:rsidR="00A60CE8" w:rsidRPr="00B13ED8" w:rsidRDefault="00A60CE8" w:rsidP="004A1C99">
            <w:pPr>
              <w:rPr>
                <w:rFonts w:ascii="Altivo Light" w:hAnsi="Altivo Light"/>
                <w:b/>
              </w:rPr>
            </w:pPr>
          </w:p>
        </w:tc>
        <w:tc>
          <w:tcPr>
            <w:tcW w:w="992" w:type="dxa"/>
          </w:tcPr>
          <w:p w14:paraId="6294C9D2" w14:textId="77777777" w:rsidR="00A60CE8" w:rsidRPr="00B13ED8" w:rsidRDefault="00A60CE8" w:rsidP="004A1C99">
            <w:pPr>
              <w:rPr>
                <w:rFonts w:ascii="Altivo Light" w:hAnsi="Altivo Light"/>
                <w:b/>
              </w:rPr>
            </w:pPr>
          </w:p>
        </w:tc>
      </w:tr>
    </w:tbl>
    <w:p w14:paraId="451298B6" w14:textId="77777777" w:rsidR="00A60CE8" w:rsidRPr="00B13ED8" w:rsidRDefault="00A60CE8" w:rsidP="00A60CE8">
      <w:pPr>
        <w:tabs>
          <w:tab w:val="left" w:pos="1365"/>
        </w:tabs>
        <w:rPr>
          <w:rFonts w:ascii="Altivo Light" w:hAnsi="Altivo Light"/>
        </w:rPr>
      </w:pPr>
    </w:p>
    <w:p w14:paraId="0170A42F" w14:textId="77777777" w:rsidR="00086C00" w:rsidRPr="00B13ED8" w:rsidRDefault="00086C00" w:rsidP="00A60CE8">
      <w:pPr>
        <w:rPr>
          <w:rFonts w:ascii="Altivo Light" w:hAnsi="Altivo Light"/>
        </w:rPr>
      </w:pPr>
    </w:p>
    <w:tbl>
      <w:tblPr>
        <w:tblpPr w:leftFromText="141" w:rightFromText="141" w:vertAnchor="text" w:horzAnchor="margin" w:tblpXSpec="center" w:tblpY="51"/>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855"/>
        <w:gridCol w:w="988"/>
      </w:tblGrid>
      <w:tr w:rsidR="00A60CE8" w:rsidRPr="00B13ED8" w14:paraId="10EA51EB" w14:textId="77777777" w:rsidTr="00AC0C64">
        <w:trPr>
          <w:cantSplit/>
        </w:trPr>
        <w:tc>
          <w:tcPr>
            <w:tcW w:w="6804" w:type="dxa"/>
            <w:shd w:val="clear" w:color="auto" w:fill="D9D9D9" w:themeFill="background1" w:themeFillShade="D9"/>
          </w:tcPr>
          <w:p w14:paraId="7BD39C3B" w14:textId="77777777" w:rsidR="00A60CE8" w:rsidRPr="00B13ED8" w:rsidRDefault="00A60CE8" w:rsidP="004A1C99">
            <w:pPr>
              <w:jc w:val="center"/>
              <w:rPr>
                <w:rFonts w:ascii="Altivo Light" w:hAnsi="Altivo Light"/>
                <w:b/>
              </w:rPr>
            </w:pPr>
            <w:r w:rsidRPr="00B13ED8">
              <w:rPr>
                <w:rFonts w:ascii="Altivo Light" w:hAnsi="Altivo Light"/>
                <w:b/>
              </w:rPr>
              <w:t>ABASTECIMIENTO DE AGUA</w:t>
            </w:r>
          </w:p>
        </w:tc>
        <w:tc>
          <w:tcPr>
            <w:tcW w:w="855" w:type="dxa"/>
            <w:shd w:val="clear" w:color="auto" w:fill="D9D9D9" w:themeFill="background1" w:themeFillShade="D9"/>
          </w:tcPr>
          <w:p w14:paraId="001D86F0" w14:textId="77777777" w:rsidR="00A60CE8" w:rsidRPr="00B13ED8" w:rsidRDefault="00A60CE8" w:rsidP="004A1C99">
            <w:pPr>
              <w:jc w:val="center"/>
              <w:rPr>
                <w:rFonts w:ascii="Altivo Light" w:hAnsi="Altivo Light"/>
                <w:b/>
              </w:rPr>
            </w:pPr>
            <w:r w:rsidRPr="00B13ED8">
              <w:rPr>
                <w:rFonts w:ascii="Altivo Light" w:hAnsi="Altivo Light"/>
                <w:b/>
              </w:rPr>
              <w:t>SÍ</w:t>
            </w:r>
          </w:p>
        </w:tc>
        <w:tc>
          <w:tcPr>
            <w:tcW w:w="988" w:type="dxa"/>
            <w:shd w:val="clear" w:color="auto" w:fill="D9D9D9" w:themeFill="background1" w:themeFillShade="D9"/>
          </w:tcPr>
          <w:p w14:paraId="07CE5046" w14:textId="77777777" w:rsidR="00A60CE8" w:rsidRPr="00B13ED8" w:rsidRDefault="00A60CE8" w:rsidP="004A1C99">
            <w:pPr>
              <w:jc w:val="center"/>
              <w:rPr>
                <w:rFonts w:ascii="Altivo Light" w:hAnsi="Altivo Light"/>
                <w:b/>
              </w:rPr>
            </w:pPr>
            <w:r w:rsidRPr="00B13ED8">
              <w:rPr>
                <w:rFonts w:ascii="Altivo Light" w:hAnsi="Altivo Light"/>
                <w:b/>
              </w:rPr>
              <w:t>NO</w:t>
            </w:r>
          </w:p>
        </w:tc>
      </w:tr>
      <w:tr w:rsidR="00A60CE8" w:rsidRPr="00B13ED8" w14:paraId="17EB06F9" w14:textId="77777777" w:rsidTr="00AC0C64">
        <w:trPr>
          <w:cantSplit/>
          <w:trHeight w:val="437"/>
        </w:trPr>
        <w:tc>
          <w:tcPr>
            <w:tcW w:w="6804" w:type="dxa"/>
          </w:tcPr>
          <w:p w14:paraId="085566FA" w14:textId="77777777" w:rsidR="00A60CE8" w:rsidRPr="00B13ED8" w:rsidRDefault="00A60CE8" w:rsidP="004A1C99">
            <w:pPr>
              <w:jc w:val="both"/>
              <w:rPr>
                <w:rFonts w:ascii="Altivo Light" w:hAnsi="Altivo Light" w:cs="Tahoma"/>
              </w:rPr>
            </w:pPr>
            <w:r w:rsidRPr="00B13ED8">
              <w:rPr>
                <w:rFonts w:ascii="Altivo Light" w:hAnsi="Altivo Light" w:cs="Tahoma"/>
              </w:rPr>
              <w:t>Sistema Municipal</w:t>
            </w:r>
          </w:p>
        </w:tc>
        <w:tc>
          <w:tcPr>
            <w:tcW w:w="855" w:type="dxa"/>
          </w:tcPr>
          <w:p w14:paraId="4F5C3B68" w14:textId="77777777" w:rsidR="00A60CE8" w:rsidRPr="00B13ED8" w:rsidRDefault="00A60CE8" w:rsidP="004A1C99">
            <w:pPr>
              <w:rPr>
                <w:rFonts w:ascii="Altivo Light" w:hAnsi="Altivo Light"/>
                <w:b/>
              </w:rPr>
            </w:pPr>
          </w:p>
        </w:tc>
        <w:tc>
          <w:tcPr>
            <w:tcW w:w="988" w:type="dxa"/>
          </w:tcPr>
          <w:p w14:paraId="205FD7EB" w14:textId="77777777" w:rsidR="00A60CE8" w:rsidRPr="00B13ED8" w:rsidRDefault="00A60CE8" w:rsidP="004A1C99">
            <w:pPr>
              <w:rPr>
                <w:rFonts w:ascii="Altivo Light" w:hAnsi="Altivo Light"/>
                <w:b/>
              </w:rPr>
            </w:pPr>
          </w:p>
        </w:tc>
      </w:tr>
      <w:tr w:rsidR="00A60CE8" w:rsidRPr="00B13ED8" w14:paraId="6AB7A67E" w14:textId="77777777" w:rsidTr="00AC0C64">
        <w:trPr>
          <w:cantSplit/>
          <w:trHeight w:val="331"/>
        </w:trPr>
        <w:tc>
          <w:tcPr>
            <w:tcW w:w="6804" w:type="dxa"/>
          </w:tcPr>
          <w:p w14:paraId="2E774591" w14:textId="77777777" w:rsidR="00A60CE8" w:rsidRPr="00B13ED8" w:rsidRDefault="00A60CE8" w:rsidP="004A1C99">
            <w:pPr>
              <w:jc w:val="both"/>
              <w:rPr>
                <w:rFonts w:ascii="Altivo Light" w:hAnsi="Altivo Light" w:cs="Tahoma"/>
              </w:rPr>
            </w:pPr>
            <w:r w:rsidRPr="00B13ED8">
              <w:rPr>
                <w:rFonts w:ascii="Altivo Light" w:hAnsi="Altivo Light" w:cs="Tahoma"/>
              </w:rPr>
              <w:t>Cisterna con sistema de bombeo</w:t>
            </w:r>
          </w:p>
          <w:p w14:paraId="30B48D9D" w14:textId="77777777" w:rsidR="00A60CE8" w:rsidRPr="00B13ED8" w:rsidRDefault="00A60CE8" w:rsidP="004A1C99">
            <w:pPr>
              <w:jc w:val="both"/>
              <w:rPr>
                <w:rFonts w:ascii="Altivo Light" w:hAnsi="Altivo Light" w:cs="Tahoma"/>
              </w:rPr>
            </w:pPr>
          </w:p>
        </w:tc>
        <w:tc>
          <w:tcPr>
            <w:tcW w:w="855" w:type="dxa"/>
          </w:tcPr>
          <w:p w14:paraId="19A993E2" w14:textId="77777777" w:rsidR="00A60CE8" w:rsidRPr="00B13ED8" w:rsidRDefault="00A60CE8" w:rsidP="004A1C99">
            <w:pPr>
              <w:rPr>
                <w:rFonts w:ascii="Altivo Light" w:hAnsi="Altivo Light"/>
                <w:b/>
              </w:rPr>
            </w:pPr>
          </w:p>
        </w:tc>
        <w:tc>
          <w:tcPr>
            <w:tcW w:w="988" w:type="dxa"/>
          </w:tcPr>
          <w:p w14:paraId="199B0265" w14:textId="77777777" w:rsidR="00A60CE8" w:rsidRPr="00B13ED8" w:rsidRDefault="00A60CE8" w:rsidP="004A1C99">
            <w:pPr>
              <w:rPr>
                <w:rFonts w:ascii="Altivo Light" w:hAnsi="Altivo Light"/>
                <w:b/>
              </w:rPr>
            </w:pPr>
          </w:p>
        </w:tc>
      </w:tr>
      <w:tr w:rsidR="00A60CE8" w:rsidRPr="00B13ED8" w14:paraId="266FE2F0" w14:textId="77777777" w:rsidTr="00AC0C64">
        <w:trPr>
          <w:cantSplit/>
          <w:trHeight w:val="381"/>
        </w:trPr>
        <w:tc>
          <w:tcPr>
            <w:tcW w:w="6804" w:type="dxa"/>
          </w:tcPr>
          <w:p w14:paraId="227B2CC2" w14:textId="77777777" w:rsidR="00A60CE8" w:rsidRPr="00B13ED8" w:rsidRDefault="00A60CE8" w:rsidP="004A1C99">
            <w:pPr>
              <w:jc w:val="both"/>
              <w:rPr>
                <w:rFonts w:ascii="Altivo Light" w:hAnsi="Altivo Light" w:cs="Tahoma"/>
              </w:rPr>
            </w:pPr>
            <w:r w:rsidRPr="00B13ED8">
              <w:rPr>
                <w:rFonts w:ascii="Altivo Light" w:hAnsi="Altivo Light" w:cs="Tahoma"/>
              </w:rPr>
              <w:t>Depósito Aéreo</w:t>
            </w:r>
          </w:p>
          <w:p w14:paraId="6A70C10D" w14:textId="77777777" w:rsidR="00A60CE8" w:rsidRPr="00B13ED8" w:rsidRDefault="00A60CE8" w:rsidP="004A1C99">
            <w:pPr>
              <w:jc w:val="both"/>
              <w:rPr>
                <w:rFonts w:ascii="Altivo Light" w:hAnsi="Altivo Light" w:cs="Tahoma"/>
              </w:rPr>
            </w:pPr>
          </w:p>
        </w:tc>
        <w:tc>
          <w:tcPr>
            <w:tcW w:w="855" w:type="dxa"/>
          </w:tcPr>
          <w:p w14:paraId="02AB00DE" w14:textId="77777777" w:rsidR="00A60CE8" w:rsidRPr="00B13ED8" w:rsidRDefault="00A60CE8" w:rsidP="004A1C99">
            <w:pPr>
              <w:rPr>
                <w:rFonts w:ascii="Altivo Light" w:hAnsi="Altivo Light"/>
                <w:b/>
              </w:rPr>
            </w:pPr>
          </w:p>
        </w:tc>
        <w:tc>
          <w:tcPr>
            <w:tcW w:w="988" w:type="dxa"/>
          </w:tcPr>
          <w:p w14:paraId="754D02C3" w14:textId="77777777" w:rsidR="00A60CE8" w:rsidRPr="00B13ED8" w:rsidRDefault="00A60CE8" w:rsidP="004A1C99">
            <w:pPr>
              <w:rPr>
                <w:rFonts w:ascii="Altivo Light" w:hAnsi="Altivo Light"/>
                <w:b/>
              </w:rPr>
            </w:pPr>
          </w:p>
        </w:tc>
      </w:tr>
      <w:tr w:rsidR="00A60CE8" w:rsidRPr="00B13ED8" w14:paraId="621EC5CB" w14:textId="77777777" w:rsidTr="00AC0C64">
        <w:trPr>
          <w:cantSplit/>
          <w:trHeight w:val="562"/>
        </w:trPr>
        <w:tc>
          <w:tcPr>
            <w:tcW w:w="6804" w:type="dxa"/>
          </w:tcPr>
          <w:p w14:paraId="2D61D18D" w14:textId="63264206" w:rsidR="00A60CE8" w:rsidRPr="00B13ED8" w:rsidRDefault="00A60CE8" w:rsidP="004A1C99">
            <w:pPr>
              <w:jc w:val="both"/>
              <w:rPr>
                <w:rFonts w:ascii="Altivo Light" w:hAnsi="Altivo Light" w:cs="Tahoma"/>
              </w:rPr>
            </w:pPr>
            <w:r w:rsidRPr="00B13ED8">
              <w:rPr>
                <w:rFonts w:ascii="Altivo Light" w:hAnsi="Altivo Light" w:cs="Tahoma"/>
              </w:rPr>
              <w:t xml:space="preserve">La provisión de agua </w:t>
            </w:r>
            <w:r w:rsidR="004C7819" w:rsidRPr="00B13ED8">
              <w:rPr>
                <w:rFonts w:ascii="Altivo Light" w:hAnsi="Altivo Light" w:cs="Tahoma"/>
              </w:rPr>
              <w:t>potable es segura</w:t>
            </w:r>
            <w:r w:rsidRPr="00B13ED8">
              <w:rPr>
                <w:rFonts w:ascii="Altivo Light" w:hAnsi="Altivo Light" w:cs="Tahoma"/>
              </w:rPr>
              <w:t xml:space="preserve"> y disponible en todo momento.</w:t>
            </w:r>
          </w:p>
        </w:tc>
        <w:tc>
          <w:tcPr>
            <w:tcW w:w="855" w:type="dxa"/>
          </w:tcPr>
          <w:p w14:paraId="1CB0E930" w14:textId="77777777" w:rsidR="00A60CE8" w:rsidRPr="00B13ED8" w:rsidRDefault="00A60CE8" w:rsidP="004A1C99">
            <w:pPr>
              <w:rPr>
                <w:rFonts w:ascii="Altivo Light" w:hAnsi="Altivo Light"/>
                <w:b/>
              </w:rPr>
            </w:pPr>
          </w:p>
        </w:tc>
        <w:tc>
          <w:tcPr>
            <w:tcW w:w="988" w:type="dxa"/>
          </w:tcPr>
          <w:p w14:paraId="49EE9D8B" w14:textId="77777777" w:rsidR="00A60CE8" w:rsidRPr="00B13ED8" w:rsidRDefault="00A60CE8" w:rsidP="004A1C99">
            <w:pPr>
              <w:rPr>
                <w:rFonts w:ascii="Altivo Light" w:hAnsi="Altivo Light"/>
                <w:b/>
              </w:rPr>
            </w:pPr>
          </w:p>
        </w:tc>
      </w:tr>
    </w:tbl>
    <w:p w14:paraId="44178EBD" w14:textId="77777777" w:rsidR="00197AB8" w:rsidRPr="00B13ED8" w:rsidRDefault="00197AB8" w:rsidP="00A60CE8">
      <w:pPr>
        <w:rPr>
          <w:rFonts w:ascii="Altivo Light" w:hAnsi="Altivo Light"/>
        </w:rPr>
      </w:pPr>
    </w:p>
    <w:tbl>
      <w:tblPr>
        <w:tblpPr w:leftFromText="141" w:rightFromText="141" w:vertAnchor="text" w:horzAnchor="page" w:tblpX="1847" w:tblpY="33"/>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99"/>
        <w:gridCol w:w="851"/>
        <w:gridCol w:w="992"/>
      </w:tblGrid>
      <w:tr w:rsidR="00991829" w:rsidRPr="00B13ED8" w14:paraId="137F4614" w14:textId="77777777" w:rsidTr="00AC0C64">
        <w:trPr>
          <w:cantSplit/>
          <w:trHeight w:val="279"/>
        </w:trPr>
        <w:tc>
          <w:tcPr>
            <w:tcW w:w="6799" w:type="dxa"/>
            <w:shd w:val="clear" w:color="auto" w:fill="D9D9D9" w:themeFill="background1" w:themeFillShade="D9"/>
          </w:tcPr>
          <w:p w14:paraId="4AE7E303" w14:textId="77777777" w:rsidR="00A60CE8" w:rsidRPr="00B13ED8" w:rsidRDefault="00A60CE8" w:rsidP="004C7819">
            <w:pPr>
              <w:jc w:val="center"/>
              <w:rPr>
                <w:rFonts w:ascii="Altivo Light" w:hAnsi="Altivo Light"/>
                <w:b/>
              </w:rPr>
            </w:pPr>
            <w:r w:rsidRPr="00B13ED8">
              <w:rPr>
                <w:rFonts w:ascii="Altivo Light" w:hAnsi="Altivo Light"/>
                <w:b/>
              </w:rPr>
              <w:t>VENTILACIÓN</w:t>
            </w:r>
          </w:p>
        </w:tc>
        <w:tc>
          <w:tcPr>
            <w:tcW w:w="851" w:type="dxa"/>
            <w:shd w:val="clear" w:color="auto" w:fill="E7E6E6" w:themeFill="background2"/>
          </w:tcPr>
          <w:p w14:paraId="3CFCD217" w14:textId="77777777" w:rsidR="00A60CE8" w:rsidRPr="00B13ED8" w:rsidRDefault="00A60CE8" w:rsidP="004C7819">
            <w:pPr>
              <w:jc w:val="center"/>
              <w:rPr>
                <w:rFonts w:ascii="Altivo Light" w:hAnsi="Altivo Light"/>
                <w:b/>
              </w:rPr>
            </w:pPr>
            <w:r w:rsidRPr="00B13ED8">
              <w:rPr>
                <w:rFonts w:ascii="Altivo Light" w:hAnsi="Altivo Light"/>
                <w:b/>
              </w:rPr>
              <w:t>SÍ</w:t>
            </w:r>
          </w:p>
        </w:tc>
        <w:tc>
          <w:tcPr>
            <w:tcW w:w="992" w:type="dxa"/>
            <w:shd w:val="clear" w:color="auto" w:fill="E7E6E6" w:themeFill="background2"/>
          </w:tcPr>
          <w:p w14:paraId="4A149AB1" w14:textId="77777777" w:rsidR="00A60CE8" w:rsidRPr="00B13ED8" w:rsidRDefault="00A60CE8" w:rsidP="004C7819">
            <w:pPr>
              <w:jc w:val="center"/>
              <w:rPr>
                <w:rFonts w:ascii="Altivo Light" w:hAnsi="Altivo Light"/>
                <w:b/>
              </w:rPr>
            </w:pPr>
            <w:r w:rsidRPr="00B13ED8">
              <w:rPr>
                <w:rFonts w:ascii="Altivo Light" w:hAnsi="Altivo Light"/>
                <w:b/>
              </w:rPr>
              <w:t>NO</w:t>
            </w:r>
          </w:p>
        </w:tc>
      </w:tr>
      <w:tr w:rsidR="00991829" w:rsidRPr="00B13ED8" w14:paraId="50AB67AE" w14:textId="77777777" w:rsidTr="00AC0C64">
        <w:trPr>
          <w:cantSplit/>
          <w:trHeight w:val="272"/>
        </w:trPr>
        <w:tc>
          <w:tcPr>
            <w:tcW w:w="6799" w:type="dxa"/>
            <w:vAlign w:val="center"/>
          </w:tcPr>
          <w:p w14:paraId="14B03593" w14:textId="77777777" w:rsidR="00A60CE8" w:rsidRPr="00B13ED8" w:rsidRDefault="00A60CE8" w:rsidP="004C7819">
            <w:pPr>
              <w:rPr>
                <w:rFonts w:ascii="Altivo Light" w:hAnsi="Altivo Light" w:cs="Tahoma"/>
              </w:rPr>
            </w:pPr>
            <w:r w:rsidRPr="00B13ED8">
              <w:rPr>
                <w:rFonts w:ascii="Altivo Light" w:hAnsi="Altivo Light" w:cs="Tahoma"/>
              </w:rPr>
              <w:t>Natural</w:t>
            </w:r>
          </w:p>
        </w:tc>
        <w:tc>
          <w:tcPr>
            <w:tcW w:w="851" w:type="dxa"/>
          </w:tcPr>
          <w:p w14:paraId="470406BE" w14:textId="77777777" w:rsidR="00A60CE8" w:rsidRPr="00B13ED8" w:rsidRDefault="00A60CE8" w:rsidP="004C7819">
            <w:pPr>
              <w:rPr>
                <w:rFonts w:ascii="Altivo Light" w:hAnsi="Altivo Light" w:cs="Tahoma"/>
              </w:rPr>
            </w:pPr>
          </w:p>
        </w:tc>
        <w:tc>
          <w:tcPr>
            <w:tcW w:w="992" w:type="dxa"/>
          </w:tcPr>
          <w:p w14:paraId="008385A9" w14:textId="77777777" w:rsidR="00A60CE8" w:rsidRPr="00B13ED8" w:rsidRDefault="00A60CE8" w:rsidP="004C7819">
            <w:pPr>
              <w:rPr>
                <w:rFonts w:ascii="Altivo Light" w:hAnsi="Altivo Light" w:cs="Tahoma"/>
              </w:rPr>
            </w:pPr>
          </w:p>
        </w:tc>
      </w:tr>
      <w:tr w:rsidR="00991829" w:rsidRPr="00B13ED8" w14:paraId="1E9890E3" w14:textId="77777777" w:rsidTr="00AC0C64">
        <w:trPr>
          <w:cantSplit/>
          <w:trHeight w:val="405"/>
        </w:trPr>
        <w:tc>
          <w:tcPr>
            <w:tcW w:w="6799" w:type="dxa"/>
            <w:vAlign w:val="center"/>
          </w:tcPr>
          <w:p w14:paraId="5AB55C65" w14:textId="77777777" w:rsidR="00A60CE8" w:rsidRPr="00B13ED8" w:rsidRDefault="00A60CE8" w:rsidP="004C7819">
            <w:pPr>
              <w:rPr>
                <w:rFonts w:ascii="Altivo Light" w:hAnsi="Altivo Light" w:cs="Tahoma"/>
              </w:rPr>
            </w:pPr>
            <w:r w:rsidRPr="00B13ED8">
              <w:rPr>
                <w:rFonts w:ascii="Altivo Light" w:hAnsi="Altivo Light" w:cs="Tahoma"/>
              </w:rPr>
              <w:t xml:space="preserve">Artificial </w:t>
            </w:r>
          </w:p>
        </w:tc>
        <w:tc>
          <w:tcPr>
            <w:tcW w:w="851" w:type="dxa"/>
          </w:tcPr>
          <w:p w14:paraId="7AA6805B" w14:textId="77777777" w:rsidR="00A60CE8" w:rsidRPr="00B13ED8" w:rsidRDefault="00A60CE8" w:rsidP="004C7819">
            <w:pPr>
              <w:rPr>
                <w:rFonts w:ascii="Altivo Light" w:hAnsi="Altivo Light" w:cs="Tahoma"/>
              </w:rPr>
            </w:pPr>
          </w:p>
        </w:tc>
        <w:tc>
          <w:tcPr>
            <w:tcW w:w="992" w:type="dxa"/>
          </w:tcPr>
          <w:p w14:paraId="609711F3" w14:textId="77777777" w:rsidR="00A60CE8" w:rsidRPr="00B13ED8" w:rsidRDefault="00A60CE8" w:rsidP="004C7819">
            <w:pPr>
              <w:rPr>
                <w:rFonts w:ascii="Altivo Light" w:hAnsi="Altivo Light" w:cs="Tahoma"/>
              </w:rPr>
            </w:pPr>
          </w:p>
        </w:tc>
      </w:tr>
      <w:tr w:rsidR="00991829" w:rsidRPr="00B13ED8" w14:paraId="6D706EA4" w14:textId="77777777" w:rsidTr="00AC0C64">
        <w:trPr>
          <w:cantSplit/>
          <w:trHeight w:val="424"/>
        </w:trPr>
        <w:tc>
          <w:tcPr>
            <w:tcW w:w="6799" w:type="dxa"/>
            <w:vAlign w:val="center"/>
          </w:tcPr>
          <w:p w14:paraId="5DFB26BC" w14:textId="77777777" w:rsidR="00A60CE8" w:rsidRPr="00B13ED8" w:rsidRDefault="00A60CE8" w:rsidP="004C7819">
            <w:pPr>
              <w:rPr>
                <w:rFonts w:ascii="Altivo Light" w:hAnsi="Altivo Light" w:cs="Tahoma"/>
              </w:rPr>
            </w:pPr>
            <w:r w:rsidRPr="00B13ED8">
              <w:rPr>
                <w:rFonts w:ascii="Altivo Light" w:hAnsi="Altivo Light" w:cs="Tahoma"/>
              </w:rPr>
              <w:t xml:space="preserve">Ambas </w:t>
            </w:r>
          </w:p>
        </w:tc>
        <w:tc>
          <w:tcPr>
            <w:tcW w:w="851" w:type="dxa"/>
          </w:tcPr>
          <w:p w14:paraId="0709E513" w14:textId="77777777" w:rsidR="00A60CE8" w:rsidRPr="00B13ED8" w:rsidRDefault="00A60CE8" w:rsidP="004C7819">
            <w:pPr>
              <w:rPr>
                <w:rFonts w:ascii="Altivo Light" w:hAnsi="Altivo Light" w:cs="Tahoma"/>
              </w:rPr>
            </w:pPr>
          </w:p>
        </w:tc>
        <w:tc>
          <w:tcPr>
            <w:tcW w:w="992" w:type="dxa"/>
          </w:tcPr>
          <w:p w14:paraId="21A5B729" w14:textId="77777777" w:rsidR="00A60CE8" w:rsidRPr="00B13ED8" w:rsidRDefault="00A60CE8" w:rsidP="004C7819">
            <w:pPr>
              <w:rPr>
                <w:rFonts w:ascii="Altivo Light" w:hAnsi="Altivo Light" w:cs="Tahoma"/>
              </w:rPr>
            </w:pPr>
          </w:p>
        </w:tc>
      </w:tr>
    </w:tbl>
    <w:p w14:paraId="6D24AA4D" w14:textId="14C769A2" w:rsidR="00A60CE8" w:rsidRPr="00B13ED8" w:rsidRDefault="00A60CE8" w:rsidP="00A60CE8">
      <w:pPr>
        <w:rPr>
          <w:rFonts w:ascii="Altivo Light" w:hAnsi="Altivo Light"/>
        </w:rPr>
      </w:pPr>
    </w:p>
    <w:p w14:paraId="412C240C" w14:textId="77777777" w:rsidR="00AC0C64" w:rsidRPr="00B13ED8" w:rsidRDefault="00AC0C64" w:rsidP="00A60CE8">
      <w:pPr>
        <w:rPr>
          <w:rFonts w:ascii="Altivo Light" w:hAnsi="Altivo Light"/>
        </w:rPr>
      </w:pPr>
    </w:p>
    <w:tbl>
      <w:tblPr>
        <w:tblpPr w:leftFromText="141" w:rightFromText="141" w:vertAnchor="text" w:horzAnchor="page" w:tblpX="1825" w:tblpY="-50"/>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99"/>
        <w:gridCol w:w="851"/>
        <w:gridCol w:w="992"/>
      </w:tblGrid>
      <w:tr w:rsidR="004C7819" w:rsidRPr="00B13ED8" w14:paraId="0830D204" w14:textId="77777777" w:rsidTr="00AC0C64">
        <w:trPr>
          <w:cantSplit/>
        </w:trPr>
        <w:tc>
          <w:tcPr>
            <w:tcW w:w="6799" w:type="dxa"/>
            <w:shd w:val="clear" w:color="auto" w:fill="D9D9D9" w:themeFill="background1" w:themeFillShade="D9"/>
          </w:tcPr>
          <w:p w14:paraId="0EA3556F" w14:textId="77777777" w:rsidR="004C7819" w:rsidRPr="00B13ED8" w:rsidRDefault="004C7819" w:rsidP="00AC0C64">
            <w:pPr>
              <w:jc w:val="center"/>
              <w:rPr>
                <w:rFonts w:ascii="Altivo Light" w:hAnsi="Altivo Light"/>
                <w:b/>
              </w:rPr>
            </w:pPr>
            <w:r w:rsidRPr="00B13ED8">
              <w:rPr>
                <w:rFonts w:ascii="Altivo Light" w:hAnsi="Altivo Light"/>
                <w:b/>
              </w:rPr>
              <w:lastRenderedPageBreak/>
              <w:t>ENERGÍA ELÉCTRICA</w:t>
            </w:r>
          </w:p>
        </w:tc>
        <w:tc>
          <w:tcPr>
            <w:tcW w:w="851" w:type="dxa"/>
            <w:shd w:val="clear" w:color="auto" w:fill="D9D9D9" w:themeFill="background1" w:themeFillShade="D9"/>
          </w:tcPr>
          <w:p w14:paraId="2B1147CF" w14:textId="77777777" w:rsidR="004C7819" w:rsidRPr="00B13ED8" w:rsidRDefault="004C7819" w:rsidP="00AC0C64">
            <w:pPr>
              <w:jc w:val="center"/>
              <w:rPr>
                <w:rFonts w:ascii="Altivo Light" w:hAnsi="Altivo Light"/>
                <w:b/>
              </w:rPr>
            </w:pPr>
            <w:r w:rsidRPr="00B13ED8">
              <w:rPr>
                <w:rFonts w:ascii="Altivo Light" w:hAnsi="Altivo Light"/>
                <w:b/>
              </w:rPr>
              <w:t>SÍ</w:t>
            </w:r>
          </w:p>
        </w:tc>
        <w:tc>
          <w:tcPr>
            <w:tcW w:w="992" w:type="dxa"/>
            <w:shd w:val="clear" w:color="auto" w:fill="D9D9D9" w:themeFill="background1" w:themeFillShade="D9"/>
          </w:tcPr>
          <w:p w14:paraId="50FCAAC9" w14:textId="77777777" w:rsidR="004C7819" w:rsidRPr="00B13ED8" w:rsidRDefault="004C7819" w:rsidP="00AC0C64">
            <w:pPr>
              <w:jc w:val="center"/>
              <w:rPr>
                <w:rFonts w:ascii="Altivo Light" w:hAnsi="Altivo Light"/>
                <w:b/>
              </w:rPr>
            </w:pPr>
            <w:r w:rsidRPr="00B13ED8">
              <w:rPr>
                <w:rFonts w:ascii="Altivo Light" w:hAnsi="Altivo Light"/>
                <w:b/>
              </w:rPr>
              <w:t>NO</w:t>
            </w:r>
          </w:p>
        </w:tc>
      </w:tr>
      <w:tr w:rsidR="004C7819" w:rsidRPr="00B13ED8" w14:paraId="54EF5553" w14:textId="77777777" w:rsidTr="00AC0C64">
        <w:trPr>
          <w:cantSplit/>
          <w:trHeight w:val="567"/>
        </w:trPr>
        <w:tc>
          <w:tcPr>
            <w:tcW w:w="6799" w:type="dxa"/>
          </w:tcPr>
          <w:p w14:paraId="53F593A2" w14:textId="77777777" w:rsidR="004C7819" w:rsidRPr="00B13ED8" w:rsidRDefault="004C7819" w:rsidP="00AC0C64">
            <w:pPr>
              <w:jc w:val="both"/>
              <w:rPr>
                <w:rFonts w:ascii="Altivo Light" w:hAnsi="Altivo Light" w:cs="Calibri"/>
              </w:rPr>
            </w:pPr>
            <w:r w:rsidRPr="00B13ED8">
              <w:rPr>
                <w:rFonts w:ascii="Altivo Light" w:hAnsi="Altivo Light" w:cs="Calibri"/>
              </w:rPr>
              <w:t>Cuenta con servicio de energía eléctrica disponible en todo momento.</w:t>
            </w:r>
          </w:p>
        </w:tc>
        <w:tc>
          <w:tcPr>
            <w:tcW w:w="851" w:type="dxa"/>
          </w:tcPr>
          <w:p w14:paraId="0F2D7FD4" w14:textId="77777777" w:rsidR="004C7819" w:rsidRPr="00B13ED8" w:rsidRDefault="004C7819" w:rsidP="00AC0C64">
            <w:pPr>
              <w:rPr>
                <w:rFonts w:ascii="Altivo Light" w:hAnsi="Altivo Light"/>
                <w:b/>
              </w:rPr>
            </w:pPr>
          </w:p>
        </w:tc>
        <w:tc>
          <w:tcPr>
            <w:tcW w:w="992" w:type="dxa"/>
          </w:tcPr>
          <w:p w14:paraId="5F8D908D" w14:textId="77777777" w:rsidR="004C7819" w:rsidRPr="00B13ED8" w:rsidRDefault="004C7819" w:rsidP="00AC0C64">
            <w:pPr>
              <w:rPr>
                <w:rFonts w:ascii="Altivo Light" w:hAnsi="Altivo Light"/>
                <w:b/>
              </w:rPr>
            </w:pPr>
          </w:p>
        </w:tc>
      </w:tr>
      <w:tr w:rsidR="004C7819" w:rsidRPr="00B13ED8" w14:paraId="34FD080E" w14:textId="77777777" w:rsidTr="00AC0C64">
        <w:trPr>
          <w:cantSplit/>
          <w:trHeight w:val="567"/>
        </w:trPr>
        <w:tc>
          <w:tcPr>
            <w:tcW w:w="6799" w:type="dxa"/>
          </w:tcPr>
          <w:p w14:paraId="7CA944C3" w14:textId="77777777" w:rsidR="004C7819" w:rsidRPr="00B13ED8" w:rsidRDefault="004C7819" w:rsidP="00AC0C64">
            <w:pPr>
              <w:jc w:val="both"/>
              <w:rPr>
                <w:rFonts w:ascii="Altivo Light" w:hAnsi="Altivo Light" w:cs="Calibri"/>
              </w:rPr>
            </w:pPr>
            <w:r w:rsidRPr="00B13ED8">
              <w:rPr>
                <w:rFonts w:ascii="Altivo Light" w:hAnsi="Altivo Light" w:cs="Calibri"/>
              </w:rPr>
              <w:t>Instalación eléctrica es segura (intramuros o recubierta de material aislante).</w:t>
            </w:r>
          </w:p>
        </w:tc>
        <w:tc>
          <w:tcPr>
            <w:tcW w:w="851" w:type="dxa"/>
          </w:tcPr>
          <w:p w14:paraId="04BFF776" w14:textId="77777777" w:rsidR="004C7819" w:rsidRPr="00B13ED8" w:rsidRDefault="004C7819" w:rsidP="00AC0C64">
            <w:pPr>
              <w:rPr>
                <w:rFonts w:ascii="Altivo Light" w:hAnsi="Altivo Light"/>
                <w:b/>
              </w:rPr>
            </w:pPr>
          </w:p>
        </w:tc>
        <w:tc>
          <w:tcPr>
            <w:tcW w:w="992" w:type="dxa"/>
          </w:tcPr>
          <w:p w14:paraId="53851ED7" w14:textId="77777777" w:rsidR="004C7819" w:rsidRPr="00B13ED8" w:rsidRDefault="004C7819" w:rsidP="00AC0C64">
            <w:pPr>
              <w:rPr>
                <w:rFonts w:ascii="Altivo Light" w:hAnsi="Altivo Light"/>
                <w:b/>
              </w:rPr>
            </w:pPr>
          </w:p>
        </w:tc>
      </w:tr>
      <w:tr w:rsidR="004C7819" w:rsidRPr="00B13ED8" w14:paraId="62F1F99A" w14:textId="77777777" w:rsidTr="00AC0C64">
        <w:trPr>
          <w:cantSplit/>
          <w:trHeight w:val="567"/>
        </w:trPr>
        <w:tc>
          <w:tcPr>
            <w:tcW w:w="6799" w:type="dxa"/>
            <w:tcBorders>
              <w:bottom w:val="single" w:sz="4" w:space="0" w:color="auto"/>
            </w:tcBorders>
          </w:tcPr>
          <w:p w14:paraId="6A2AD4C7" w14:textId="53CB0FE3" w:rsidR="004C7819" w:rsidRPr="00B13ED8" w:rsidRDefault="004C7819" w:rsidP="00AC0C64">
            <w:pPr>
              <w:jc w:val="both"/>
              <w:rPr>
                <w:rFonts w:ascii="Altivo Light" w:hAnsi="Altivo Light" w:cs="Tahoma"/>
              </w:rPr>
            </w:pPr>
            <w:r w:rsidRPr="00B13ED8">
              <w:rPr>
                <w:rFonts w:ascii="Altivo Light" w:hAnsi="Altivo Light" w:cs="Calibri"/>
              </w:rPr>
              <w:t xml:space="preserve">Planta </w:t>
            </w:r>
            <w:r w:rsidR="00E904CA" w:rsidRPr="00B13ED8">
              <w:rPr>
                <w:rFonts w:ascii="Altivo Light" w:hAnsi="Altivo Light" w:cs="Calibri"/>
              </w:rPr>
              <w:t>p</w:t>
            </w:r>
            <w:r w:rsidRPr="00B13ED8">
              <w:rPr>
                <w:rFonts w:ascii="Altivo Light" w:hAnsi="Altivo Light" w:cs="Calibri"/>
              </w:rPr>
              <w:t>ropia que suministre energía directa a las áreas de trabajo, que asegure el flujo de energía.</w:t>
            </w:r>
          </w:p>
        </w:tc>
        <w:tc>
          <w:tcPr>
            <w:tcW w:w="851" w:type="dxa"/>
            <w:tcBorders>
              <w:bottom w:val="single" w:sz="4" w:space="0" w:color="auto"/>
            </w:tcBorders>
          </w:tcPr>
          <w:p w14:paraId="0831D261" w14:textId="77777777" w:rsidR="004C7819" w:rsidRPr="00B13ED8" w:rsidRDefault="004C7819" w:rsidP="00AC0C64">
            <w:pPr>
              <w:rPr>
                <w:rFonts w:ascii="Altivo Light" w:hAnsi="Altivo Light"/>
                <w:b/>
              </w:rPr>
            </w:pPr>
          </w:p>
        </w:tc>
        <w:tc>
          <w:tcPr>
            <w:tcW w:w="992" w:type="dxa"/>
            <w:tcBorders>
              <w:bottom w:val="single" w:sz="4" w:space="0" w:color="auto"/>
            </w:tcBorders>
          </w:tcPr>
          <w:p w14:paraId="7A607EEB" w14:textId="77777777" w:rsidR="004C7819" w:rsidRPr="00B13ED8" w:rsidRDefault="004C7819" w:rsidP="00AC0C64">
            <w:pPr>
              <w:rPr>
                <w:rFonts w:ascii="Altivo Light" w:hAnsi="Altivo Light"/>
                <w:b/>
              </w:rPr>
            </w:pPr>
          </w:p>
        </w:tc>
      </w:tr>
      <w:tr w:rsidR="004C7819" w:rsidRPr="00B13ED8" w14:paraId="301C424D" w14:textId="77777777" w:rsidTr="00AC0C64">
        <w:trPr>
          <w:cantSplit/>
          <w:trHeight w:val="567"/>
        </w:trPr>
        <w:tc>
          <w:tcPr>
            <w:tcW w:w="6799" w:type="dxa"/>
            <w:tcBorders>
              <w:top w:val="single" w:sz="4" w:space="0" w:color="auto"/>
              <w:left w:val="single" w:sz="4" w:space="0" w:color="auto"/>
              <w:bottom w:val="single" w:sz="4" w:space="0" w:color="auto"/>
              <w:right w:val="single" w:sz="4" w:space="0" w:color="auto"/>
            </w:tcBorders>
          </w:tcPr>
          <w:p w14:paraId="78016913" w14:textId="2E086B0D" w:rsidR="004C7819" w:rsidRPr="00B13ED8" w:rsidRDefault="004C7819" w:rsidP="00AC0C64">
            <w:pPr>
              <w:jc w:val="both"/>
              <w:rPr>
                <w:rFonts w:ascii="Altivo Light" w:hAnsi="Altivo Light" w:cs="Tahoma"/>
              </w:rPr>
            </w:pPr>
            <w:r w:rsidRPr="00B13ED8">
              <w:rPr>
                <w:rFonts w:ascii="Altivo Light" w:hAnsi="Altivo Light" w:cs="Calibri"/>
              </w:rPr>
              <w:t>Cuenta con estabilizador general</w:t>
            </w:r>
            <w:r w:rsidR="00E904CA" w:rsidRPr="00B13ED8">
              <w:rPr>
                <w:rFonts w:ascii="Altivo Light" w:hAnsi="Altivo Light" w:cs="Calibri"/>
              </w:rPr>
              <w:t xml:space="preserve"> </w:t>
            </w:r>
            <w:r w:rsidRPr="00B13ED8">
              <w:rPr>
                <w:rFonts w:ascii="Altivo Light" w:hAnsi="Altivo Light" w:cs="Calibri"/>
              </w:rPr>
              <w:t>o regulador de corriente con instalación de tierra física.</w:t>
            </w:r>
          </w:p>
        </w:tc>
        <w:tc>
          <w:tcPr>
            <w:tcW w:w="851" w:type="dxa"/>
            <w:tcBorders>
              <w:top w:val="single" w:sz="4" w:space="0" w:color="auto"/>
              <w:left w:val="single" w:sz="4" w:space="0" w:color="auto"/>
              <w:bottom w:val="single" w:sz="4" w:space="0" w:color="auto"/>
              <w:right w:val="single" w:sz="4" w:space="0" w:color="auto"/>
            </w:tcBorders>
          </w:tcPr>
          <w:p w14:paraId="6928FFD3" w14:textId="77777777" w:rsidR="004C7819" w:rsidRPr="00B13ED8" w:rsidRDefault="004C7819" w:rsidP="00AC0C64">
            <w:pPr>
              <w:rPr>
                <w:rFonts w:ascii="Altivo Light" w:hAnsi="Altivo Light"/>
                <w:b/>
              </w:rPr>
            </w:pPr>
          </w:p>
        </w:tc>
        <w:tc>
          <w:tcPr>
            <w:tcW w:w="992" w:type="dxa"/>
            <w:tcBorders>
              <w:top w:val="single" w:sz="4" w:space="0" w:color="auto"/>
              <w:left w:val="single" w:sz="4" w:space="0" w:color="auto"/>
              <w:bottom w:val="single" w:sz="4" w:space="0" w:color="auto"/>
              <w:right w:val="single" w:sz="4" w:space="0" w:color="auto"/>
            </w:tcBorders>
          </w:tcPr>
          <w:p w14:paraId="64EB40A7" w14:textId="77777777" w:rsidR="004C7819" w:rsidRPr="00B13ED8" w:rsidRDefault="004C7819" w:rsidP="00AC0C64">
            <w:pPr>
              <w:rPr>
                <w:rFonts w:ascii="Altivo Light" w:hAnsi="Altivo Light"/>
                <w:b/>
              </w:rPr>
            </w:pPr>
          </w:p>
        </w:tc>
      </w:tr>
    </w:tbl>
    <w:p w14:paraId="6B6B8261" w14:textId="77777777" w:rsidR="00371E7A" w:rsidRPr="00B13ED8" w:rsidRDefault="00371E7A" w:rsidP="00A60CE8">
      <w:pPr>
        <w:pStyle w:val="Lista2"/>
        <w:ind w:left="0" w:firstLine="0"/>
        <w:rPr>
          <w:rFonts w:ascii="Altivo Light" w:hAnsi="Altivo Light"/>
          <w:sz w:val="20"/>
          <w:szCs w:val="20"/>
          <w:lang w:val="es-ES" w:eastAsia="es-ES"/>
        </w:rPr>
      </w:pPr>
    </w:p>
    <w:p w14:paraId="141C3B0E" w14:textId="6A8E71C5" w:rsidR="00A60CE8" w:rsidRPr="00B13ED8" w:rsidRDefault="00A60CE8" w:rsidP="00AC0C64">
      <w:pPr>
        <w:pStyle w:val="Lista2"/>
        <w:numPr>
          <w:ilvl w:val="0"/>
          <w:numId w:val="25"/>
        </w:numPr>
        <w:ind w:left="567" w:hanging="567"/>
        <w:rPr>
          <w:rFonts w:ascii="Altivo Light" w:hAnsi="Altivo Light" w:cs="Calibri"/>
          <w:b/>
          <w:sz w:val="20"/>
          <w:szCs w:val="20"/>
          <w:lang w:val="es-GT"/>
        </w:rPr>
      </w:pPr>
      <w:r w:rsidRPr="00B13ED8">
        <w:rPr>
          <w:rFonts w:ascii="Altivo Light" w:hAnsi="Altivo Light" w:cs="Calibri"/>
          <w:b/>
          <w:sz w:val="20"/>
          <w:szCs w:val="20"/>
          <w:lang w:val="es-GT"/>
        </w:rPr>
        <w:t>DOCUMENTOS Y ARCHIVOS</w:t>
      </w:r>
      <w:r w:rsidR="00F329C8" w:rsidRPr="00B13ED8">
        <w:rPr>
          <w:rFonts w:ascii="Altivo Light" w:hAnsi="Altivo Light" w:cs="Calibri"/>
          <w:b/>
          <w:sz w:val="20"/>
          <w:szCs w:val="20"/>
          <w:lang w:val="es-GT"/>
        </w:rPr>
        <w:t xml:space="preserve">. </w:t>
      </w:r>
      <w:r w:rsidRPr="00B13ED8">
        <w:rPr>
          <w:rFonts w:ascii="Altivo Light" w:hAnsi="Altivo Light" w:cs="Calibri"/>
          <w:sz w:val="20"/>
          <w:szCs w:val="20"/>
          <w:lang w:val="es-GT"/>
        </w:rPr>
        <w:t>M</w:t>
      </w:r>
      <w:r w:rsidRPr="00B13ED8">
        <w:rPr>
          <w:rFonts w:ascii="Altivo Light" w:hAnsi="Altivo Light" w:cs="Calibri"/>
          <w:bCs/>
          <w:sz w:val="20"/>
          <w:szCs w:val="20"/>
          <w:lang w:val="es-ES"/>
        </w:rPr>
        <w:t xml:space="preserve">arque con una X donde corresponda. </w:t>
      </w:r>
    </w:p>
    <w:p w14:paraId="064E99AB" w14:textId="77777777" w:rsidR="00086C00" w:rsidRPr="00B13ED8" w:rsidRDefault="00086C00" w:rsidP="00A60CE8">
      <w:pPr>
        <w:pStyle w:val="Lista2"/>
        <w:ind w:left="0" w:firstLine="0"/>
        <w:rPr>
          <w:rFonts w:ascii="Altivo Light" w:hAnsi="Altivo Light"/>
          <w:sz w:val="20"/>
          <w:szCs w:val="20"/>
          <w:lang w:val="es-ES_tradnl"/>
        </w:rPr>
      </w:pPr>
    </w:p>
    <w:tbl>
      <w:tblPr>
        <w:tblpPr w:leftFromText="141" w:rightFromText="141" w:vertAnchor="text" w:horzAnchor="margin" w:tblpXSpec="center" w:tblpY="38"/>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99"/>
        <w:gridCol w:w="872"/>
        <w:gridCol w:w="971"/>
      </w:tblGrid>
      <w:tr w:rsidR="00371E7A" w:rsidRPr="00B13ED8" w14:paraId="67024626" w14:textId="77777777" w:rsidTr="00AC0C64">
        <w:trPr>
          <w:cantSplit/>
          <w:trHeight w:val="412"/>
        </w:trPr>
        <w:tc>
          <w:tcPr>
            <w:tcW w:w="6799" w:type="dxa"/>
            <w:shd w:val="clear" w:color="auto" w:fill="D9D9D9" w:themeFill="background1" w:themeFillShade="D9"/>
          </w:tcPr>
          <w:p w14:paraId="35703C10" w14:textId="77777777" w:rsidR="00371E7A" w:rsidRPr="00B13ED8" w:rsidRDefault="00371E7A" w:rsidP="00371E7A">
            <w:pPr>
              <w:jc w:val="center"/>
              <w:rPr>
                <w:rFonts w:ascii="Altivo Light" w:hAnsi="Altivo Light"/>
                <w:b/>
              </w:rPr>
            </w:pPr>
            <w:r w:rsidRPr="00B13ED8">
              <w:rPr>
                <w:rFonts w:ascii="Altivo Light" w:hAnsi="Altivo Light"/>
                <w:b/>
              </w:rPr>
              <w:t>DOCUMENTOS Y ARCHIVOS</w:t>
            </w:r>
          </w:p>
        </w:tc>
        <w:tc>
          <w:tcPr>
            <w:tcW w:w="872" w:type="dxa"/>
            <w:shd w:val="clear" w:color="auto" w:fill="D9D9D9" w:themeFill="background1" w:themeFillShade="D9"/>
          </w:tcPr>
          <w:p w14:paraId="2DBD08CE" w14:textId="77777777" w:rsidR="00371E7A" w:rsidRPr="00B13ED8" w:rsidRDefault="00371E7A" w:rsidP="00371E7A">
            <w:pPr>
              <w:jc w:val="center"/>
              <w:rPr>
                <w:rFonts w:ascii="Altivo Light" w:hAnsi="Altivo Light"/>
                <w:b/>
              </w:rPr>
            </w:pPr>
            <w:r w:rsidRPr="00B13ED8">
              <w:rPr>
                <w:rFonts w:ascii="Altivo Light" w:hAnsi="Altivo Light"/>
                <w:b/>
              </w:rPr>
              <w:t>SÍ</w:t>
            </w:r>
          </w:p>
        </w:tc>
        <w:tc>
          <w:tcPr>
            <w:tcW w:w="971" w:type="dxa"/>
            <w:shd w:val="clear" w:color="auto" w:fill="D9D9D9" w:themeFill="background1" w:themeFillShade="D9"/>
          </w:tcPr>
          <w:p w14:paraId="48079C41" w14:textId="77777777" w:rsidR="00371E7A" w:rsidRPr="00B13ED8" w:rsidRDefault="00371E7A" w:rsidP="00371E7A">
            <w:pPr>
              <w:jc w:val="center"/>
              <w:rPr>
                <w:rFonts w:ascii="Altivo Light" w:hAnsi="Altivo Light"/>
                <w:b/>
              </w:rPr>
            </w:pPr>
            <w:r w:rsidRPr="00B13ED8">
              <w:rPr>
                <w:rFonts w:ascii="Altivo Light" w:hAnsi="Altivo Light"/>
                <w:b/>
              </w:rPr>
              <w:t>NO</w:t>
            </w:r>
          </w:p>
        </w:tc>
      </w:tr>
      <w:tr w:rsidR="00371E7A" w:rsidRPr="00B13ED8" w14:paraId="196F55B0" w14:textId="77777777" w:rsidTr="00AC0C64">
        <w:trPr>
          <w:cantSplit/>
          <w:trHeight w:val="567"/>
        </w:trPr>
        <w:tc>
          <w:tcPr>
            <w:tcW w:w="6799" w:type="dxa"/>
          </w:tcPr>
          <w:p w14:paraId="5D4A0628" w14:textId="77777777" w:rsidR="00371E7A" w:rsidRPr="00B13ED8" w:rsidRDefault="00371E7A" w:rsidP="00371E7A">
            <w:pPr>
              <w:jc w:val="both"/>
              <w:rPr>
                <w:rFonts w:ascii="Altivo Light" w:hAnsi="Altivo Light" w:cs="Tahoma"/>
              </w:rPr>
            </w:pPr>
            <w:r w:rsidRPr="00B13ED8">
              <w:rPr>
                <w:rFonts w:ascii="Altivo Light" w:hAnsi="Altivo Light"/>
              </w:rPr>
              <w:t xml:space="preserve">Cuenta con un archivo físico y/o electrónico de expedientes clínicos, de cada paciente atendido. </w:t>
            </w:r>
          </w:p>
        </w:tc>
        <w:tc>
          <w:tcPr>
            <w:tcW w:w="872" w:type="dxa"/>
          </w:tcPr>
          <w:p w14:paraId="7BDB0B03" w14:textId="77777777" w:rsidR="00371E7A" w:rsidRPr="00B13ED8" w:rsidRDefault="00371E7A" w:rsidP="00371E7A">
            <w:pPr>
              <w:rPr>
                <w:rFonts w:ascii="Altivo Light" w:hAnsi="Altivo Light"/>
                <w:b/>
              </w:rPr>
            </w:pPr>
          </w:p>
        </w:tc>
        <w:tc>
          <w:tcPr>
            <w:tcW w:w="971" w:type="dxa"/>
          </w:tcPr>
          <w:p w14:paraId="1D42742B" w14:textId="77777777" w:rsidR="00371E7A" w:rsidRPr="00B13ED8" w:rsidRDefault="00371E7A" w:rsidP="00371E7A">
            <w:pPr>
              <w:rPr>
                <w:rFonts w:ascii="Altivo Light" w:hAnsi="Altivo Light"/>
                <w:b/>
              </w:rPr>
            </w:pPr>
          </w:p>
        </w:tc>
      </w:tr>
      <w:tr w:rsidR="00371E7A" w:rsidRPr="00B13ED8" w14:paraId="0BC5611A" w14:textId="77777777" w:rsidTr="00AC0C64">
        <w:trPr>
          <w:cantSplit/>
          <w:trHeight w:val="562"/>
        </w:trPr>
        <w:tc>
          <w:tcPr>
            <w:tcW w:w="6799" w:type="dxa"/>
          </w:tcPr>
          <w:p w14:paraId="5F370007" w14:textId="77777777" w:rsidR="00371E7A" w:rsidRPr="00B13ED8" w:rsidRDefault="00371E7A" w:rsidP="00371E7A">
            <w:pPr>
              <w:jc w:val="both"/>
              <w:rPr>
                <w:rFonts w:ascii="Altivo Light" w:hAnsi="Altivo Light" w:cs="Tahoma"/>
              </w:rPr>
            </w:pPr>
            <w:r w:rsidRPr="00B13ED8">
              <w:rPr>
                <w:rFonts w:ascii="Altivo Light" w:hAnsi="Altivo Light"/>
              </w:rPr>
              <w:t>Cuenta con un registro físico de los consentimientos informados, firmados por los pacientes (cuando aplique).</w:t>
            </w:r>
          </w:p>
        </w:tc>
        <w:tc>
          <w:tcPr>
            <w:tcW w:w="872" w:type="dxa"/>
          </w:tcPr>
          <w:p w14:paraId="5C08E422" w14:textId="77777777" w:rsidR="00371E7A" w:rsidRPr="00B13ED8" w:rsidRDefault="00371E7A" w:rsidP="00371E7A">
            <w:pPr>
              <w:rPr>
                <w:rFonts w:ascii="Altivo Light" w:hAnsi="Altivo Light"/>
                <w:b/>
              </w:rPr>
            </w:pPr>
          </w:p>
        </w:tc>
        <w:tc>
          <w:tcPr>
            <w:tcW w:w="971" w:type="dxa"/>
          </w:tcPr>
          <w:p w14:paraId="5C24D327" w14:textId="77777777" w:rsidR="00371E7A" w:rsidRPr="00B13ED8" w:rsidRDefault="00371E7A" w:rsidP="00371E7A">
            <w:pPr>
              <w:rPr>
                <w:rFonts w:ascii="Altivo Light" w:hAnsi="Altivo Light"/>
                <w:b/>
              </w:rPr>
            </w:pPr>
          </w:p>
        </w:tc>
      </w:tr>
      <w:tr w:rsidR="00371E7A" w:rsidRPr="00B13ED8" w14:paraId="405CA32F" w14:textId="77777777" w:rsidTr="00AC0C64">
        <w:trPr>
          <w:cantSplit/>
        </w:trPr>
        <w:tc>
          <w:tcPr>
            <w:tcW w:w="6799" w:type="dxa"/>
          </w:tcPr>
          <w:p w14:paraId="2E2AE56F" w14:textId="77777777" w:rsidR="00371E7A" w:rsidRPr="00B13ED8" w:rsidRDefault="00371E7A" w:rsidP="00371E7A">
            <w:pPr>
              <w:jc w:val="both"/>
              <w:rPr>
                <w:rFonts w:ascii="Altivo Light" w:hAnsi="Altivo Light" w:cs="Tahoma"/>
              </w:rPr>
            </w:pPr>
            <w:r w:rsidRPr="00B13ED8">
              <w:rPr>
                <w:rFonts w:ascii="Altivo Light" w:hAnsi="Altivo Light"/>
              </w:rPr>
              <w:t xml:space="preserve">Cuenta con expedientes del personal que labora en la clínica. </w:t>
            </w:r>
          </w:p>
        </w:tc>
        <w:tc>
          <w:tcPr>
            <w:tcW w:w="872" w:type="dxa"/>
          </w:tcPr>
          <w:p w14:paraId="3EB095A3" w14:textId="77777777" w:rsidR="00371E7A" w:rsidRPr="00B13ED8" w:rsidRDefault="00371E7A" w:rsidP="00371E7A">
            <w:pPr>
              <w:rPr>
                <w:rFonts w:ascii="Altivo Light" w:hAnsi="Altivo Light"/>
                <w:b/>
              </w:rPr>
            </w:pPr>
          </w:p>
        </w:tc>
        <w:tc>
          <w:tcPr>
            <w:tcW w:w="971" w:type="dxa"/>
          </w:tcPr>
          <w:p w14:paraId="17695E8A" w14:textId="77777777" w:rsidR="00371E7A" w:rsidRPr="00B13ED8" w:rsidRDefault="00371E7A" w:rsidP="00371E7A">
            <w:pPr>
              <w:rPr>
                <w:rFonts w:ascii="Altivo Light" w:hAnsi="Altivo Light"/>
                <w:b/>
              </w:rPr>
            </w:pPr>
          </w:p>
        </w:tc>
      </w:tr>
      <w:tr w:rsidR="00371E7A" w:rsidRPr="00B13ED8" w14:paraId="4F2460D9" w14:textId="77777777" w:rsidTr="00AC0C64">
        <w:trPr>
          <w:cantSplit/>
          <w:trHeight w:val="340"/>
        </w:trPr>
        <w:tc>
          <w:tcPr>
            <w:tcW w:w="6799" w:type="dxa"/>
          </w:tcPr>
          <w:p w14:paraId="3CED0DC1" w14:textId="77777777" w:rsidR="00371E7A" w:rsidRPr="00B13ED8" w:rsidRDefault="00371E7A" w:rsidP="00371E7A">
            <w:pPr>
              <w:jc w:val="both"/>
              <w:rPr>
                <w:rFonts w:ascii="Altivo Light" w:hAnsi="Altivo Light"/>
              </w:rPr>
            </w:pPr>
            <w:r w:rsidRPr="00B13ED8">
              <w:rPr>
                <w:rFonts w:ascii="Altivo Light" w:hAnsi="Altivo Light"/>
              </w:rPr>
              <w:t>Plan de control de plagas y sus respectivos registros.</w:t>
            </w:r>
          </w:p>
        </w:tc>
        <w:tc>
          <w:tcPr>
            <w:tcW w:w="872" w:type="dxa"/>
          </w:tcPr>
          <w:p w14:paraId="6D356A1F" w14:textId="77777777" w:rsidR="00371E7A" w:rsidRPr="00B13ED8" w:rsidRDefault="00371E7A" w:rsidP="00371E7A">
            <w:pPr>
              <w:rPr>
                <w:rFonts w:ascii="Altivo Light" w:hAnsi="Altivo Light"/>
                <w:b/>
              </w:rPr>
            </w:pPr>
          </w:p>
        </w:tc>
        <w:tc>
          <w:tcPr>
            <w:tcW w:w="971" w:type="dxa"/>
          </w:tcPr>
          <w:p w14:paraId="35350C44" w14:textId="77777777" w:rsidR="00371E7A" w:rsidRPr="00B13ED8" w:rsidRDefault="00371E7A" w:rsidP="00371E7A">
            <w:pPr>
              <w:rPr>
                <w:rFonts w:ascii="Altivo Light" w:hAnsi="Altivo Light"/>
                <w:b/>
              </w:rPr>
            </w:pPr>
          </w:p>
        </w:tc>
      </w:tr>
      <w:tr w:rsidR="00371E7A" w:rsidRPr="00B13ED8" w14:paraId="096E0323" w14:textId="77777777" w:rsidTr="00AC0C64">
        <w:trPr>
          <w:cantSplit/>
        </w:trPr>
        <w:tc>
          <w:tcPr>
            <w:tcW w:w="6799" w:type="dxa"/>
          </w:tcPr>
          <w:p w14:paraId="41A43DFF" w14:textId="77777777" w:rsidR="00371E7A" w:rsidRPr="00B13ED8" w:rsidRDefault="00371E7A" w:rsidP="00371E7A">
            <w:pPr>
              <w:jc w:val="both"/>
              <w:rPr>
                <w:rFonts w:ascii="Altivo Light" w:hAnsi="Altivo Light" w:cs="Tahoma"/>
              </w:rPr>
            </w:pPr>
            <w:r w:rsidRPr="00B13ED8">
              <w:rPr>
                <w:rFonts w:ascii="Altivo Light" w:hAnsi="Altivo Light"/>
              </w:rPr>
              <w:t>Plan de contingencia escrito para manejo de desastres naturales o provocados de acuerdo con la vulnerabilidad del establecimiento, y socializado con todo el personal.</w:t>
            </w:r>
          </w:p>
        </w:tc>
        <w:tc>
          <w:tcPr>
            <w:tcW w:w="872" w:type="dxa"/>
          </w:tcPr>
          <w:p w14:paraId="54EB3F52" w14:textId="77777777" w:rsidR="00371E7A" w:rsidRPr="00B13ED8" w:rsidRDefault="00371E7A" w:rsidP="00371E7A">
            <w:pPr>
              <w:rPr>
                <w:rFonts w:ascii="Altivo Light" w:hAnsi="Altivo Light"/>
                <w:b/>
              </w:rPr>
            </w:pPr>
          </w:p>
        </w:tc>
        <w:tc>
          <w:tcPr>
            <w:tcW w:w="971" w:type="dxa"/>
          </w:tcPr>
          <w:p w14:paraId="5FE904E7" w14:textId="77777777" w:rsidR="00371E7A" w:rsidRPr="00B13ED8" w:rsidRDefault="00371E7A" w:rsidP="00371E7A">
            <w:pPr>
              <w:rPr>
                <w:rFonts w:ascii="Altivo Light" w:hAnsi="Altivo Light"/>
                <w:b/>
              </w:rPr>
            </w:pPr>
          </w:p>
        </w:tc>
      </w:tr>
      <w:tr w:rsidR="00AC0C64" w:rsidRPr="00B13ED8" w14:paraId="2A335135" w14:textId="77777777" w:rsidTr="00AC0C64">
        <w:trPr>
          <w:cantSplit/>
        </w:trPr>
        <w:tc>
          <w:tcPr>
            <w:tcW w:w="6799" w:type="dxa"/>
          </w:tcPr>
          <w:p w14:paraId="5C7B1ACC" w14:textId="3F158642" w:rsidR="00AC0C64" w:rsidRPr="00B13ED8" w:rsidRDefault="00AC0C64" w:rsidP="00AC0C64">
            <w:pPr>
              <w:jc w:val="both"/>
              <w:rPr>
                <w:rFonts w:ascii="Altivo Light" w:hAnsi="Altivo Light"/>
              </w:rPr>
            </w:pPr>
            <w:r w:rsidRPr="00B13ED8">
              <w:rPr>
                <w:rFonts w:ascii="Altivo Light" w:hAnsi="Altivo Light"/>
              </w:rPr>
              <w:t xml:space="preserve">Protocolos a implementar en el Establecimiento para el control de enfermedades </w:t>
            </w:r>
            <w:r w:rsidRPr="00B13ED8">
              <w:rPr>
                <w:rFonts w:ascii="Altivo Light" w:hAnsi="Altivo Light" w:cs="Calibri"/>
              </w:rPr>
              <w:t>transmisibles con potencial epidémico, según lineamientos emitidos por el Ministerio de Salud Pública y Asistencia Social (cuando aplique), socializado con todo el personal.</w:t>
            </w:r>
          </w:p>
        </w:tc>
        <w:tc>
          <w:tcPr>
            <w:tcW w:w="872" w:type="dxa"/>
          </w:tcPr>
          <w:p w14:paraId="79BFF014" w14:textId="77777777" w:rsidR="00AC0C64" w:rsidRPr="00B13ED8" w:rsidRDefault="00AC0C64" w:rsidP="00AC0C64">
            <w:pPr>
              <w:rPr>
                <w:rFonts w:ascii="Altivo Light" w:hAnsi="Altivo Light"/>
                <w:b/>
              </w:rPr>
            </w:pPr>
          </w:p>
        </w:tc>
        <w:tc>
          <w:tcPr>
            <w:tcW w:w="971" w:type="dxa"/>
          </w:tcPr>
          <w:p w14:paraId="536A25A7" w14:textId="77777777" w:rsidR="00AC0C64" w:rsidRPr="00B13ED8" w:rsidRDefault="00AC0C64" w:rsidP="00AC0C64">
            <w:pPr>
              <w:rPr>
                <w:rFonts w:ascii="Altivo Light" w:hAnsi="Altivo Light"/>
                <w:b/>
              </w:rPr>
            </w:pPr>
          </w:p>
        </w:tc>
      </w:tr>
      <w:tr w:rsidR="00AC0C64" w:rsidRPr="00B13ED8" w14:paraId="05BDEFEC" w14:textId="77777777" w:rsidTr="00AC0C64">
        <w:trPr>
          <w:cantSplit/>
        </w:trPr>
        <w:tc>
          <w:tcPr>
            <w:tcW w:w="6799" w:type="dxa"/>
          </w:tcPr>
          <w:p w14:paraId="1C6E03B9" w14:textId="37CC61C7" w:rsidR="00AC0C64" w:rsidRPr="00B13ED8" w:rsidRDefault="00AC0C64" w:rsidP="00AC0C64">
            <w:pPr>
              <w:jc w:val="both"/>
              <w:rPr>
                <w:rFonts w:ascii="Altivo Light" w:hAnsi="Altivo Light"/>
              </w:rPr>
            </w:pPr>
            <w:r w:rsidRPr="00B13ED8">
              <w:rPr>
                <w:rFonts w:ascii="Altivo Light" w:hAnsi="Altivo Light"/>
                <w:lang w:val="es-GT"/>
              </w:rPr>
              <w:t>Protocolo de manejo de emergencias médicas que se presenten, que incluyen evacuación y referencia, socializado con todo el personal.</w:t>
            </w:r>
          </w:p>
        </w:tc>
        <w:tc>
          <w:tcPr>
            <w:tcW w:w="872" w:type="dxa"/>
          </w:tcPr>
          <w:p w14:paraId="4391828F" w14:textId="77777777" w:rsidR="00AC0C64" w:rsidRPr="00B13ED8" w:rsidRDefault="00AC0C64" w:rsidP="00AC0C64">
            <w:pPr>
              <w:rPr>
                <w:rFonts w:ascii="Altivo Light" w:hAnsi="Altivo Light"/>
                <w:b/>
              </w:rPr>
            </w:pPr>
          </w:p>
        </w:tc>
        <w:tc>
          <w:tcPr>
            <w:tcW w:w="971" w:type="dxa"/>
          </w:tcPr>
          <w:p w14:paraId="404A8430" w14:textId="77777777" w:rsidR="00AC0C64" w:rsidRPr="00B13ED8" w:rsidRDefault="00AC0C64" w:rsidP="00AC0C64">
            <w:pPr>
              <w:rPr>
                <w:rFonts w:ascii="Altivo Light" w:hAnsi="Altivo Light"/>
                <w:b/>
              </w:rPr>
            </w:pPr>
          </w:p>
        </w:tc>
      </w:tr>
      <w:tr w:rsidR="008832B2" w:rsidRPr="00B13ED8" w14:paraId="292896D6" w14:textId="77777777" w:rsidTr="00AC0C64">
        <w:trPr>
          <w:cantSplit/>
        </w:trPr>
        <w:tc>
          <w:tcPr>
            <w:tcW w:w="6799" w:type="dxa"/>
          </w:tcPr>
          <w:p w14:paraId="7960748E" w14:textId="36CFD3EE" w:rsidR="007F1AEF" w:rsidRPr="00B13ED8" w:rsidRDefault="004948A8" w:rsidP="00371E7A">
            <w:pPr>
              <w:jc w:val="both"/>
              <w:rPr>
                <w:rFonts w:ascii="Altivo Light" w:hAnsi="Altivo Light"/>
              </w:rPr>
            </w:pPr>
            <w:r w:rsidRPr="00B13ED8">
              <w:rPr>
                <w:rFonts w:ascii="Altivo Light" w:hAnsi="Altivo Light"/>
              </w:rPr>
              <w:t>Archivo con los registros de mantenimiento realizado a los equipos (si aplica)</w:t>
            </w:r>
          </w:p>
        </w:tc>
        <w:tc>
          <w:tcPr>
            <w:tcW w:w="872" w:type="dxa"/>
          </w:tcPr>
          <w:p w14:paraId="0464516B" w14:textId="77777777" w:rsidR="008832B2" w:rsidRPr="00B13ED8" w:rsidRDefault="008832B2" w:rsidP="00371E7A">
            <w:pPr>
              <w:rPr>
                <w:rFonts w:ascii="Altivo Light" w:hAnsi="Altivo Light"/>
                <w:b/>
              </w:rPr>
            </w:pPr>
          </w:p>
        </w:tc>
        <w:tc>
          <w:tcPr>
            <w:tcW w:w="971" w:type="dxa"/>
          </w:tcPr>
          <w:p w14:paraId="179423A8" w14:textId="77777777" w:rsidR="008832B2" w:rsidRPr="00B13ED8" w:rsidRDefault="008832B2" w:rsidP="00371E7A">
            <w:pPr>
              <w:rPr>
                <w:rFonts w:ascii="Altivo Light" w:hAnsi="Altivo Light"/>
                <w:b/>
              </w:rPr>
            </w:pPr>
          </w:p>
        </w:tc>
      </w:tr>
      <w:tr w:rsidR="00261684" w:rsidRPr="00B13ED8" w14:paraId="13F87B90" w14:textId="77777777" w:rsidTr="00AC0C64">
        <w:trPr>
          <w:cantSplit/>
        </w:trPr>
        <w:tc>
          <w:tcPr>
            <w:tcW w:w="6799" w:type="dxa"/>
          </w:tcPr>
          <w:p w14:paraId="51B737E2" w14:textId="2B39FDDC" w:rsidR="00261684" w:rsidRPr="00B13ED8" w:rsidRDefault="00261684" w:rsidP="00261684">
            <w:pPr>
              <w:jc w:val="both"/>
              <w:rPr>
                <w:rFonts w:ascii="Altivo Light" w:hAnsi="Altivo Light"/>
              </w:rPr>
            </w:pPr>
            <w:r w:rsidRPr="00B13ED8">
              <w:rPr>
                <w:rFonts w:ascii="Altivo Light" w:hAnsi="Altivo Light"/>
              </w:rPr>
              <w:t>Formulario de la evaluación/entrevista a la donante.</w:t>
            </w:r>
          </w:p>
        </w:tc>
        <w:tc>
          <w:tcPr>
            <w:tcW w:w="872" w:type="dxa"/>
          </w:tcPr>
          <w:p w14:paraId="7CE7B6D5" w14:textId="77777777" w:rsidR="00261684" w:rsidRPr="00B13ED8" w:rsidRDefault="00261684" w:rsidP="00261684">
            <w:pPr>
              <w:rPr>
                <w:rFonts w:ascii="Altivo Light" w:hAnsi="Altivo Light"/>
                <w:b/>
              </w:rPr>
            </w:pPr>
          </w:p>
        </w:tc>
        <w:tc>
          <w:tcPr>
            <w:tcW w:w="971" w:type="dxa"/>
          </w:tcPr>
          <w:p w14:paraId="605E127F" w14:textId="77777777" w:rsidR="00261684" w:rsidRPr="00B13ED8" w:rsidRDefault="00261684" w:rsidP="00261684">
            <w:pPr>
              <w:rPr>
                <w:rFonts w:ascii="Altivo Light" w:hAnsi="Altivo Light"/>
                <w:b/>
              </w:rPr>
            </w:pPr>
          </w:p>
        </w:tc>
      </w:tr>
      <w:tr w:rsidR="00261684" w:rsidRPr="00B13ED8" w14:paraId="36CF3009" w14:textId="77777777" w:rsidTr="00AC0C64">
        <w:trPr>
          <w:cantSplit/>
        </w:trPr>
        <w:tc>
          <w:tcPr>
            <w:tcW w:w="6799" w:type="dxa"/>
          </w:tcPr>
          <w:p w14:paraId="66556C40" w14:textId="6ACCA5C7" w:rsidR="00261684" w:rsidRPr="00B13ED8" w:rsidRDefault="00261684" w:rsidP="00261684">
            <w:pPr>
              <w:jc w:val="both"/>
              <w:rPr>
                <w:rFonts w:ascii="Altivo Light" w:hAnsi="Altivo Light"/>
              </w:rPr>
            </w:pPr>
            <w:r w:rsidRPr="00B13ED8">
              <w:rPr>
                <w:rFonts w:ascii="Altivo Light" w:hAnsi="Altivo Light"/>
              </w:rPr>
              <w:t>Consentimiento informado de donación voluntaria de   leche humana.</w:t>
            </w:r>
          </w:p>
        </w:tc>
        <w:tc>
          <w:tcPr>
            <w:tcW w:w="872" w:type="dxa"/>
          </w:tcPr>
          <w:p w14:paraId="7626BF85" w14:textId="77777777" w:rsidR="00261684" w:rsidRPr="00B13ED8" w:rsidRDefault="00261684" w:rsidP="00261684">
            <w:pPr>
              <w:rPr>
                <w:rFonts w:ascii="Altivo Light" w:hAnsi="Altivo Light"/>
                <w:b/>
              </w:rPr>
            </w:pPr>
          </w:p>
        </w:tc>
        <w:tc>
          <w:tcPr>
            <w:tcW w:w="971" w:type="dxa"/>
          </w:tcPr>
          <w:p w14:paraId="478E3D37" w14:textId="77777777" w:rsidR="00261684" w:rsidRPr="00B13ED8" w:rsidRDefault="00261684" w:rsidP="00261684">
            <w:pPr>
              <w:rPr>
                <w:rFonts w:ascii="Altivo Light" w:hAnsi="Altivo Light"/>
                <w:b/>
              </w:rPr>
            </w:pPr>
          </w:p>
        </w:tc>
      </w:tr>
      <w:tr w:rsidR="00261684" w:rsidRPr="00B13ED8" w14:paraId="21CA74EA" w14:textId="77777777" w:rsidTr="00AC0C64">
        <w:trPr>
          <w:cantSplit/>
        </w:trPr>
        <w:tc>
          <w:tcPr>
            <w:tcW w:w="6799" w:type="dxa"/>
          </w:tcPr>
          <w:p w14:paraId="188C81F1" w14:textId="4800C0B9" w:rsidR="00261684" w:rsidRPr="00B13ED8" w:rsidRDefault="00261684" w:rsidP="00261684">
            <w:pPr>
              <w:jc w:val="both"/>
              <w:rPr>
                <w:rFonts w:ascii="Altivo Light" w:hAnsi="Altivo Light"/>
              </w:rPr>
            </w:pPr>
            <w:r w:rsidRPr="00B13ED8">
              <w:rPr>
                <w:rFonts w:ascii="Altivo Light" w:hAnsi="Altivo Light"/>
              </w:rPr>
              <w:t>Formulario para registro de distribución de resultados por clase de acidez Dornic.</w:t>
            </w:r>
          </w:p>
        </w:tc>
        <w:tc>
          <w:tcPr>
            <w:tcW w:w="872" w:type="dxa"/>
          </w:tcPr>
          <w:p w14:paraId="6161C028" w14:textId="77777777" w:rsidR="00261684" w:rsidRPr="00B13ED8" w:rsidRDefault="00261684" w:rsidP="00261684">
            <w:pPr>
              <w:rPr>
                <w:rFonts w:ascii="Altivo Light" w:hAnsi="Altivo Light"/>
                <w:b/>
              </w:rPr>
            </w:pPr>
          </w:p>
        </w:tc>
        <w:tc>
          <w:tcPr>
            <w:tcW w:w="971" w:type="dxa"/>
          </w:tcPr>
          <w:p w14:paraId="7E15B4EA" w14:textId="77777777" w:rsidR="00261684" w:rsidRPr="00B13ED8" w:rsidRDefault="00261684" w:rsidP="00261684">
            <w:pPr>
              <w:rPr>
                <w:rFonts w:ascii="Altivo Light" w:hAnsi="Altivo Light"/>
                <w:b/>
              </w:rPr>
            </w:pPr>
          </w:p>
        </w:tc>
      </w:tr>
      <w:tr w:rsidR="00261684" w:rsidRPr="00B13ED8" w14:paraId="1C075FE4" w14:textId="77777777" w:rsidTr="00AC0C64">
        <w:trPr>
          <w:cantSplit/>
        </w:trPr>
        <w:tc>
          <w:tcPr>
            <w:tcW w:w="6799" w:type="dxa"/>
          </w:tcPr>
          <w:p w14:paraId="417FFCD1" w14:textId="5FEE55BE" w:rsidR="00261684" w:rsidRPr="00B13ED8" w:rsidRDefault="00261684" w:rsidP="00261684">
            <w:pPr>
              <w:jc w:val="both"/>
              <w:rPr>
                <w:rFonts w:ascii="Altivo Light" w:hAnsi="Altivo Light"/>
              </w:rPr>
            </w:pPr>
            <w:r w:rsidRPr="00B13ED8">
              <w:rPr>
                <w:rFonts w:ascii="Altivo Light" w:hAnsi="Altivo Light"/>
              </w:rPr>
              <w:t xml:space="preserve">Formulario para registro diario y mensual de No Conformidades de muestras reprobadas. </w:t>
            </w:r>
          </w:p>
        </w:tc>
        <w:tc>
          <w:tcPr>
            <w:tcW w:w="872" w:type="dxa"/>
          </w:tcPr>
          <w:p w14:paraId="6612B391" w14:textId="77777777" w:rsidR="00261684" w:rsidRPr="00B13ED8" w:rsidRDefault="00261684" w:rsidP="00261684">
            <w:pPr>
              <w:rPr>
                <w:rFonts w:ascii="Altivo Light" w:hAnsi="Altivo Light"/>
                <w:b/>
              </w:rPr>
            </w:pPr>
          </w:p>
        </w:tc>
        <w:tc>
          <w:tcPr>
            <w:tcW w:w="971" w:type="dxa"/>
          </w:tcPr>
          <w:p w14:paraId="767FB31D" w14:textId="77777777" w:rsidR="00261684" w:rsidRPr="00B13ED8" w:rsidRDefault="00261684" w:rsidP="00261684">
            <w:pPr>
              <w:rPr>
                <w:rFonts w:ascii="Altivo Light" w:hAnsi="Altivo Light"/>
                <w:b/>
              </w:rPr>
            </w:pPr>
          </w:p>
        </w:tc>
      </w:tr>
      <w:tr w:rsidR="00261684" w:rsidRPr="00B13ED8" w14:paraId="278E2462" w14:textId="77777777" w:rsidTr="00AC0C64">
        <w:trPr>
          <w:cantSplit/>
        </w:trPr>
        <w:tc>
          <w:tcPr>
            <w:tcW w:w="6799" w:type="dxa"/>
          </w:tcPr>
          <w:p w14:paraId="7F49008D" w14:textId="555C4060" w:rsidR="00261684" w:rsidRPr="00B13ED8" w:rsidRDefault="00261684" w:rsidP="00261684">
            <w:pPr>
              <w:jc w:val="both"/>
              <w:rPr>
                <w:rFonts w:ascii="Altivo Light" w:hAnsi="Altivo Light"/>
              </w:rPr>
            </w:pPr>
            <w:r w:rsidRPr="00B13ED8">
              <w:rPr>
                <w:rFonts w:ascii="Altivo Light" w:hAnsi="Altivo Light"/>
              </w:rPr>
              <w:t>Formulario para registro de distribución de resultados por clase Kcal/L.</w:t>
            </w:r>
          </w:p>
        </w:tc>
        <w:tc>
          <w:tcPr>
            <w:tcW w:w="872" w:type="dxa"/>
          </w:tcPr>
          <w:p w14:paraId="2EA710F1" w14:textId="77777777" w:rsidR="00261684" w:rsidRPr="00B13ED8" w:rsidRDefault="00261684" w:rsidP="00261684">
            <w:pPr>
              <w:rPr>
                <w:rFonts w:ascii="Altivo Light" w:hAnsi="Altivo Light"/>
                <w:b/>
              </w:rPr>
            </w:pPr>
          </w:p>
        </w:tc>
        <w:tc>
          <w:tcPr>
            <w:tcW w:w="971" w:type="dxa"/>
          </w:tcPr>
          <w:p w14:paraId="5A41C0CB" w14:textId="77777777" w:rsidR="00261684" w:rsidRPr="00B13ED8" w:rsidRDefault="00261684" w:rsidP="00261684">
            <w:pPr>
              <w:rPr>
                <w:rFonts w:ascii="Altivo Light" w:hAnsi="Altivo Light"/>
                <w:b/>
              </w:rPr>
            </w:pPr>
          </w:p>
        </w:tc>
      </w:tr>
      <w:tr w:rsidR="00261684" w:rsidRPr="00B13ED8" w14:paraId="1BB80E68" w14:textId="77777777" w:rsidTr="00AC0C64">
        <w:trPr>
          <w:cantSplit/>
        </w:trPr>
        <w:tc>
          <w:tcPr>
            <w:tcW w:w="6799" w:type="dxa"/>
          </w:tcPr>
          <w:p w14:paraId="3F6D05EA" w14:textId="4F1E815C" w:rsidR="00261684" w:rsidRPr="00B13ED8" w:rsidRDefault="00261684" w:rsidP="00261684">
            <w:pPr>
              <w:jc w:val="both"/>
              <w:rPr>
                <w:rFonts w:ascii="Altivo Light" w:hAnsi="Altivo Light"/>
              </w:rPr>
            </w:pPr>
            <w:r w:rsidRPr="00B13ED8">
              <w:rPr>
                <w:rFonts w:ascii="Altivo Light" w:hAnsi="Altivo Light"/>
              </w:rPr>
              <w:t xml:space="preserve">Formulario para el control de temperatura de los ciclos de pasteurización. </w:t>
            </w:r>
          </w:p>
        </w:tc>
        <w:tc>
          <w:tcPr>
            <w:tcW w:w="872" w:type="dxa"/>
          </w:tcPr>
          <w:p w14:paraId="5488B434" w14:textId="77777777" w:rsidR="00261684" w:rsidRPr="00B13ED8" w:rsidRDefault="00261684" w:rsidP="00261684">
            <w:pPr>
              <w:rPr>
                <w:rFonts w:ascii="Altivo Light" w:hAnsi="Altivo Light"/>
                <w:b/>
              </w:rPr>
            </w:pPr>
          </w:p>
        </w:tc>
        <w:tc>
          <w:tcPr>
            <w:tcW w:w="971" w:type="dxa"/>
          </w:tcPr>
          <w:p w14:paraId="1B7612B3" w14:textId="77777777" w:rsidR="00261684" w:rsidRPr="00B13ED8" w:rsidRDefault="00261684" w:rsidP="00261684">
            <w:pPr>
              <w:rPr>
                <w:rFonts w:ascii="Altivo Light" w:hAnsi="Altivo Light"/>
                <w:b/>
              </w:rPr>
            </w:pPr>
          </w:p>
        </w:tc>
      </w:tr>
      <w:tr w:rsidR="00261684" w:rsidRPr="00B13ED8" w14:paraId="50028230" w14:textId="77777777" w:rsidTr="00AC0C64">
        <w:trPr>
          <w:cantSplit/>
        </w:trPr>
        <w:tc>
          <w:tcPr>
            <w:tcW w:w="6799" w:type="dxa"/>
          </w:tcPr>
          <w:p w14:paraId="348DACBD" w14:textId="60558222" w:rsidR="00261684" w:rsidRPr="00B13ED8" w:rsidRDefault="00261684" w:rsidP="00261684">
            <w:pPr>
              <w:jc w:val="both"/>
              <w:rPr>
                <w:rFonts w:ascii="Altivo Light" w:hAnsi="Altivo Light"/>
              </w:rPr>
            </w:pPr>
            <w:r w:rsidRPr="00B13ED8">
              <w:rPr>
                <w:rFonts w:ascii="Altivo Light" w:hAnsi="Altivo Light"/>
              </w:rPr>
              <w:t>Formulario para el control de la temperatura del ciclo de enfriamiento rápido.</w:t>
            </w:r>
          </w:p>
        </w:tc>
        <w:tc>
          <w:tcPr>
            <w:tcW w:w="872" w:type="dxa"/>
          </w:tcPr>
          <w:p w14:paraId="3A288DE6" w14:textId="77777777" w:rsidR="00261684" w:rsidRPr="00B13ED8" w:rsidRDefault="00261684" w:rsidP="00261684">
            <w:pPr>
              <w:rPr>
                <w:rFonts w:ascii="Altivo Light" w:hAnsi="Altivo Light"/>
                <w:b/>
              </w:rPr>
            </w:pPr>
          </w:p>
        </w:tc>
        <w:tc>
          <w:tcPr>
            <w:tcW w:w="971" w:type="dxa"/>
          </w:tcPr>
          <w:p w14:paraId="40D89615" w14:textId="77777777" w:rsidR="00261684" w:rsidRPr="00B13ED8" w:rsidRDefault="00261684" w:rsidP="00261684">
            <w:pPr>
              <w:rPr>
                <w:rFonts w:ascii="Altivo Light" w:hAnsi="Altivo Light"/>
                <w:b/>
              </w:rPr>
            </w:pPr>
          </w:p>
        </w:tc>
      </w:tr>
      <w:tr w:rsidR="00261684" w:rsidRPr="00B13ED8" w14:paraId="1C840FF5" w14:textId="77777777" w:rsidTr="00AC0C64">
        <w:trPr>
          <w:cantSplit/>
        </w:trPr>
        <w:tc>
          <w:tcPr>
            <w:tcW w:w="6799" w:type="dxa"/>
          </w:tcPr>
          <w:p w14:paraId="675724B1" w14:textId="4B6E38C7" w:rsidR="00261684" w:rsidRPr="00B13ED8" w:rsidRDefault="00261684" w:rsidP="00261684">
            <w:pPr>
              <w:jc w:val="both"/>
              <w:rPr>
                <w:rFonts w:ascii="Altivo Light" w:hAnsi="Altivo Light"/>
              </w:rPr>
            </w:pPr>
            <w:r w:rsidRPr="00B13ED8">
              <w:rPr>
                <w:rFonts w:ascii="Altivo Light" w:hAnsi="Altivo Light"/>
              </w:rPr>
              <w:lastRenderedPageBreak/>
              <w:t>Formulario para registro diario y mensual de los resultados de Coliformes Totales.</w:t>
            </w:r>
          </w:p>
        </w:tc>
        <w:tc>
          <w:tcPr>
            <w:tcW w:w="872" w:type="dxa"/>
          </w:tcPr>
          <w:p w14:paraId="15277A70" w14:textId="77777777" w:rsidR="00261684" w:rsidRPr="00B13ED8" w:rsidRDefault="00261684" w:rsidP="00261684">
            <w:pPr>
              <w:rPr>
                <w:rFonts w:ascii="Altivo Light" w:hAnsi="Altivo Light"/>
                <w:b/>
              </w:rPr>
            </w:pPr>
          </w:p>
        </w:tc>
        <w:tc>
          <w:tcPr>
            <w:tcW w:w="971" w:type="dxa"/>
          </w:tcPr>
          <w:p w14:paraId="2690CFE3" w14:textId="77777777" w:rsidR="00261684" w:rsidRPr="00B13ED8" w:rsidRDefault="00261684" w:rsidP="00261684">
            <w:pPr>
              <w:rPr>
                <w:rFonts w:ascii="Altivo Light" w:hAnsi="Altivo Light"/>
                <w:b/>
              </w:rPr>
            </w:pPr>
          </w:p>
        </w:tc>
      </w:tr>
      <w:tr w:rsidR="00261684" w:rsidRPr="00B13ED8" w14:paraId="17E5CE59" w14:textId="77777777" w:rsidTr="00AC0C64">
        <w:trPr>
          <w:cantSplit/>
        </w:trPr>
        <w:tc>
          <w:tcPr>
            <w:tcW w:w="6799" w:type="dxa"/>
          </w:tcPr>
          <w:p w14:paraId="5594DFD5" w14:textId="5E850FBF" w:rsidR="00261684" w:rsidRPr="00B13ED8" w:rsidRDefault="00261684" w:rsidP="00261684">
            <w:pPr>
              <w:jc w:val="both"/>
              <w:rPr>
                <w:rFonts w:ascii="Altivo Light" w:hAnsi="Altivo Light"/>
              </w:rPr>
            </w:pPr>
            <w:r w:rsidRPr="00B13ED8">
              <w:rPr>
                <w:rFonts w:ascii="Altivo Light" w:hAnsi="Altivo Light"/>
              </w:rPr>
              <w:t>Formulario para solicitud de leche humana pasteurizada.</w:t>
            </w:r>
          </w:p>
        </w:tc>
        <w:tc>
          <w:tcPr>
            <w:tcW w:w="872" w:type="dxa"/>
          </w:tcPr>
          <w:p w14:paraId="4B5BCF69" w14:textId="77777777" w:rsidR="00261684" w:rsidRPr="00B13ED8" w:rsidRDefault="00261684" w:rsidP="00261684">
            <w:pPr>
              <w:rPr>
                <w:rFonts w:ascii="Altivo Light" w:hAnsi="Altivo Light"/>
                <w:b/>
              </w:rPr>
            </w:pPr>
          </w:p>
        </w:tc>
        <w:tc>
          <w:tcPr>
            <w:tcW w:w="971" w:type="dxa"/>
          </w:tcPr>
          <w:p w14:paraId="1C30D19A" w14:textId="77777777" w:rsidR="00261684" w:rsidRPr="00B13ED8" w:rsidRDefault="00261684" w:rsidP="00261684">
            <w:pPr>
              <w:rPr>
                <w:rFonts w:ascii="Altivo Light" w:hAnsi="Altivo Light"/>
                <w:b/>
              </w:rPr>
            </w:pPr>
          </w:p>
        </w:tc>
      </w:tr>
      <w:tr w:rsidR="00261684" w:rsidRPr="00B13ED8" w14:paraId="34BAD840" w14:textId="77777777" w:rsidTr="00AC0C64">
        <w:trPr>
          <w:cantSplit/>
        </w:trPr>
        <w:tc>
          <w:tcPr>
            <w:tcW w:w="6799" w:type="dxa"/>
          </w:tcPr>
          <w:p w14:paraId="18C6E9E3" w14:textId="31B9E9FB" w:rsidR="00261684" w:rsidRPr="00B13ED8" w:rsidRDefault="00261684" w:rsidP="00261684">
            <w:pPr>
              <w:jc w:val="both"/>
              <w:rPr>
                <w:rFonts w:ascii="Altivo Light" w:hAnsi="Altivo Light"/>
              </w:rPr>
            </w:pPr>
            <w:r w:rsidRPr="00B13ED8">
              <w:rPr>
                <w:rFonts w:ascii="Altivo Light" w:hAnsi="Altivo Light"/>
              </w:rPr>
              <w:t>Formulario de entrega de la leche humana pasteurizada.</w:t>
            </w:r>
          </w:p>
        </w:tc>
        <w:tc>
          <w:tcPr>
            <w:tcW w:w="872" w:type="dxa"/>
          </w:tcPr>
          <w:p w14:paraId="22077632" w14:textId="77777777" w:rsidR="00261684" w:rsidRPr="00B13ED8" w:rsidRDefault="00261684" w:rsidP="00261684">
            <w:pPr>
              <w:rPr>
                <w:rFonts w:ascii="Altivo Light" w:hAnsi="Altivo Light"/>
                <w:b/>
              </w:rPr>
            </w:pPr>
          </w:p>
        </w:tc>
        <w:tc>
          <w:tcPr>
            <w:tcW w:w="971" w:type="dxa"/>
          </w:tcPr>
          <w:p w14:paraId="134E0FA5" w14:textId="77777777" w:rsidR="00261684" w:rsidRPr="00B13ED8" w:rsidRDefault="00261684" w:rsidP="00261684">
            <w:pPr>
              <w:rPr>
                <w:rFonts w:ascii="Altivo Light" w:hAnsi="Altivo Light"/>
                <w:b/>
              </w:rPr>
            </w:pPr>
          </w:p>
        </w:tc>
      </w:tr>
      <w:tr w:rsidR="00261684" w:rsidRPr="00B13ED8" w14:paraId="5715FC31" w14:textId="77777777" w:rsidTr="00AC0C64">
        <w:trPr>
          <w:cantSplit/>
        </w:trPr>
        <w:tc>
          <w:tcPr>
            <w:tcW w:w="6799" w:type="dxa"/>
          </w:tcPr>
          <w:p w14:paraId="218A14FE" w14:textId="4452029F" w:rsidR="00261684" w:rsidRPr="00B13ED8" w:rsidRDefault="00261684" w:rsidP="00261684">
            <w:pPr>
              <w:jc w:val="both"/>
              <w:rPr>
                <w:rFonts w:ascii="Altivo Light" w:hAnsi="Altivo Light"/>
              </w:rPr>
            </w:pPr>
            <w:r w:rsidRPr="00B13ED8">
              <w:rPr>
                <w:rFonts w:ascii="Altivo Light" w:hAnsi="Altivo Light"/>
              </w:rPr>
              <w:t>Formulario para monitoreo de crecimiento del hijo(a) de la donante.</w:t>
            </w:r>
          </w:p>
        </w:tc>
        <w:tc>
          <w:tcPr>
            <w:tcW w:w="872" w:type="dxa"/>
          </w:tcPr>
          <w:p w14:paraId="495411A4" w14:textId="77777777" w:rsidR="00261684" w:rsidRPr="00B13ED8" w:rsidRDefault="00261684" w:rsidP="00261684">
            <w:pPr>
              <w:rPr>
                <w:rFonts w:ascii="Altivo Light" w:hAnsi="Altivo Light"/>
                <w:b/>
              </w:rPr>
            </w:pPr>
          </w:p>
        </w:tc>
        <w:tc>
          <w:tcPr>
            <w:tcW w:w="971" w:type="dxa"/>
          </w:tcPr>
          <w:p w14:paraId="3935915A" w14:textId="77777777" w:rsidR="00261684" w:rsidRPr="00B13ED8" w:rsidRDefault="00261684" w:rsidP="00261684">
            <w:pPr>
              <w:rPr>
                <w:rFonts w:ascii="Altivo Light" w:hAnsi="Altivo Light"/>
                <w:b/>
              </w:rPr>
            </w:pPr>
          </w:p>
        </w:tc>
      </w:tr>
      <w:tr w:rsidR="00261684" w:rsidRPr="00B13ED8" w14:paraId="4024AD75" w14:textId="77777777" w:rsidTr="00AC0C64">
        <w:trPr>
          <w:cantSplit/>
        </w:trPr>
        <w:tc>
          <w:tcPr>
            <w:tcW w:w="6799" w:type="dxa"/>
          </w:tcPr>
          <w:p w14:paraId="056AD80E" w14:textId="193B6FB2" w:rsidR="00261684" w:rsidRPr="00B13ED8" w:rsidRDefault="00261684" w:rsidP="00261684">
            <w:pPr>
              <w:jc w:val="both"/>
              <w:rPr>
                <w:rFonts w:ascii="Altivo Light" w:hAnsi="Altivo Light"/>
              </w:rPr>
            </w:pPr>
            <w:r w:rsidRPr="00B13ED8">
              <w:rPr>
                <w:rFonts w:ascii="Altivo Light" w:hAnsi="Altivo Light"/>
              </w:rPr>
              <w:t xml:space="preserve">Registros del control de temperatura de los equipos de refrigeración y congelación. </w:t>
            </w:r>
          </w:p>
        </w:tc>
        <w:tc>
          <w:tcPr>
            <w:tcW w:w="872" w:type="dxa"/>
          </w:tcPr>
          <w:p w14:paraId="6EEF3CC4" w14:textId="77777777" w:rsidR="00261684" w:rsidRPr="00B13ED8" w:rsidRDefault="00261684" w:rsidP="00261684">
            <w:pPr>
              <w:rPr>
                <w:rFonts w:ascii="Altivo Light" w:hAnsi="Altivo Light"/>
                <w:b/>
              </w:rPr>
            </w:pPr>
          </w:p>
        </w:tc>
        <w:tc>
          <w:tcPr>
            <w:tcW w:w="971" w:type="dxa"/>
          </w:tcPr>
          <w:p w14:paraId="6AFB276F" w14:textId="77777777" w:rsidR="00261684" w:rsidRPr="00B13ED8" w:rsidRDefault="00261684" w:rsidP="00261684">
            <w:pPr>
              <w:rPr>
                <w:rFonts w:ascii="Altivo Light" w:hAnsi="Altivo Light"/>
                <w:b/>
              </w:rPr>
            </w:pPr>
          </w:p>
        </w:tc>
      </w:tr>
      <w:tr w:rsidR="00261684" w:rsidRPr="00B13ED8" w14:paraId="58459B60" w14:textId="77777777" w:rsidTr="00AC0C64">
        <w:trPr>
          <w:cantSplit/>
        </w:trPr>
        <w:tc>
          <w:tcPr>
            <w:tcW w:w="6799" w:type="dxa"/>
          </w:tcPr>
          <w:p w14:paraId="76CFA671" w14:textId="1838C2A7" w:rsidR="00261684" w:rsidRPr="00B13ED8" w:rsidRDefault="00261684" w:rsidP="00261684">
            <w:pPr>
              <w:jc w:val="both"/>
              <w:rPr>
                <w:rFonts w:ascii="Altivo Light" w:hAnsi="Altivo Light"/>
              </w:rPr>
            </w:pPr>
            <w:r w:rsidRPr="00B13ED8">
              <w:rPr>
                <w:rFonts w:ascii="Altivo Light" w:hAnsi="Altivo Light"/>
              </w:rPr>
              <w:t>Manual de normas de bioseguridad.</w:t>
            </w:r>
          </w:p>
        </w:tc>
        <w:tc>
          <w:tcPr>
            <w:tcW w:w="872" w:type="dxa"/>
          </w:tcPr>
          <w:p w14:paraId="17313EE8" w14:textId="77777777" w:rsidR="00261684" w:rsidRPr="00B13ED8" w:rsidRDefault="00261684" w:rsidP="00261684">
            <w:pPr>
              <w:rPr>
                <w:rFonts w:ascii="Altivo Light" w:hAnsi="Altivo Light"/>
                <w:b/>
              </w:rPr>
            </w:pPr>
          </w:p>
        </w:tc>
        <w:tc>
          <w:tcPr>
            <w:tcW w:w="971" w:type="dxa"/>
          </w:tcPr>
          <w:p w14:paraId="5746F584" w14:textId="77777777" w:rsidR="00261684" w:rsidRPr="00B13ED8" w:rsidRDefault="00261684" w:rsidP="00261684">
            <w:pPr>
              <w:rPr>
                <w:rFonts w:ascii="Altivo Light" w:hAnsi="Altivo Light"/>
                <w:b/>
              </w:rPr>
            </w:pPr>
          </w:p>
        </w:tc>
      </w:tr>
      <w:tr w:rsidR="00261684" w:rsidRPr="00B13ED8" w14:paraId="16B0355F" w14:textId="77777777" w:rsidTr="00AC0C64">
        <w:trPr>
          <w:cantSplit/>
        </w:trPr>
        <w:tc>
          <w:tcPr>
            <w:tcW w:w="6799" w:type="dxa"/>
          </w:tcPr>
          <w:p w14:paraId="6EF65C25" w14:textId="549042FB" w:rsidR="00261684" w:rsidRPr="00B13ED8" w:rsidRDefault="00261684" w:rsidP="00261684">
            <w:pPr>
              <w:jc w:val="both"/>
              <w:rPr>
                <w:rFonts w:ascii="Altivo Light" w:hAnsi="Altivo Light"/>
              </w:rPr>
            </w:pPr>
            <w:r w:rsidRPr="00B13ED8">
              <w:rPr>
                <w:rFonts w:ascii="Altivo Light" w:hAnsi="Altivo Light"/>
              </w:rPr>
              <w:t>Manual de Buenas Prácticas de Manufactura.</w:t>
            </w:r>
          </w:p>
        </w:tc>
        <w:tc>
          <w:tcPr>
            <w:tcW w:w="872" w:type="dxa"/>
          </w:tcPr>
          <w:p w14:paraId="7C39F2D8" w14:textId="77777777" w:rsidR="00261684" w:rsidRPr="00B13ED8" w:rsidRDefault="00261684" w:rsidP="00261684">
            <w:pPr>
              <w:rPr>
                <w:rFonts w:ascii="Altivo Light" w:hAnsi="Altivo Light"/>
                <w:b/>
              </w:rPr>
            </w:pPr>
          </w:p>
        </w:tc>
        <w:tc>
          <w:tcPr>
            <w:tcW w:w="971" w:type="dxa"/>
          </w:tcPr>
          <w:p w14:paraId="56264EF7" w14:textId="77777777" w:rsidR="00261684" w:rsidRPr="00B13ED8" w:rsidRDefault="00261684" w:rsidP="00261684">
            <w:pPr>
              <w:rPr>
                <w:rFonts w:ascii="Altivo Light" w:hAnsi="Altivo Light"/>
                <w:b/>
              </w:rPr>
            </w:pPr>
          </w:p>
        </w:tc>
      </w:tr>
      <w:tr w:rsidR="00261684" w:rsidRPr="00B13ED8" w14:paraId="375C3EB3" w14:textId="77777777" w:rsidTr="00AC0C64">
        <w:trPr>
          <w:cantSplit/>
        </w:trPr>
        <w:tc>
          <w:tcPr>
            <w:tcW w:w="6799" w:type="dxa"/>
          </w:tcPr>
          <w:p w14:paraId="7AD31835" w14:textId="3D666782" w:rsidR="00261684" w:rsidRPr="00B13ED8" w:rsidRDefault="00261684" w:rsidP="00261684">
            <w:pPr>
              <w:jc w:val="both"/>
              <w:rPr>
                <w:rFonts w:ascii="Altivo Light" w:hAnsi="Altivo Light"/>
              </w:rPr>
            </w:pPr>
            <w:r w:rsidRPr="00B13ED8">
              <w:rPr>
                <w:rFonts w:ascii="Altivo Light" w:hAnsi="Altivo Light"/>
              </w:rPr>
              <w:t>Programa y registro de capacitación al personal del establecimiento, en Buenas Prácticas de Manipulación de la Leche Humana.</w:t>
            </w:r>
          </w:p>
        </w:tc>
        <w:tc>
          <w:tcPr>
            <w:tcW w:w="872" w:type="dxa"/>
          </w:tcPr>
          <w:p w14:paraId="0F54A3EA" w14:textId="77777777" w:rsidR="00261684" w:rsidRPr="00B13ED8" w:rsidRDefault="00261684" w:rsidP="00261684">
            <w:pPr>
              <w:rPr>
                <w:rFonts w:ascii="Altivo Light" w:hAnsi="Altivo Light"/>
                <w:b/>
              </w:rPr>
            </w:pPr>
          </w:p>
        </w:tc>
        <w:tc>
          <w:tcPr>
            <w:tcW w:w="971" w:type="dxa"/>
          </w:tcPr>
          <w:p w14:paraId="3D2108D2" w14:textId="77777777" w:rsidR="00261684" w:rsidRPr="00B13ED8" w:rsidRDefault="00261684" w:rsidP="00261684">
            <w:pPr>
              <w:rPr>
                <w:rFonts w:ascii="Altivo Light" w:hAnsi="Altivo Light"/>
                <w:b/>
              </w:rPr>
            </w:pPr>
          </w:p>
        </w:tc>
      </w:tr>
      <w:tr w:rsidR="00261684" w:rsidRPr="00B13ED8" w14:paraId="49B344B5" w14:textId="77777777" w:rsidTr="00AC0C64">
        <w:trPr>
          <w:cantSplit/>
        </w:trPr>
        <w:tc>
          <w:tcPr>
            <w:tcW w:w="6799" w:type="dxa"/>
          </w:tcPr>
          <w:p w14:paraId="1FB513B7" w14:textId="1C9DB547" w:rsidR="00261684" w:rsidRPr="00B13ED8" w:rsidRDefault="00261684" w:rsidP="00261684">
            <w:pPr>
              <w:jc w:val="both"/>
              <w:rPr>
                <w:rFonts w:ascii="Altivo Light" w:hAnsi="Altivo Light"/>
              </w:rPr>
            </w:pPr>
            <w:r w:rsidRPr="00B13ED8">
              <w:rPr>
                <w:rFonts w:ascii="Altivo Light" w:hAnsi="Altivo Light"/>
              </w:rPr>
              <w:t>Protocolos de limpieza y desinfección de las diferentes áreas y equipos, y sus respectivos registros.</w:t>
            </w:r>
          </w:p>
        </w:tc>
        <w:tc>
          <w:tcPr>
            <w:tcW w:w="872" w:type="dxa"/>
          </w:tcPr>
          <w:p w14:paraId="00C228E7" w14:textId="77777777" w:rsidR="00261684" w:rsidRPr="00B13ED8" w:rsidRDefault="00261684" w:rsidP="00261684">
            <w:pPr>
              <w:rPr>
                <w:rFonts w:ascii="Altivo Light" w:hAnsi="Altivo Light"/>
                <w:b/>
              </w:rPr>
            </w:pPr>
          </w:p>
        </w:tc>
        <w:tc>
          <w:tcPr>
            <w:tcW w:w="971" w:type="dxa"/>
          </w:tcPr>
          <w:p w14:paraId="33A7DC18" w14:textId="77777777" w:rsidR="00261684" w:rsidRPr="00B13ED8" w:rsidRDefault="00261684" w:rsidP="00261684">
            <w:pPr>
              <w:rPr>
                <w:rFonts w:ascii="Altivo Light" w:hAnsi="Altivo Light"/>
                <w:b/>
              </w:rPr>
            </w:pPr>
          </w:p>
        </w:tc>
      </w:tr>
      <w:tr w:rsidR="00261684" w:rsidRPr="00B13ED8" w14:paraId="610B93D1" w14:textId="77777777" w:rsidTr="00AC0C64">
        <w:trPr>
          <w:cantSplit/>
        </w:trPr>
        <w:tc>
          <w:tcPr>
            <w:tcW w:w="6799" w:type="dxa"/>
          </w:tcPr>
          <w:p w14:paraId="79AAF9F7" w14:textId="1432AD24" w:rsidR="00261684" w:rsidRPr="00B13ED8" w:rsidRDefault="00261684" w:rsidP="00261684">
            <w:pPr>
              <w:jc w:val="both"/>
              <w:rPr>
                <w:rFonts w:ascii="Altivo Light" w:hAnsi="Altivo Light"/>
              </w:rPr>
            </w:pPr>
            <w:r w:rsidRPr="00B13ED8">
              <w:rPr>
                <w:rFonts w:ascii="Altivo Light" w:hAnsi="Altivo Light"/>
              </w:rPr>
              <w:t>Programa anual de mantenimiento preventivo y correctivo de equipos y sus respectivos registros.</w:t>
            </w:r>
          </w:p>
        </w:tc>
        <w:tc>
          <w:tcPr>
            <w:tcW w:w="872" w:type="dxa"/>
          </w:tcPr>
          <w:p w14:paraId="2F448226" w14:textId="77777777" w:rsidR="00261684" w:rsidRPr="00B13ED8" w:rsidRDefault="00261684" w:rsidP="00261684">
            <w:pPr>
              <w:rPr>
                <w:rFonts w:ascii="Altivo Light" w:hAnsi="Altivo Light"/>
                <w:b/>
              </w:rPr>
            </w:pPr>
          </w:p>
        </w:tc>
        <w:tc>
          <w:tcPr>
            <w:tcW w:w="971" w:type="dxa"/>
          </w:tcPr>
          <w:p w14:paraId="7241CABC" w14:textId="77777777" w:rsidR="00261684" w:rsidRPr="00B13ED8" w:rsidRDefault="00261684" w:rsidP="00261684">
            <w:pPr>
              <w:rPr>
                <w:rFonts w:ascii="Altivo Light" w:hAnsi="Altivo Light"/>
                <w:b/>
              </w:rPr>
            </w:pPr>
          </w:p>
        </w:tc>
      </w:tr>
    </w:tbl>
    <w:p w14:paraId="782C8098" w14:textId="336296AD" w:rsidR="00A60CE8" w:rsidRPr="00B13ED8" w:rsidRDefault="00A60CE8" w:rsidP="00A60CE8">
      <w:pPr>
        <w:pStyle w:val="Lista2"/>
        <w:ind w:left="0" w:firstLine="0"/>
        <w:rPr>
          <w:rFonts w:ascii="Altivo Light" w:hAnsi="Altivo Light" w:cs="Arial"/>
          <w:b/>
          <w:sz w:val="20"/>
          <w:szCs w:val="20"/>
          <w:lang w:val="es-ES"/>
        </w:rPr>
      </w:pPr>
    </w:p>
    <w:p w14:paraId="591BCAF5" w14:textId="77777777" w:rsidR="00AC0C64" w:rsidRPr="00B13ED8" w:rsidRDefault="00AC0C64" w:rsidP="00D77BE3">
      <w:pPr>
        <w:pStyle w:val="Lista2"/>
        <w:ind w:left="0" w:firstLine="0"/>
        <w:rPr>
          <w:rFonts w:ascii="Altivo Light" w:hAnsi="Altivo Light" w:cs="Arial"/>
          <w:b/>
          <w:sz w:val="20"/>
          <w:szCs w:val="20"/>
          <w:lang w:val="es-ES"/>
        </w:rPr>
      </w:pPr>
    </w:p>
    <w:p w14:paraId="3F86D465" w14:textId="4F3C5ED6" w:rsidR="00A60CE8" w:rsidRPr="00B13ED8" w:rsidRDefault="00021FA1" w:rsidP="00021FA1">
      <w:pPr>
        <w:pStyle w:val="Lista2"/>
        <w:numPr>
          <w:ilvl w:val="0"/>
          <w:numId w:val="25"/>
        </w:numPr>
        <w:ind w:left="567" w:right="-93" w:hanging="425"/>
        <w:rPr>
          <w:rFonts w:ascii="Altivo Light" w:hAnsi="Altivo Light" w:cs="Arial"/>
          <w:b/>
          <w:sz w:val="20"/>
          <w:szCs w:val="20"/>
          <w:lang w:val="es-GT"/>
        </w:rPr>
      </w:pPr>
      <w:r w:rsidRPr="00B13ED8">
        <w:rPr>
          <w:rFonts w:ascii="Altivo Light" w:hAnsi="Altivo Light" w:cs="Arial"/>
          <w:b/>
          <w:sz w:val="20"/>
          <w:szCs w:val="20"/>
          <w:lang w:val="es-ES"/>
        </w:rPr>
        <w:t xml:space="preserve"> </w:t>
      </w:r>
      <w:r w:rsidR="00A60CE8" w:rsidRPr="00B13ED8">
        <w:rPr>
          <w:rFonts w:ascii="Altivo Light" w:hAnsi="Altivo Light" w:cs="Arial"/>
          <w:b/>
          <w:sz w:val="20"/>
          <w:szCs w:val="20"/>
          <w:lang w:val="es-ES"/>
        </w:rPr>
        <w:t>BIOSEGURIDAD Y DISPOSICI</w:t>
      </w:r>
      <w:r w:rsidR="00A60CE8" w:rsidRPr="00B13ED8">
        <w:rPr>
          <w:rFonts w:ascii="Altivo Light" w:hAnsi="Altivo Light" w:cs="Arial"/>
          <w:b/>
          <w:sz w:val="20"/>
          <w:szCs w:val="20"/>
          <w:lang w:val="es-GT"/>
        </w:rPr>
        <w:t>ÓN DE DESECHO</w:t>
      </w:r>
      <w:r w:rsidR="00D77BE3" w:rsidRPr="00B13ED8">
        <w:rPr>
          <w:rFonts w:ascii="Altivo Light" w:hAnsi="Altivo Light" w:cs="Arial"/>
          <w:b/>
          <w:sz w:val="20"/>
          <w:szCs w:val="20"/>
          <w:lang w:val="es-GT"/>
        </w:rPr>
        <w:t xml:space="preserve">S. </w:t>
      </w:r>
      <w:r w:rsidR="00A60CE8" w:rsidRPr="00B13ED8">
        <w:rPr>
          <w:rFonts w:ascii="Altivo Light" w:hAnsi="Altivo Light" w:cs="Calibri"/>
          <w:sz w:val="20"/>
          <w:szCs w:val="20"/>
          <w:lang w:val="es-GT"/>
        </w:rPr>
        <w:t>M</w:t>
      </w:r>
      <w:r w:rsidR="00A60CE8" w:rsidRPr="00B13ED8">
        <w:rPr>
          <w:rFonts w:ascii="Altivo Light" w:hAnsi="Altivo Light" w:cs="Calibri"/>
          <w:bCs/>
          <w:sz w:val="20"/>
          <w:szCs w:val="20"/>
          <w:lang w:val="es-ES"/>
        </w:rPr>
        <w:t xml:space="preserve">arque con una X donde corresponda. </w:t>
      </w:r>
    </w:p>
    <w:p w14:paraId="12EECE20" w14:textId="77777777" w:rsidR="00371E7A" w:rsidRPr="00B13ED8" w:rsidRDefault="00371E7A" w:rsidP="00A60CE8">
      <w:pPr>
        <w:pStyle w:val="Lista2"/>
        <w:ind w:left="0" w:firstLine="0"/>
        <w:jc w:val="both"/>
        <w:rPr>
          <w:rFonts w:ascii="Altivo Light" w:hAnsi="Altivo Light" w:cs="Calibri"/>
          <w:bCs/>
          <w:sz w:val="20"/>
          <w:szCs w:val="20"/>
          <w:lang w:val="es-ES"/>
        </w:rPr>
      </w:pPr>
    </w:p>
    <w:tbl>
      <w:tblPr>
        <w:tblpPr w:leftFromText="141" w:rightFromText="141" w:vertAnchor="text" w:horzAnchor="margin" w:tblpXSpec="center" w:tblpY="103"/>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99"/>
        <w:gridCol w:w="851"/>
        <w:gridCol w:w="992"/>
      </w:tblGrid>
      <w:tr w:rsidR="00371E7A" w:rsidRPr="00B13ED8" w14:paraId="4B883C42" w14:textId="77777777" w:rsidTr="00AC0C64">
        <w:trPr>
          <w:cantSplit/>
        </w:trPr>
        <w:tc>
          <w:tcPr>
            <w:tcW w:w="6799" w:type="dxa"/>
            <w:shd w:val="clear" w:color="auto" w:fill="D9D9D9" w:themeFill="background1" w:themeFillShade="D9"/>
          </w:tcPr>
          <w:p w14:paraId="0FAFD39E" w14:textId="31A62217" w:rsidR="00371E7A" w:rsidRPr="00B13ED8" w:rsidRDefault="00371E7A" w:rsidP="00371E7A">
            <w:pPr>
              <w:jc w:val="center"/>
              <w:rPr>
                <w:rFonts w:ascii="Altivo Light" w:hAnsi="Altivo Light"/>
                <w:b/>
              </w:rPr>
            </w:pPr>
            <w:r w:rsidRPr="00B13ED8">
              <w:rPr>
                <w:rFonts w:ascii="Altivo Light" w:hAnsi="Altivo Light"/>
                <w:b/>
              </w:rPr>
              <w:t xml:space="preserve">BIOSEGURIDAD </w:t>
            </w:r>
          </w:p>
        </w:tc>
        <w:tc>
          <w:tcPr>
            <w:tcW w:w="851" w:type="dxa"/>
            <w:shd w:val="clear" w:color="auto" w:fill="D9D9D9" w:themeFill="background1" w:themeFillShade="D9"/>
          </w:tcPr>
          <w:p w14:paraId="67561D74" w14:textId="77777777" w:rsidR="00371E7A" w:rsidRPr="00B13ED8" w:rsidRDefault="00371E7A" w:rsidP="00371E7A">
            <w:pPr>
              <w:jc w:val="center"/>
              <w:rPr>
                <w:rFonts w:ascii="Altivo Light" w:hAnsi="Altivo Light"/>
                <w:b/>
              </w:rPr>
            </w:pPr>
            <w:r w:rsidRPr="00B13ED8">
              <w:rPr>
                <w:rFonts w:ascii="Altivo Light" w:hAnsi="Altivo Light"/>
                <w:b/>
              </w:rPr>
              <w:t>SÍ</w:t>
            </w:r>
          </w:p>
        </w:tc>
        <w:tc>
          <w:tcPr>
            <w:tcW w:w="992" w:type="dxa"/>
            <w:shd w:val="clear" w:color="auto" w:fill="D9D9D9" w:themeFill="background1" w:themeFillShade="D9"/>
          </w:tcPr>
          <w:p w14:paraId="6DB4C8CC" w14:textId="77777777" w:rsidR="00371E7A" w:rsidRPr="00B13ED8" w:rsidRDefault="00371E7A" w:rsidP="00371E7A">
            <w:pPr>
              <w:jc w:val="center"/>
              <w:rPr>
                <w:rFonts w:ascii="Altivo Light" w:hAnsi="Altivo Light"/>
                <w:b/>
              </w:rPr>
            </w:pPr>
            <w:r w:rsidRPr="00B13ED8">
              <w:rPr>
                <w:rFonts w:ascii="Altivo Light" w:hAnsi="Altivo Light"/>
                <w:b/>
              </w:rPr>
              <w:t>NO</w:t>
            </w:r>
          </w:p>
        </w:tc>
      </w:tr>
      <w:tr w:rsidR="00D77BE3" w:rsidRPr="00B13ED8" w14:paraId="3BA449E2" w14:textId="77777777" w:rsidTr="00AC0C64">
        <w:trPr>
          <w:cantSplit/>
          <w:trHeight w:val="567"/>
        </w:trPr>
        <w:tc>
          <w:tcPr>
            <w:tcW w:w="6799" w:type="dxa"/>
          </w:tcPr>
          <w:p w14:paraId="447C9D72" w14:textId="18D69A20" w:rsidR="00D77BE3" w:rsidRPr="00B13ED8" w:rsidRDefault="00D77BE3" w:rsidP="00D77BE3">
            <w:pPr>
              <w:jc w:val="both"/>
              <w:rPr>
                <w:rFonts w:ascii="Altivo Light" w:hAnsi="Altivo Light" w:cs="Tahoma"/>
              </w:rPr>
            </w:pPr>
            <w:r w:rsidRPr="00B13ED8">
              <w:rPr>
                <w:rFonts w:ascii="Altivo Light" w:hAnsi="Altivo Light"/>
              </w:rPr>
              <w:t>El personal cuenta con tarjeta de salud o constancia de buena salud</w:t>
            </w:r>
            <w:r w:rsidR="00987374" w:rsidRPr="00B13ED8">
              <w:rPr>
                <w:rFonts w:ascii="Altivo Light" w:hAnsi="Altivo Light"/>
              </w:rPr>
              <w:t xml:space="preserve"> vigente</w:t>
            </w:r>
            <w:r w:rsidRPr="00B13ED8">
              <w:rPr>
                <w:rFonts w:ascii="Altivo Light" w:hAnsi="Altivo Light"/>
              </w:rPr>
              <w:t>.</w:t>
            </w:r>
          </w:p>
        </w:tc>
        <w:tc>
          <w:tcPr>
            <w:tcW w:w="851" w:type="dxa"/>
          </w:tcPr>
          <w:p w14:paraId="7BB106B6" w14:textId="77777777" w:rsidR="00D77BE3" w:rsidRPr="00B13ED8" w:rsidRDefault="00D77BE3" w:rsidP="00D77BE3">
            <w:pPr>
              <w:rPr>
                <w:rFonts w:ascii="Altivo Light" w:hAnsi="Altivo Light"/>
                <w:b/>
              </w:rPr>
            </w:pPr>
          </w:p>
        </w:tc>
        <w:tc>
          <w:tcPr>
            <w:tcW w:w="992" w:type="dxa"/>
          </w:tcPr>
          <w:p w14:paraId="515B6E53" w14:textId="77777777" w:rsidR="00D77BE3" w:rsidRPr="00B13ED8" w:rsidRDefault="00D77BE3" w:rsidP="00D77BE3">
            <w:pPr>
              <w:rPr>
                <w:rFonts w:ascii="Altivo Light" w:hAnsi="Altivo Light"/>
                <w:b/>
              </w:rPr>
            </w:pPr>
          </w:p>
        </w:tc>
      </w:tr>
      <w:tr w:rsidR="00D77BE3" w:rsidRPr="00B13ED8" w14:paraId="34DFA250" w14:textId="77777777" w:rsidTr="00AC0C64">
        <w:trPr>
          <w:cantSplit/>
          <w:trHeight w:val="567"/>
        </w:trPr>
        <w:tc>
          <w:tcPr>
            <w:tcW w:w="6799" w:type="dxa"/>
          </w:tcPr>
          <w:p w14:paraId="68CB5B59" w14:textId="44B5653D" w:rsidR="00D77BE3" w:rsidRPr="00B13ED8" w:rsidRDefault="00D77BE3" w:rsidP="00D77BE3">
            <w:pPr>
              <w:jc w:val="both"/>
              <w:rPr>
                <w:rFonts w:ascii="Altivo Light" w:hAnsi="Altivo Light"/>
              </w:rPr>
            </w:pPr>
            <w:r w:rsidRPr="00B13ED8">
              <w:rPr>
                <w:rFonts w:ascii="Altivo Light" w:hAnsi="Altivo Light"/>
                <w:color w:val="000000" w:themeColor="text1"/>
              </w:rPr>
              <w:t xml:space="preserve">El personal cuenta con constancia de vacunación contra Hepatitis B (cuando aplique). </w:t>
            </w:r>
          </w:p>
        </w:tc>
        <w:tc>
          <w:tcPr>
            <w:tcW w:w="851" w:type="dxa"/>
          </w:tcPr>
          <w:p w14:paraId="5C7C6023" w14:textId="77777777" w:rsidR="00D77BE3" w:rsidRPr="00B13ED8" w:rsidRDefault="00D77BE3" w:rsidP="00D77BE3">
            <w:pPr>
              <w:rPr>
                <w:rFonts w:ascii="Altivo Light" w:hAnsi="Altivo Light"/>
                <w:b/>
              </w:rPr>
            </w:pPr>
          </w:p>
        </w:tc>
        <w:tc>
          <w:tcPr>
            <w:tcW w:w="992" w:type="dxa"/>
          </w:tcPr>
          <w:p w14:paraId="2A8113C1" w14:textId="77777777" w:rsidR="00D77BE3" w:rsidRPr="00B13ED8" w:rsidRDefault="00D77BE3" w:rsidP="00D77BE3">
            <w:pPr>
              <w:rPr>
                <w:rFonts w:ascii="Altivo Light" w:hAnsi="Altivo Light"/>
                <w:b/>
              </w:rPr>
            </w:pPr>
          </w:p>
        </w:tc>
      </w:tr>
      <w:tr w:rsidR="00D77BE3" w:rsidRPr="00B13ED8" w14:paraId="20DACBC6" w14:textId="77777777" w:rsidTr="00AC0C64">
        <w:trPr>
          <w:cantSplit/>
          <w:trHeight w:val="562"/>
        </w:trPr>
        <w:tc>
          <w:tcPr>
            <w:tcW w:w="6799" w:type="dxa"/>
          </w:tcPr>
          <w:p w14:paraId="28B333E0" w14:textId="70E90B94" w:rsidR="00D77BE3" w:rsidRPr="00B13ED8" w:rsidRDefault="00D77BE3" w:rsidP="00D77BE3">
            <w:pPr>
              <w:jc w:val="both"/>
              <w:rPr>
                <w:rFonts w:ascii="Altivo Light" w:hAnsi="Altivo Light" w:cs="Tahoma"/>
              </w:rPr>
            </w:pPr>
            <w:r w:rsidRPr="00B13ED8">
              <w:rPr>
                <w:rFonts w:ascii="Altivo Light" w:hAnsi="Altivo Light"/>
                <w:lang w:val="es-GT"/>
              </w:rPr>
              <w:t>El personal del establecimiento utiliza bata, guantes de látex o nitrilo, mascarilla y vestimenta protectora (de acuerdo a su cartera de servicios).</w:t>
            </w:r>
          </w:p>
        </w:tc>
        <w:tc>
          <w:tcPr>
            <w:tcW w:w="851" w:type="dxa"/>
          </w:tcPr>
          <w:p w14:paraId="7DD9EADE" w14:textId="77777777" w:rsidR="00D77BE3" w:rsidRPr="00B13ED8" w:rsidRDefault="00D77BE3" w:rsidP="00D77BE3">
            <w:pPr>
              <w:rPr>
                <w:rFonts w:ascii="Altivo Light" w:hAnsi="Altivo Light"/>
                <w:b/>
              </w:rPr>
            </w:pPr>
          </w:p>
        </w:tc>
        <w:tc>
          <w:tcPr>
            <w:tcW w:w="992" w:type="dxa"/>
          </w:tcPr>
          <w:p w14:paraId="2C144654" w14:textId="77777777" w:rsidR="00D77BE3" w:rsidRPr="00B13ED8" w:rsidRDefault="00D77BE3" w:rsidP="00D77BE3">
            <w:pPr>
              <w:rPr>
                <w:rFonts w:ascii="Altivo Light" w:hAnsi="Altivo Light"/>
                <w:b/>
              </w:rPr>
            </w:pPr>
          </w:p>
        </w:tc>
      </w:tr>
      <w:tr w:rsidR="00D77BE3" w:rsidRPr="00B13ED8" w14:paraId="18C8B64E" w14:textId="77777777" w:rsidTr="00AC0C64">
        <w:trPr>
          <w:cantSplit/>
          <w:trHeight w:val="562"/>
        </w:trPr>
        <w:tc>
          <w:tcPr>
            <w:tcW w:w="6799" w:type="dxa"/>
          </w:tcPr>
          <w:p w14:paraId="1D92C6CF" w14:textId="376E32AA" w:rsidR="00D77BE3" w:rsidRPr="00B13ED8" w:rsidRDefault="00D77BE3" w:rsidP="00D77BE3">
            <w:pPr>
              <w:jc w:val="both"/>
              <w:rPr>
                <w:rFonts w:ascii="Altivo Light" w:hAnsi="Altivo Light" w:cs="Tahoma"/>
              </w:rPr>
            </w:pPr>
            <w:r w:rsidRPr="00B13ED8">
              <w:rPr>
                <w:rFonts w:ascii="Altivo Light" w:hAnsi="Altivo Light"/>
                <w:lang w:val="es-GT"/>
              </w:rPr>
              <w:t xml:space="preserve">Cuenta con vestimenta y equipo de protección para los pacientes/usuarios de acuerdo a los tratamientos que realiza. </w:t>
            </w:r>
          </w:p>
        </w:tc>
        <w:tc>
          <w:tcPr>
            <w:tcW w:w="851" w:type="dxa"/>
          </w:tcPr>
          <w:p w14:paraId="22E1AD1F" w14:textId="77777777" w:rsidR="00D77BE3" w:rsidRPr="00B13ED8" w:rsidRDefault="00D77BE3" w:rsidP="00D77BE3">
            <w:pPr>
              <w:rPr>
                <w:rFonts w:ascii="Altivo Light" w:hAnsi="Altivo Light"/>
                <w:b/>
              </w:rPr>
            </w:pPr>
          </w:p>
        </w:tc>
        <w:tc>
          <w:tcPr>
            <w:tcW w:w="992" w:type="dxa"/>
          </w:tcPr>
          <w:p w14:paraId="46BB4166" w14:textId="77777777" w:rsidR="00D77BE3" w:rsidRPr="00B13ED8" w:rsidRDefault="00D77BE3" w:rsidP="00D77BE3">
            <w:pPr>
              <w:rPr>
                <w:rFonts w:ascii="Altivo Light" w:hAnsi="Altivo Light"/>
                <w:b/>
              </w:rPr>
            </w:pPr>
          </w:p>
        </w:tc>
      </w:tr>
      <w:tr w:rsidR="00D77BE3" w:rsidRPr="00B13ED8" w14:paraId="1789D07C" w14:textId="77777777" w:rsidTr="00AC0C64">
        <w:trPr>
          <w:cantSplit/>
          <w:trHeight w:val="562"/>
        </w:trPr>
        <w:tc>
          <w:tcPr>
            <w:tcW w:w="6799" w:type="dxa"/>
          </w:tcPr>
          <w:p w14:paraId="04C83ACF" w14:textId="3479F708" w:rsidR="00D77BE3" w:rsidRPr="00B13ED8" w:rsidRDefault="00D77BE3" w:rsidP="00D77BE3">
            <w:pPr>
              <w:jc w:val="both"/>
              <w:rPr>
                <w:rFonts w:ascii="Altivo Light" w:hAnsi="Altivo Light" w:cs="Tahoma"/>
              </w:rPr>
            </w:pPr>
            <w:r w:rsidRPr="00B13ED8">
              <w:rPr>
                <w:rFonts w:ascii="Altivo Light" w:hAnsi="Altivo Light"/>
                <w:lang w:val="es-GT"/>
              </w:rPr>
              <w:t>Se aplican las medidas de desinfección y esterilización (Equipo, Mobiliario, Instrumental, Área de Trabajo, etc.).</w:t>
            </w:r>
          </w:p>
        </w:tc>
        <w:tc>
          <w:tcPr>
            <w:tcW w:w="851" w:type="dxa"/>
          </w:tcPr>
          <w:p w14:paraId="1084BC71" w14:textId="77777777" w:rsidR="00D77BE3" w:rsidRPr="00B13ED8" w:rsidRDefault="00D77BE3" w:rsidP="00D77BE3">
            <w:pPr>
              <w:rPr>
                <w:rFonts w:ascii="Altivo Light" w:hAnsi="Altivo Light"/>
                <w:b/>
              </w:rPr>
            </w:pPr>
          </w:p>
        </w:tc>
        <w:tc>
          <w:tcPr>
            <w:tcW w:w="992" w:type="dxa"/>
          </w:tcPr>
          <w:p w14:paraId="4F3DF917" w14:textId="77777777" w:rsidR="00D77BE3" w:rsidRPr="00B13ED8" w:rsidRDefault="00D77BE3" w:rsidP="00D77BE3">
            <w:pPr>
              <w:rPr>
                <w:rFonts w:ascii="Altivo Light" w:hAnsi="Altivo Light"/>
                <w:b/>
              </w:rPr>
            </w:pPr>
          </w:p>
        </w:tc>
      </w:tr>
      <w:tr w:rsidR="00D77BE3" w:rsidRPr="00B13ED8" w14:paraId="128E89C8" w14:textId="77777777" w:rsidTr="00AC0C64">
        <w:trPr>
          <w:cantSplit/>
          <w:trHeight w:val="562"/>
        </w:trPr>
        <w:tc>
          <w:tcPr>
            <w:tcW w:w="6799" w:type="dxa"/>
          </w:tcPr>
          <w:p w14:paraId="043A5D0E" w14:textId="13FFA5A5" w:rsidR="00D77BE3" w:rsidRPr="00B13ED8" w:rsidRDefault="00D77BE3" w:rsidP="00D77BE3">
            <w:pPr>
              <w:jc w:val="both"/>
              <w:rPr>
                <w:rFonts w:ascii="Altivo Light" w:hAnsi="Altivo Light" w:cs="Tahoma"/>
              </w:rPr>
            </w:pPr>
            <w:r w:rsidRPr="00B13ED8">
              <w:rPr>
                <w:rFonts w:ascii="Altivo Light" w:hAnsi="Altivo Light" w:cs="Calibri"/>
              </w:rPr>
              <w:t>Se aplican los</w:t>
            </w:r>
            <w:r w:rsidRPr="00B13ED8">
              <w:rPr>
                <w:rFonts w:ascii="Altivo Light" w:hAnsi="Altivo Light" w:cs="Calibri"/>
                <w:lang w:val="es-GT"/>
              </w:rPr>
              <w:t xml:space="preserve"> protocolos y/o lineamientos emitidos por el Ministerio de Salud Pública y Asistencia Social para el control de enfermedades transmisibles con potencial epidémico (cuando aplique).</w:t>
            </w:r>
          </w:p>
        </w:tc>
        <w:tc>
          <w:tcPr>
            <w:tcW w:w="851" w:type="dxa"/>
          </w:tcPr>
          <w:p w14:paraId="4E10939D" w14:textId="77777777" w:rsidR="00D77BE3" w:rsidRPr="00B13ED8" w:rsidRDefault="00D77BE3" w:rsidP="00D77BE3">
            <w:pPr>
              <w:rPr>
                <w:rFonts w:ascii="Altivo Light" w:hAnsi="Altivo Light"/>
                <w:b/>
              </w:rPr>
            </w:pPr>
          </w:p>
        </w:tc>
        <w:tc>
          <w:tcPr>
            <w:tcW w:w="992" w:type="dxa"/>
          </w:tcPr>
          <w:p w14:paraId="6CFBCA58" w14:textId="77777777" w:rsidR="00D77BE3" w:rsidRPr="00B13ED8" w:rsidRDefault="00D77BE3" w:rsidP="00D77BE3">
            <w:pPr>
              <w:rPr>
                <w:rFonts w:ascii="Altivo Light" w:hAnsi="Altivo Light"/>
                <w:b/>
              </w:rPr>
            </w:pPr>
          </w:p>
        </w:tc>
      </w:tr>
      <w:tr w:rsidR="00261684" w:rsidRPr="00B13ED8" w14:paraId="3B2034F5" w14:textId="77777777" w:rsidTr="00AC0C64">
        <w:trPr>
          <w:cantSplit/>
          <w:trHeight w:val="562"/>
        </w:trPr>
        <w:tc>
          <w:tcPr>
            <w:tcW w:w="6799" w:type="dxa"/>
          </w:tcPr>
          <w:p w14:paraId="0B697975" w14:textId="01488238" w:rsidR="00261684" w:rsidRPr="00B13ED8" w:rsidRDefault="00261684" w:rsidP="00371E7A">
            <w:pPr>
              <w:jc w:val="both"/>
              <w:rPr>
                <w:rFonts w:ascii="Altivo Light" w:hAnsi="Altivo Light" w:cs="Tahoma"/>
              </w:rPr>
            </w:pPr>
            <w:r w:rsidRPr="00B13ED8">
              <w:rPr>
                <w:rFonts w:ascii="Altivo Light" w:hAnsi="Altivo Light"/>
                <w:lang w:val="es-GT"/>
              </w:rPr>
              <w:t>Cuenta con vestimenta y equipo de protección para las donantes que incluya bata, cobertor o mandil con abertura en mama, gorro, mascarilla y cubre zapatos.</w:t>
            </w:r>
          </w:p>
        </w:tc>
        <w:tc>
          <w:tcPr>
            <w:tcW w:w="851" w:type="dxa"/>
          </w:tcPr>
          <w:p w14:paraId="68654429" w14:textId="77777777" w:rsidR="00261684" w:rsidRPr="00B13ED8" w:rsidRDefault="00261684" w:rsidP="00371E7A">
            <w:pPr>
              <w:rPr>
                <w:rFonts w:ascii="Altivo Light" w:hAnsi="Altivo Light"/>
                <w:b/>
              </w:rPr>
            </w:pPr>
          </w:p>
        </w:tc>
        <w:tc>
          <w:tcPr>
            <w:tcW w:w="992" w:type="dxa"/>
          </w:tcPr>
          <w:p w14:paraId="0FF4BDC0" w14:textId="77777777" w:rsidR="00261684" w:rsidRPr="00B13ED8" w:rsidRDefault="00261684" w:rsidP="00371E7A">
            <w:pPr>
              <w:rPr>
                <w:rFonts w:ascii="Altivo Light" w:hAnsi="Altivo Light"/>
                <w:b/>
              </w:rPr>
            </w:pPr>
          </w:p>
        </w:tc>
      </w:tr>
    </w:tbl>
    <w:p w14:paraId="49955985" w14:textId="77777777" w:rsidR="00A60CE8" w:rsidRPr="00B13ED8" w:rsidRDefault="00A60CE8" w:rsidP="00A60CE8">
      <w:pPr>
        <w:rPr>
          <w:rFonts w:ascii="Altivo Light" w:hAnsi="Altivo Light"/>
        </w:rPr>
      </w:pPr>
    </w:p>
    <w:p w14:paraId="4C14CF99" w14:textId="3ACB17A2" w:rsidR="00D77BE3" w:rsidRDefault="00D77BE3" w:rsidP="00605EEE">
      <w:pPr>
        <w:rPr>
          <w:rFonts w:ascii="Altivo Light" w:hAnsi="Altivo Light"/>
        </w:rPr>
      </w:pPr>
    </w:p>
    <w:p w14:paraId="1C566C55" w14:textId="17FB5D17" w:rsidR="00DE7718" w:rsidRDefault="00DE7718" w:rsidP="00605EEE">
      <w:pPr>
        <w:rPr>
          <w:rFonts w:ascii="Altivo Light" w:hAnsi="Altivo Light"/>
        </w:rPr>
      </w:pPr>
    </w:p>
    <w:p w14:paraId="212EEB89" w14:textId="539A0259" w:rsidR="00DE7718" w:rsidRDefault="00DE7718" w:rsidP="00605EEE">
      <w:pPr>
        <w:rPr>
          <w:rFonts w:ascii="Altivo Light" w:hAnsi="Altivo Light"/>
        </w:rPr>
      </w:pPr>
    </w:p>
    <w:p w14:paraId="5658E141" w14:textId="77777777" w:rsidR="00DE7718" w:rsidRPr="00B13ED8" w:rsidRDefault="00DE7718" w:rsidP="00605EEE">
      <w:pPr>
        <w:rPr>
          <w:rFonts w:ascii="Altivo Light" w:hAnsi="Altivo Light"/>
        </w:rPr>
      </w:pPr>
    </w:p>
    <w:tbl>
      <w:tblPr>
        <w:tblpPr w:leftFromText="141" w:rightFromText="141" w:vertAnchor="text" w:horzAnchor="margin" w:tblpY="9"/>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41"/>
        <w:gridCol w:w="851"/>
        <w:gridCol w:w="992"/>
      </w:tblGrid>
      <w:tr w:rsidR="0008130B" w:rsidRPr="00B13ED8" w14:paraId="4284A6F1" w14:textId="77777777" w:rsidTr="00AC0C64">
        <w:trPr>
          <w:cantSplit/>
          <w:trHeight w:val="278"/>
        </w:trPr>
        <w:tc>
          <w:tcPr>
            <w:tcW w:w="6941" w:type="dxa"/>
            <w:shd w:val="clear" w:color="auto" w:fill="D9D9D9" w:themeFill="background1" w:themeFillShade="D9"/>
          </w:tcPr>
          <w:p w14:paraId="20FAF6C7" w14:textId="77777777" w:rsidR="0008130B" w:rsidRPr="00B13ED8" w:rsidRDefault="0008130B" w:rsidP="00AC0C64">
            <w:pPr>
              <w:jc w:val="center"/>
              <w:rPr>
                <w:rFonts w:ascii="Altivo Light" w:hAnsi="Altivo Light"/>
                <w:b/>
              </w:rPr>
            </w:pPr>
            <w:r w:rsidRPr="00B13ED8">
              <w:rPr>
                <w:rFonts w:ascii="Altivo Light" w:hAnsi="Altivo Light"/>
                <w:b/>
              </w:rPr>
              <w:lastRenderedPageBreak/>
              <w:t>DISPOSICIÓN DE DESECHOS</w:t>
            </w:r>
          </w:p>
        </w:tc>
        <w:tc>
          <w:tcPr>
            <w:tcW w:w="851" w:type="dxa"/>
            <w:shd w:val="clear" w:color="auto" w:fill="D9D9D9" w:themeFill="background1" w:themeFillShade="D9"/>
          </w:tcPr>
          <w:p w14:paraId="56D9E185" w14:textId="77777777" w:rsidR="0008130B" w:rsidRPr="00B13ED8" w:rsidRDefault="0008130B" w:rsidP="00AC0C64">
            <w:pPr>
              <w:jc w:val="center"/>
              <w:rPr>
                <w:rFonts w:ascii="Altivo Light" w:hAnsi="Altivo Light"/>
                <w:b/>
              </w:rPr>
            </w:pPr>
            <w:r w:rsidRPr="00B13ED8">
              <w:rPr>
                <w:rFonts w:ascii="Altivo Light" w:hAnsi="Altivo Light"/>
                <w:b/>
              </w:rPr>
              <w:t>SÍ</w:t>
            </w:r>
          </w:p>
        </w:tc>
        <w:tc>
          <w:tcPr>
            <w:tcW w:w="992" w:type="dxa"/>
            <w:shd w:val="clear" w:color="auto" w:fill="D9D9D9" w:themeFill="background1" w:themeFillShade="D9"/>
          </w:tcPr>
          <w:p w14:paraId="7FAD9D9E" w14:textId="77777777" w:rsidR="0008130B" w:rsidRPr="00B13ED8" w:rsidRDefault="0008130B" w:rsidP="00AC0C64">
            <w:pPr>
              <w:jc w:val="center"/>
              <w:rPr>
                <w:rFonts w:ascii="Altivo Light" w:hAnsi="Altivo Light"/>
                <w:b/>
              </w:rPr>
            </w:pPr>
            <w:r w:rsidRPr="00B13ED8">
              <w:rPr>
                <w:rFonts w:ascii="Altivo Light" w:hAnsi="Altivo Light"/>
                <w:b/>
              </w:rPr>
              <w:t>NO</w:t>
            </w:r>
          </w:p>
        </w:tc>
      </w:tr>
      <w:tr w:rsidR="0008130B" w:rsidRPr="00B13ED8" w14:paraId="01B3E475" w14:textId="77777777" w:rsidTr="00AC0C64">
        <w:trPr>
          <w:cantSplit/>
          <w:trHeight w:val="573"/>
        </w:trPr>
        <w:tc>
          <w:tcPr>
            <w:tcW w:w="6941" w:type="dxa"/>
          </w:tcPr>
          <w:p w14:paraId="76053ECB" w14:textId="77777777" w:rsidR="0008130B" w:rsidRPr="00B13ED8" w:rsidRDefault="0008130B" w:rsidP="00AC0C64">
            <w:pPr>
              <w:jc w:val="both"/>
              <w:rPr>
                <w:rFonts w:ascii="Altivo Light" w:hAnsi="Altivo Light" w:cs="Tahoma"/>
              </w:rPr>
            </w:pPr>
            <w:r w:rsidRPr="00B13ED8">
              <w:rPr>
                <w:rFonts w:ascii="Altivo Light" w:hAnsi="Altivo Light"/>
              </w:rPr>
              <w:t>Cuenta con un espacio específico para la disposición transitoria de los desechos comunes y alejados de las otras áreas del Establecimiento.</w:t>
            </w:r>
          </w:p>
        </w:tc>
        <w:tc>
          <w:tcPr>
            <w:tcW w:w="851" w:type="dxa"/>
          </w:tcPr>
          <w:p w14:paraId="4246EA61" w14:textId="77777777" w:rsidR="0008130B" w:rsidRPr="00B13ED8" w:rsidRDefault="0008130B" w:rsidP="00AC0C64">
            <w:pPr>
              <w:rPr>
                <w:rFonts w:ascii="Altivo Light" w:hAnsi="Altivo Light"/>
                <w:b/>
              </w:rPr>
            </w:pPr>
          </w:p>
        </w:tc>
        <w:tc>
          <w:tcPr>
            <w:tcW w:w="992" w:type="dxa"/>
          </w:tcPr>
          <w:p w14:paraId="359A7629" w14:textId="77777777" w:rsidR="0008130B" w:rsidRPr="00B13ED8" w:rsidRDefault="0008130B" w:rsidP="00AC0C64">
            <w:pPr>
              <w:rPr>
                <w:rFonts w:ascii="Altivo Light" w:hAnsi="Altivo Light"/>
                <w:b/>
              </w:rPr>
            </w:pPr>
          </w:p>
        </w:tc>
      </w:tr>
      <w:tr w:rsidR="0008130B" w:rsidRPr="00B13ED8" w14:paraId="25A7275C" w14:textId="77777777" w:rsidTr="00AC0C64">
        <w:trPr>
          <w:cantSplit/>
          <w:trHeight w:val="568"/>
        </w:trPr>
        <w:tc>
          <w:tcPr>
            <w:tcW w:w="6941" w:type="dxa"/>
          </w:tcPr>
          <w:p w14:paraId="6D4FFCA5" w14:textId="77777777" w:rsidR="0008130B" w:rsidRPr="00B13ED8" w:rsidRDefault="0008130B" w:rsidP="00AC0C64">
            <w:pPr>
              <w:jc w:val="both"/>
              <w:rPr>
                <w:rFonts w:ascii="Altivo Light" w:hAnsi="Altivo Light" w:cs="Tahoma"/>
              </w:rPr>
            </w:pPr>
            <w:r w:rsidRPr="00B13ED8">
              <w:rPr>
                <w:rFonts w:ascii="Altivo Light" w:hAnsi="Altivo Light"/>
              </w:rPr>
              <w:t xml:space="preserve">Cuenta con depósitos de basura en todas las áreas y tienen bolsa plástica. </w:t>
            </w:r>
          </w:p>
        </w:tc>
        <w:tc>
          <w:tcPr>
            <w:tcW w:w="851" w:type="dxa"/>
          </w:tcPr>
          <w:p w14:paraId="309C433A" w14:textId="77777777" w:rsidR="0008130B" w:rsidRPr="00B13ED8" w:rsidRDefault="0008130B" w:rsidP="00AC0C64">
            <w:pPr>
              <w:rPr>
                <w:rFonts w:ascii="Altivo Light" w:hAnsi="Altivo Light"/>
                <w:b/>
              </w:rPr>
            </w:pPr>
          </w:p>
        </w:tc>
        <w:tc>
          <w:tcPr>
            <w:tcW w:w="992" w:type="dxa"/>
          </w:tcPr>
          <w:p w14:paraId="75CBC73B" w14:textId="77777777" w:rsidR="0008130B" w:rsidRPr="00B13ED8" w:rsidRDefault="0008130B" w:rsidP="00AC0C64">
            <w:pPr>
              <w:rPr>
                <w:rFonts w:ascii="Altivo Light" w:hAnsi="Altivo Light"/>
                <w:b/>
              </w:rPr>
            </w:pPr>
          </w:p>
        </w:tc>
      </w:tr>
      <w:tr w:rsidR="0008130B" w:rsidRPr="00B13ED8" w14:paraId="32C4CB80" w14:textId="77777777" w:rsidTr="00AC0C64">
        <w:trPr>
          <w:cantSplit/>
          <w:trHeight w:val="312"/>
        </w:trPr>
        <w:tc>
          <w:tcPr>
            <w:tcW w:w="6941" w:type="dxa"/>
          </w:tcPr>
          <w:p w14:paraId="189DB0E4" w14:textId="77777777" w:rsidR="0008130B" w:rsidRPr="00B13ED8" w:rsidRDefault="0008130B" w:rsidP="00AC0C64">
            <w:pPr>
              <w:pStyle w:val="Textonotaalfinal"/>
              <w:widowControl/>
              <w:autoSpaceDE/>
              <w:autoSpaceDN/>
              <w:adjustRightInd/>
              <w:jc w:val="both"/>
              <w:rPr>
                <w:rFonts w:ascii="Altivo Light" w:hAnsi="Altivo Light"/>
                <w:szCs w:val="20"/>
                <w:lang w:val="es-GT"/>
              </w:rPr>
            </w:pPr>
            <w:r w:rsidRPr="00B13ED8">
              <w:rPr>
                <w:rFonts w:ascii="Altivo Light" w:hAnsi="Altivo Light"/>
                <w:szCs w:val="20"/>
                <w:lang w:val="es-GT"/>
              </w:rPr>
              <w:t>La disposición final de los desechos comunes se realiza a través del Servicio Municipal u otro.</w:t>
            </w:r>
          </w:p>
        </w:tc>
        <w:tc>
          <w:tcPr>
            <w:tcW w:w="851" w:type="dxa"/>
          </w:tcPr>
          <w:p w14:paraId="7497E4B4" w14:textId="77777777" w:rsidR="0008130B" w:rsidRPr="00B13ED8" w:rsidRDefault="0008130B" w:rsidP="00AC0C64">
            <w:pPr>
              <w:rPr>
                <w:rFonts w:ascii="Altivo Light" w:hAnsi="Altivo Light"/>
                <w:b/>
              </w:rPr>
            </w:pPr>
          </w:p>
        </w:tc>
        <w:tc>
          <w:tcPr>
            <w:tcW w:w="992" w:type="dxa"/>
          </w:tcPr>
          <w:p w14:paraId="022DD158" w14:textId="77777777" w:rsidR="0008130B" w:rsidRPr="00B13ED8" w:rsidRDefault="0008130B" w:rsidP="00AC0C64">
            <w:pPr>
              <w:rPr>
                <w:rFonts w:ascii="Altivo Light" w:hAnsi="Altivo Light"/>
                <w:b/>
              </w:rPr>
            </w:pPr>
          </w:p>
        </w:tc>
      </w:tr>
      <w:tr w:rsidR="0008130B" w:rsidRPr="00B13ED8" w14:paraId="4319CFD9" w14:textId="77777777" w:rsidTr="00AC0C64">
        <w:trPr>
          <w:cantSplit/>
          <w:trHeight w:val="312"/>
        </w:trPr>
        <w:tc>
          <w:tcPr>
            <w:tcW w:w="6941" w:type="dxa"/>
          </w:tcPr>
          <w:p w14:paraId="42BFBFA0" w14:textId="77777777" w:rsidR="0008130B" w:rsidRPr="00B13ED8" w:rsidRDefault="0008130B" w:rsidP="00AC0C64">
            <w:pPr>
              <w:pStyle w:val="Textonotaalfinal"/>
              <w:widowControl/>
              <w:autoSpaceDE/>
              <w:autoSpaceDN/>
              <w:adjustRightInd/>
              <w:jc w:val="both"/>
              <w:rPr>
                <w:rFonts w:ascii="Altivo Light" w:hAnsi="Altivo Light"/>
                <w:szCs w:val="20"/>
                <w:lang w:val="es-GT"/>
              </w:rPr>
            </w:pPr>
            <w:r w:rsidRPr="00B13ED8">
              <w:rPr>
                <w:rFonts w:ascii="Altivo Light" w:hAnsi="Altivo Light"/>
                <w:szCs w:val="20"/>
                <w:lang w:val="es-GT"/>
              </w:rPr>
              <w:t>Cuenta con un espacio específico/centro de acopio para la disposición transitoria de los desechos bioinfecciosos y alejados de las otras áreas del Establecimiento.</w:t>
            </w:r>
          </w:p>
        </w:tc>
        <w:tc>
          <w:tcPr>
            <w:tcW w:w="851" w:type="dxa"/>
          </w:tcPr>
          <w:p w14:paraId="51272A9A" w14:textId="77777777" w:rsidR="0008130B" w:rsidRPr="00B13ED8" w:rsidRDefault="0008130B" w:rsidP="00AC0C64">
            <w:pPr>
              <w:rPr>
                <w:rFonts w:ascii="Altivo Light" w:hAnsi="Altivo Light"/>
                <w:b/>
              </w:rPr>
            </w:pPr>
          </w:p>
        </w:tc>
        <w:tc>
          <w:tcPr>
            <w:tcW w:w="992" w:type="dxa"/>
          </w:tcPr>
          <w:p w14:paraId="669A28BD" w14:textId="77777777" w:rsidR="0008130B" w:rsidRPr="00B13ED8" w:rsidRDefault="0008130B" w:rsidP="00AC0C64">
            <w:pPr>
              <w:rPr>
                <w:rFonts w:ascii="Altivo Light" w:hAnsi="Altivo Light"/>
                <w:b/>
              </w:rPr>
            </w:pPr>
          </w:p>
        </w:tc>
      </w:tr>
      <w:tr w:rsidR="0008130B" w:rsidRPr="00B13ED8" w14:paraId="03433CE3" w14:textId="77777777" w:rsidTr="00AC0C64">
        <w:trPr>
          <w:cantSplit/>
          <w:trHeight w:val="312"/>
        </w:trPr>
        <w:tc>
          <w:tcPr>
            <w:tcW w:w="6941" w:type="dxa"/>
          </w:tcPr>
          <w:p w14:paraId="504794F8" w14:textId="77777777" w:rsidR="0008130B" w:rsidRPr="00B13ED8" w:rsidRDefault="0008130B" w:rsidP="00AC0C64">
            <w:pPr>
              <w:pStyle w:val="Textonotaalfinal"/>
              <w:widowControl/>
              <w:autoSpaceDE/>
              <w:autoSpaceDN/>
              <w:adjustRightInd/>
              <w:jc w:val="both"/>
              <w:rPr>
                <w:rFonts w:ascii="Altivo Light" w:hAnsi="Altivo Light"/>
                <w:szCs w:val="20"/>
                <w:lang w:val="es-GT"/>
              </w:rPr>
            </w:pPr>
            <w:r w:rsidRPr="00B13ED8">
              <w:rPr>
                <w:rFonts w:ascii="Altivo Light" w:hAnsi="Altivo Light"/>
                <w:szCs w:val="20"/>
                <w:lang w:val="es-GT"/>
              </w:rPr>
              <w:t xml:space="preserve">La disposición final de los desechos bioinfecciosos, se realiza según lo establecido en el Acuerdo Gubernativo 509-2001, teniendo un servicio periódico de los mismos. </w:t>
            </w:r>
          </w:p>
        </w:tc>
        <w:tc>
          <w:tcPr>
            <w:tcW w:w="851" w:type="dxa"/>
          </w:tcPr>
          <w:p w14:paraId="652ABF77" w14:textId="77777777" w:rsidR="0008130B" w:rsidRPr="00B13ED8" w:rsidRDefault="0008130B" w:rsidP="00AC0C64">
            <w:pPr>
              <w:rPr>
                <w:rFonts w:ascii="Altivo Light" w:hAnsi="Altivo Light"/>
                <w:b/>
              </w:rPr>
            </w:pPr>
          </w:p>
        </w:tc>
        <w:tc>
          <w:tcPr>
            <w:tcW w:w="992" w:type="dxa"/>
          </w:tcPr>
          <w:p w14:paraId="34001C1C" w14:textId="77777777" w:rsidR="0008130B" w:rsidRPr="00B13ED8" w:rsidRDefault="0008130B" w:rsidP="00AC0C64">
            <w:pPr>
              <w:rPr>
                <w:rFonts w:ascii="Altivo Light" w:hAnsi="Altivo Light"/>
                <w:b/>
              </w:rPr>
            </w:pPr>
          </w:p>
        </w:tc>
      </w:tr>
      <w:tr w:rsidR="0008130B" w:rsidRPr="00B13ED8" w14:paraId="51E7656E" w14:textId="77777777" w:rsidTr="00AC0C64">
        <w:trPr>
          <w:cantSplit/>
          <w:trHeight w:val="312"/>
        </w:trPr>
        <w:tc>
          <w:tcPr>
            <w:tcW w:w="6941" w:type="dxa"/>
          </w:tcPr>
          <w:p w14:paraId="4583745B" w14:textId="77777777" w:rsidR="0008130B" w:rsidRPr="00B13ED8" w:rsidRDefault="0008130B" w:rsidP="00AC0C64">
            <w:pPr>
              <w:pStyle w:val="Textonotaalfinal"/>
              <w:widowControl/>
              <w:autoSpaceDE/>
              <w:autoSpaceDN/>
              <w:adjustRightInd/>
              <w:jc w:val="both"/>
              <w:rPr>
                <w:rFonts w:ascii="Altivo Light" w:hAnsi="Altivo Light"/>
                <w:szCs w:val="20"/>
                <w:lang w:val="es-GT"/>
              </w:rPr>
            </w:pPr>
            <w:r w:rsidRPr="00B13ED8">
              <w:rPr>
                <w:rFonts w:ascii="Altivo Light" w:hAnsi="Altivo Light"/>
                <w:szCs w:val="20"/>
                <w:lang w:val="es-GT"/>
              </w:rPr>
              <w:t>Cuenta con recipientes y bolsas rojas con la simbología y especificaciones del Acuerdo Gubernativo 509-2001.</w:t>
            </w:r>
          </w:p>
        </w:tc>
        <w:tc>
          <w:tcPr>
            <w:tcW w:w="851" w:type="dxa"/>
          </w:tcPr>
          <w:p w14:paraId="5F13A120" w14:textId="77777777" w:rsidR="0008130B" w:rsidRPr="00B13ED8" w:rsidRDefault="0008130B" w:rsidP="00AC0C64">
            <w:pPr>
              <w:rPr>
                <w:rFonts w:ascii="Altivo Light" w:hAnsi="Altivo Light"/>
                <w:b/>
              </w:rPr>
            </w:pPr>
          </w:p>
        </w:tc>
        <w:tc>
          <w:tcPr>
            <w:tcW w:w="992" w:type="dxa"/>
          </w:tcPr>
          <w:p w14:paraId="0F191FD8" w14:textId="77777777" w:rsidR="0008130B" w:rsidRPr="00B13ED8" w:rsidRDefault="0008130B" w:rsidP="00AC0C64">
            <w:pPr>
              <w:rPr>
                <w:rFonts w:ascii="Altivo Light" w:hAnsi="Altivo Light"/>
                <w:b/>
              </w:rPr>
            </w:pPr>
          </w:p>
        </w:tc>
      </w:tr>
    </w:tbl>
    <w:p w14:paraId="4FC47EEF" w14:textId="40466FD7" w:rsidR="00D77BE3" w:rsidRPr="00B13ED8" w:rsidRDefault="00D77BE3" w:rsidP="00605EEE">
      <w:pPr>
        <w:rPr>
          <w:rFonts w:ascii="Altivo Light" w:hAnsi="Altivo Light"/>
        </w:rPr>
      </w:pPr>
    </w:p>
    <w:p w14:paraId="693D5CDA" w14:textId="721FF78D" w:rsidR="00D77BE3" w:rsidRPr="00B13ED8" w:rsidRDefault="00D77BE3" w:rsidP="00605EEE">
      <w:pPr>
        <w:rPr>
          <w:rFonts w:ascii="Altivo Light" w:hAnsi="Altivo Light"/>
        </w:rPr>
      </w:pPr>
    </w:p>
    <w:p w14:paraId="4F68CCB0" w14:textId="02816E82" w:rsidR="00D77BE3" w:rsidRPr="00B13ED8" w:rsidRDefault="00D77BE3" w:rsidP="00605EEE">
      <w:pPr>
        <w:rPr>
          <w:rFonts w:ascii="Altivo Light" w:hAnsi="Altivo Light"/>
        </w:rPr>
      </w:pPr>
    </w:p>
    <w:p w14:paraId="3A791A4A" w14:textId="41BCEC0D" w:rsidR="00D77BE3" w:rsidRDefault="00D77BE3" w:rsidP="00605EEE">
      <w:pPr>
        <w:rPr>
          <w:rFonts w:ascii="Altivo Light" w:hAnsi="Altivo Light"/>
        </w:rPr>
      </w:pPr>
    </w:p>
    <w:p w14:paraId="07B87EAD" w14:textId="0AD2A09B" w:rsidR="00932A0F" w:rsidRDefault="00932A0F" w:rsidP="00605EEE">
      <w:pPr>
        <w:rPr>
          <w:rFonts w:ascii="Altivo Light" w:hAnsi="Altivo Light"/>
        </w:rPr>
      </w:pPr>
    </w:p>
    <w:p w14:paraId="4D680099" w14:textId="05B6D782" w:rsidR="00932A0F" w:rsidRDefault="00932A0F" w:rsidP="00605EEE">
      <w:pPr>
        <w:rPr>
          <w:rFonts w:ascii="Altivo Light" w:hAnsi="Altivo Light"/>
        </w:rPr>
      </w:pPr>
    </w:p>
    <w:p w14:paraId="52764E46" w14:textId="384E5D5C" w:rsidR="00FD6551" w:rsidRDefault="00FD6551" w:rsidP="00605EEE">
      <w:pPr>
        <w:rPr>
          <w:rFonts w:ascii="Altivo Light" w:hAnsi="Altivo Light"/>
        </w:rPr>
      </w:pPr>
    </w:p>
    <w:p w14:paraId="3160514A" w14:textId="39106607" w:rsidR="00FD6551" w:rsidRDefault="00FD6551" w:rsidP="00605EEE">
      <w:pPr>
        <w:rPr>
          <w:rFonts w:ascii="Altivo Light" w:hAnsi="Altivo Light"/>
        </w:rPr>
      </w:pPr>
    </w:p>
    <w:p w14:paraId="4526F894" w14:textId="5DC3BF7D" w:rsidR="00FD6551" w:rsidRDefault="00FD6551" w:rsidP="00605EEE">
      <w:pPr>
        <w:rPr>
          <w:rFonts w:ascii="Altivo Light" w:hAnsi="Altivo Light"/>
        </w:rPr>
      </w:pPr>
    </w:p>
    <w:p w14:paraId="39960763" w14:textId="39BC5205" w:rsidR="00FD6551" w:rsidRDefault="00FD6551" w:rsidP="00605EEE">
      <w:pPr>
        <w:rPr>
          <w:rFonts w:ascii="Altivo Light" w:hAnsi="Altivo Light"/>
        </w:rPr>
      </w:pPr>
    </w:p>
    <w:p w14:paraId="08A369E1" w14:textId="1ED9736F" w:rsidR="00FD6551" w:rsidRDefault="00FD6551" w:rsidP="00605EEE">
      <w:pPr>
        <w:rPr>
          <w:rFonts w:ascii="Altivo Light" w:hAnsi="Altivo Light"/>
        </w:rPr>
      </w:pPr>
    </w:p>
    <w:p w14:paraId="172E2D49" w14:textId="2AACA719" w:rsidR="00FD6551" w:rsidRDefault="00FD6551" w:rsidP="00605EEE">
      <w:pPr>
        <w:rPr>
          <w:rFonts w:ascii="Altivo Light" w:hAnsi="Altivo Light"/>
        </w:rPr>
      </w:pPr>
    </w:p>
    <w:p w14:paraId="3C933F93" w14:textId="68F710B2" w:rsidR="00FD6551" w:rsidRDefault="00FD6551" w:rsidP="00605EEE">
      <w:pPr>
        <w:rPr>
          <w:rFonts w:ascii="Altivo Light" w:hAnsi="Altivo Light"/>
        </w:rPr>
      </w:pPr>
    </w:p>
    <w:p w14:paraId="69487572" w14:textId="178DE1CB" w:rsidR="00FD6551" w:rsidRDefault="00FD6551" w:rsidP="00605EEE">
      <w:pPr>
        <w:rPr>
          <w:rFonts w:ascii="Altivo Light" w:hAnsi="Altivo Light"/>
        </w:rPr>
      </w:pPr>
    </w:p>
    <w:p w14:paraId="391BD93A" w14:textId="68511D92" w:rsidR="00FD6551" w:rsidRDefault="00FD6551" w:rsidP="00605EEE">
      <w:pPr>
        <w:rPr>
          <w:rFonts w:ascii="Altivo Light" w:hAnsi="Altivo Light"/>
        </w:rPr>
      </w:pPr>
    </w:p>
    <w:p w14:paraId="0AE84707" w14:textId="3EBBE89A" w:rsidR="00FD6551" w:rsidRDefault="00FD6551" w:rsidP="00605EEE">
      <w:pPr>
        <w:rPr>
          <w:rFonts w:ascii="Altivo Light" w:hAnsi="Altivo Light"/>
        </w:rPr>
      </w:pPr>
    </w:p>
    <w:p w14:paraId="49D73A34" w14:textId="23C790F1" w:rsidR="00FD6551" w:rsidRDefault="00FD6551" w:rsidP="00605EEE">
      <w:pPr>
        <w:rPr>
          <w:rFonts w:ascii="Altivo Light" w:hAnsi="Altivo Light"/>
        </w:rPr>
      </w:pPr>
    </w:p>
    <w:p w14:paraId="3A1030E9" w14:textId="7A7284AB" w:rsidR="00FD6551" w:rsidRDefault="00FD6551" w:rsidP="00605EEE">
      <w:pPr>
        <w:rPr>
          <w:rFonts w:ascii="Altivo Light" w:hAnsi="Altivo Light"/>
        </w:rPr>
      </w:pPr>
    </w:p>
    <w:p w14:paraId="1658966D" w14:textId="62DE19B6" w:rsidR="00FD6551" w:rsidRDefault="00FD6551" w:rsidP="00605EEE">
      <w:pPr>
        <w:rPr>
          <w:rFonts w:ascii="Altivo Light" w:hAnsi="Altivo Light"/>
        </w:rPr>
      </w:pPr>
    </w:p>
    <w:p w14:paraId="7D8D3866" w14:textId="7688B596" w:rsidR="00FD6551" w:rsidRDefault="00FD6551" w:rsidP="00605EEE">
      <w:pPr>
        <w:rPr>
          <w:rFonts w:ascii="Altivo Light" w:hAnsi="Altivo Light"/>
        </w:rPr>
      </w:pPr>
    </w:p>
    <w:p w14:paraId="75AB2DE8" w14:textId="77777777" w:rsidR="00FD6551" w:rsidRDefault="00FD6551" w:rsidP="00605EEE">
      <w:pPr>
        <w:rPr>
          <w:rFonts w:ascii="Altivo Light" w:hAnsi="Altivo Light"/>
        </w:rPr>
      </w:pPr>
    </w:p>
    <w:p w14:paraId="1C6F1DD1" w14:textId="7D8AD26D" w:rsidR="00932A0F" w:rsidRDefault="00932A0F" w:rsidP="00605EEE">
      <w:pPr>
        <w:rPr>
          <w:rFonts w:ascii="Altivo Light" w:hAnsi="Altivo Light"/>
        </w:rPr>
      </w:pPr>
    </w:p>
    <w:p w14:paraId="51B78A12" w14:textId="0236E611" w:rsidR="00932A0F" w:rsidRDefault="00932A0F" w:rsidP="00605EEE">
      <w:pPr>
        <w:rPr>
          <w:rFonts w:ascii="Altivo Light" w:hAnsi="Altivo Light"/>
        </w:rPr>
      </w:pPr>
    </w:p>
    <w:p w14:paraId="0F24DDB1" w14:textId="77777777" w:rsidR="00932A0F" w:rsidRPr="00B13ED8" w:rsidRDefault="00932A0F" w:rsidP="00605EEE">
      <w:pPr>
        <w:rPr>
          <w:rFonts w:ascii="Altivo Light" w:hAnsi="Altivo Light"/>
        </w:rPr>
      </w:pPr>
    </w:p>
    <w:p w14:paraId="351BDA67" w14:textId="08967F3B" w:rsidR="00D77BE3" w:rsidRPr="00B13ED8" w:rsidRDefault="00D77BE3" w:rsidP="00605EEE">
      <w:pPr>
        <w:rPr>
          <w:rFonts w:ascii="Altivo Light" w:hAnsi="Altivo Light"/>
        </w:rPr>
      </w:pPr>
    </w:p>
    <w:p w14:paraId="109BBDCC" w14:textId="41CCF9E6" w:rsidR="00D77BE3" w:rsidRPr="00B13ED8" w:rsidRDefault="00D77BE3" w:rsidP="00605EEE">
      <w:pPr>
        <w:rPr>
          <w:rFonts w:ascii="Altivo Light" w:hAnsi="Altivo Light"/>
        </w:rPr>
      </w:pPr>
    </w:p>
    <w:p w14:paraId="6F9BCEA2" w14:textId="47531423" w:rsidR="00D77BE3" w:rsidRPr="00B13ED8" w:rsidRDefault="00D77BE3" w:rsidP="00605EEE">
      <w:pPr>
        <w:rPr>
          <w:rFonts w:ascii="Altivo Light" w:hAnsi="Altivo Light"/>
        </w:rPr>
      </w:pPr>
    </w:p>
    <w:p w14:paraId="59386325" w14:textId="634079E0" w:rsidR="00D77BE3" w:rsidRPr="00B13ED8" w:rsidRDefault="00D77BE3" w:rsidP="00605EEE">
      <w:pPr>
        <w:rPr>
          <w:rFonts w:ascii="Altivo Light" w:hAnsi="Altivo Light"/>
        </w:rPr>
      </w:pPr>
    </w:p>
    <w:p w14:paraId="3B9074BF" w14:textId="2FDB8C38" w:rsidR="00D77BE3" w:rsidRPr="00B13ED8" w:rsidRDefault="00D77BE3" w:rsidP="00605EEE">
      <w:pPr>
        <w:rPr>
          <w:rFonts w:ascii="Altivo Light" w:hAnsi="Altivo Light"/>
        </w:rPr>
      </w:pPr>
    </w:p>
    <w:p w14:paraId="5F9BC9E3" w14:textId="42B2C1C4" w:rsidR="00991829" w:rsidRPr="00B13ED8" w:rsidRDefault="00991829" w:rsidP="00991829">
      <w:pPr>
        <w:pStyle w:val="Ttulo4"/>
        <w:tabs>
          <w:tab w:val="center" w:pos="4252"/>
        </w:tabs>
        <w:rPr>
          <w:rFonts w:ascii="Altivo Light" w:hAnsi="Altivo Light"/>
          <w:i w:val="0"/>
          <w:iCs/>
          <w:color w:val="000000" w:themeColor="text1"/>
        </w:rPr>
      </w:pPr>
      <w:r w:rsidRPr="00B13ED8">
        <w:rPr>
          <w:rFonts w:ascii="Altivo Light" w:hAnsi="Altivo Light"/>
          <w:i w:val="0"/>
          <w:iCs/>
          <w:color w:val="000000" w:themeColor="text1"/>
        </w:rPr>
        <w:lastRenderedPageBreak/>
        <w:t>ANEXO 1</w:t>
      </w:r>
    </w:p>
    <w:p w14:paraId="043F458A" w14:textId="77777777" w:rsidR="00991829" w:rsidRPr="00B13ED8" w:rsidRDefault="00991829" w:rsidP="00991829">
      <w:pPr>
        <w:rPr>
          <w:rFonts w:ascii="Altivo Light" w:hAnsi="Altivo Light"/>
          <w:b/>
          <w:bCs/>
        </w:rPr>
      </w:pPr>
    </w:p>
    <w:p w14:paraId="2A4E9128" w14:textId="77777777" w:rsidR="00CD13D8" w:rsidRPr="00B13ED8" w:rsidRDefault="00991829" w:rsidP="00991829">
      <w:pPr>
        <w:pStyle w:val="Ttulo4"/>
        <w:tabs>
          <w:tab w:val="center" w:pos="4252"/>
        </w:tabs>
        <w:rPr>
          <w:rFonts w:ascii="Altivo Light" w:hAnsi="Altivo Light"/>
          <w:bCs/>
          <w:i w:val="0"/>
          <w:color w:val="000000" w:themeColor="text1"/>
        </w:rPr>
      </w:pPr>
      <w:r w:rsidRPr="00B13ED8">
        <w:rPr>
          <w:rFonts w:ascii="Altivo Light" w:hAnsi="Altivo Light"/>
          <w:bCs/>
          <w:i w:val="0"/>
          <w:iCs/>
          <w:color w:val="000000" w:themeColor="text1"/>
        </w:rPr>
        <w:t xml:space="preserve">EVALUACIÓN DE </w:t>
      </w:r>
      <w:r w:rsidRPr="00B13ED8">
        <w:rPr>
          <w:rFonts w:ascii="Altivo Light" w:hAnsi="Altivo Light"/>
          <w:bCs/>
          <w:i w:val="0"/>
          <w:color w:val="000000" w:themeColor="text1"/>
        </w:rPr>
        <w:t xml:space="preserve">CONDICIONES MÍNIMAS DE HABITABILIDAD Y </w:t>
      </w:r>
    </w:p>
    <w:p w14:paraId="7F0D735F" w14:textId="22F473E1" w:rsidR="00991829" w:rsidRPr="00B13ED8" w:rsidRDefault="00991829" w:rsidP="00CD13D8">
      <w:pPr>
        <w:pStyle w:val="Ttulo4"/>
        <w:tabs>
          <w:tab w:val="center" w:pos="4252"/>
        </w:tabs>
        <w:rPr>
          <w:rFonts w:ascii="Altivo Light" w:hAnsi="Altivo Light"/>
          <w:bCs/>
          <w:i w:val="0"/>
        </w:rPr>
      </w:pPr>
      <w:r w:rsidRPr="00B13ED8">
        <w:rPr>
          <w:rFonts w:ascii="Altivo Light" w:hAnsi="Altivo Light"/>
          <w:bCs/>
          <w:i w:val="0"/>
        </w:rPr>
        <w:t>FUNCIONAMIENTO DEL ESTABLECIMIENTO.</w:t>
      </w:r>
    </w:p>
    <w:p w14:paraId="170E38F6" w14:textId="77777777" w:rsidR="00CD13D8" w:rsidRPr="00B13ED8" w:rsidRDefault="00CD13D8" w:rsidP="00CD13D8">
      <w:pPr>
        <w:rPr>
          <w:rFonts w:ascii="Altivo Light" w:hAnsi="Altivo Light"/>
          <w:color w:val="000000" w:themeColor="text1"/>
        </w:rPr>
      </w:pPr>
    </w:p>
    <w:p w14:paraId="420FF960" w14:textId="38032291" w:rsidR="00991829" w:rsidRPr="00B13ED8" w:rsidRDefault="00991829" w:rsidP="00991829">
      <w:pPr>
        <w:pStyle w:val="Ttulo4"/>
        <w:tabs>
          <w:tab w:val="center" w:pos="4252"/>
        </w:tabs>
        <w:jc w:val="both"/>
        <w:rPr>
          <w:rFonts w:ascii="Altivo Light" w:hAnsi="Altivo Light" w:cs="Calibri"/>
          <w:b w:val="0"/>
          <w:i w:val="0"/>
          <w:color w:val="FF0000"/>
        </w:rPr>
      </w:pPr>
      <w:r w:rsidRPr="00B13ED8">
        <w:rPr>
          <w:rFonts w:ascii="Altivo Light" w:hAnsi="Altivo Light"/>
          <w:b w:val="0"/>
          <w:i w:val="0"/>
          <w:color w:val="000000" w:themeColor="text1"/>
        </w:rPr>
        <w:t>Las condiciones de habitabilidad son aspectos de salubridad e higiene indispensables para brindar una atención de calidad y sin riesgos a la salud de los pacientes</w:t>
      </w:r>
      <w:r w:rsidR="00D77BE3" w:rsidRPr="00B13ED8">
        <w:rPr>
          <w:rFonts w:ascii="Altivo Light" w:hAnsi="Altivo Light"/>
          <w:b w:val="0"/>
          <w:i w:val="0"/>
          <w:color w:val="000000" w:themeColor="text1"/>
        </w:rPr>
        <w:t>/usuarios</w:t>
      </w:r>
      <w:r w:rsidRPr="00B13ED8">
        <w:rPr>
          <w:rFonts w:ascii="Altivo Light" w:hAnsi="Altivo Light"/>
          <w:b w:val="0"/>
          <w:i w:val="0"/>
          <w:color w:val="000000" w:themeColor="text1"/>
        </w:rPr>
        <w:t xml:space="preserve"> y de los trabajadores del establecimiento. El responsable del establecimiento debe velar porque dichas condiciones se mantengan óptimas y las mismas serán verificadas al momento que el supervisor d</w:t>
      </w:r>
      <w:r w:rsidR="00AC0C64" w:rsidRPr="00B13ED8">
        <w:rPr>
          <w:rFonts w:ascii="Altivo Light" w:hAnsi="Altivo Light"/>
          <w:b w:val="0"/>
          <w:i w:val="0"/>
          <w:color w:val="000000" w:themeColor="text1"/>
        </w:rPr>
        <w:t xml:space="preserve">el MSPAS </w:t>
      </w:r>
      <w:r w:rsidRPr="00B13ED8">
        <w:rPr>
          <w:rFonts w:ascii="Altivo Light" w:hAnsi="Altivo Light"/>
          <w:b w:val="0"/>
          <w:i w:val="0"/>
          <w:color w:val="000000" w:themeColor="text1"/>
        </w:rPr>
        <w:t>visite su establecimiento</w:t>
      </w:r>
      <w:r w:rsidR="00CC4B7C" w:rsidRPr="00B13ED8">
        <w:rPr>
          <w:rFonts w:ascii="Altivo Light" w:hAnsi="Altivo Light"/>
          <w:b w:val="0"/>
          <w:i w:val="0"/>
          <w:color w:val="000000" w:themeColor="text1"/>
        </w:rPr>
        <w:t>.</w:t>
      </w:r>
      <w:r w:rsidRPr="00B13ED8">
        <w:rPr>
          <w:rFonts w:ascii="Altivo Light" w:hAnsi="Altivo Light" w:cs="Calibri"/>
          <w:b w:val="0"/>
          <w:i w:val="0"/>
          <w:color w:val="000000" w:themeColor="text1"/>
        </w:rPr>
        <w:t xml:space="preserve"> Marque con una X la casilla correspondiente según las condiciones de funcionamiento y habitabilidad</w:t>
      </w:r>
      <w:r w:rsidRPr="00B13ED8">
        <w:rPr>
          <w:rFonts w:ascii="Altivo Light" w:hAnsi="Altivo Light" w:cs="Calibri"/>
          <w:b w:val="0"/>
          <w:i w:val="0"/>
          <w:color w:val="FF0000"/>
        </w:rPr>
        <w:t>.</w:t>
      </w:r>
    </w:p>
    <w:p w14:paraId="1F9A5710" w14:textId="7F0ABE8D" w:rsidR="00814E48" w:rsidRPr="00B13ED8" w:rsidRDefault="00814E48" w:rsidP="00991829">
      <w:pPr>
        <w:rPr>
          <w:rFonts w:ascii="Altivo Light" w:hAnsi="Altivo Light"/>
          <w:color w:val="FF0000"/>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6090"/>
        <w:gridCol w:w="1134"/>
        <w:gridCol w:w="993"/>
      </w:tblGrid>
      <w:tr w:rsidR="009601A3" w:rsidRPr="00B13ED8" w14:paraId="5038EB74" w14:textId="77777777" w:rsidTr="002A1EB5">
        <w:trPr>
          <w:cantSplit/>
          <w:trHeight w:val="420"/>
          <w:jc w:val="center"/>
        </w:trPr>
        <w:tc>
          <w:tcPr>
            <w:tcW w:w="709" w:type="dxa"/>
            <w:shd w:val="clear" w:color="auto" w:fill="D9D9D9" w:themeFill="background1" w:themeFillShade="D9"/>
          </w:tcPr>
          <w:p w14:paraId="2CBB7224" w14:textId="77777777" w:rsidR="009601A3" w:rsidRPr="00B13ED8" w:rsidRDefault="009601A3" w:rsidP="002A1EB5">
            <w:pPr>
              <w:spacing w:before="100" w:beforeAutospacing="1"/>
              <w:jc w:val="center"/>
              <w:rPr>
                <w:rFonts w:ascii="Altivo Light" w:hAnsi="Altivo Light"/>
                <w:b/>
                <w:color w:val="FF0000"/>
              </w:rPr>
            </w:pPr>
            <w:r w:rsidRPr="00B13ED8">
              <w:rPr>
                <w:rFonts w:ascii="Altivo Light" w:hAnsi="Altivo Light"/>
                <w:b/>
              </w:rPr>
              <w:t>No.</w:t>
            </w:r>
          </w:p>
        </w:tc>
        <w:tc>
          <w:tcPr>
            <w:tcW w:w="6090" w:type="dxa"/>
            <w:shd w:val="clear" w:color="auto" w:fill="D9D9D9" w:themeFill="background1" w:themeFillShade="D9"/>
          </w:tcPr>
          <w:p w14:paraId="2E168F85" w14:textId="77777777" w:rsidR="009601A3" w:rsidRPr="00B13ED8" w:rsidRDefault="009601A3" w:rsidP="002A1EB5">
            <w:pPr>
              <w:jc w:val="center"/>
              <w:rPr>
                <w:rFonts w:ascii="Altivo Light" w:hAnsi="Altivo Light"/>
                <w:b/>
              </w:rPr>
            </w:pPr>
            <w:r w:rsidRPr="00B13ED8">
              <w:rPr>
                <w:rFonts w:ascii="Altivo Light" w:hAnsi="Altivo Light"/>
                <w:b/>
              </w:rPr>
              <w:t>CONDICIONES MÍNIMAS GENERALES</w:t>
            </w:r>
          </w:p>
        </w:tc>
        <w:tc>
          <w:tcPr>
            <w:tcW w:w="1134" w:type="dxa"/>
            <w:shd w:val="clear" w:color="auto" w:fill="D9D9D9" w:themeFill="background1" w:themeFillShade="D9"/>
          </w:tcPr>
          <w:p w14:paraId="328C9CE3" w14:textId="77777777" w:rsidR="009601A3" w:rsidRPr="00B13ED8" w:rsidRDefault="009601A3" w:rsidP="002A1EB5">
            <w:pPr>
              <w:jc w:val="center"/>
              <w:rPr>
                <w:rFonts w:ascii="Altivo Light" w:hAnsi="Altivo Light"/>
                <w:b/>
              </w:rPr>
            </w:pPr>
            <w:r w:rsidRPr="00B13ED8">
              <w:rPr>
                <w:rFonts w:ascii="Altivo Light" w:hAnsi="Altivo Light"/>
                <w:b/>
              </w:rPr>
              <w:t>SÍ</w:t>
            </w:r>
          </w:p>
        </w:tc>
        <w:tc>
          <w:tcPr>
            <w:tcW w:w="993" w:type="dxa"/>
            <w:shd w:val="clear" w:color="auto" w:fill="D9D9D9" w:themeFill="background1" w:themeFillShade="D9"/>
          </w:tcPr>
          <w:p w14:paraId="576B7373" w14:textId="77777777" w:rsidR="009601A3" w:rsidRPr="00B13ED8" w:rsidRDefault="009601A3" w:rsidP="002A1EB5">
            <w:pPr>
              <w:jc w:val="center"/>
              <w:rPr>
                <w:rFonts w:ascii="Altivo Light" w:hAnsi="Altivo Light"/>
                <w:b/>
              </w:rPr>
            </w:pPr>
            <w:r w:rsidRPr="00B13ED8">
              <w:rPr>
                <w:rFonts w:ascii="Altivo Light" w:hAnsi="Altivo Light"/>
                <w:b/>
              </w:rPr>
              <w:t>NO</w:t>
            </w:r>
          </w:p>
        </w:tc>
      </w:tr>
      <w:tr w:rsidR="009601A3" w:rsidRPr="00B13ED8" w14:paraId="747FFAC0" w14:textId="77777777" w:rsidTr="002A1EB5">
        <w:trPr>
          <w:cantSplit/>
          <w:trHeight w:val="567"/>
          <w:jc w:val="center"/>
        </w:trPr>
        <w:tc>
          <w:tcPr>
            <w:tcW w:w="709" w:type="dxa"/>
            <w:vAlign w:val="center"/>
          </w:tcPr>
          <w:p w14:paraId="32AD9177" w14:textId="5174ED38" w:rsidR="009601A3" w:rsidRPr="00906258" w:rsidRDefault="009601A3" w:rsidP="002A1EB5">
            <w:pPr>
              <w:pStyle w:val="Prrafodelista"/>
              <w:numPr>
                <w:ilvl w:val="0"/>
                <w:numId w:val="26"/>
              </w:numPr>
              <w:tabs>
                <w:tab w:val="left" w:pos="360"/>
              </w:tabs>
              <w:ind w:hanging="509"/>
              <w:jc w:val="center"/>
              <w:rPr>
                <w:rFonts w:ascii="Altivo Light" w:hAnsi="Altivo Light" w:cs="Tahoma"/>
              </w:rPr>
            </w:pPr>
          </w:p>
        </w:tc>
        <w:tc>
          <w:tcPr>
            <w:tcW w:w="6090" w:type="dxa"/>
            <w:vAlign w:val="center"/>
          </w:tcPr>
          <w:p w14:paraId="47B25148" w14:textId="77777777" w:rsidR="009601A3" w:rsidRPr="00B13ED8" w:rsidRDefault="009601A3" w:rsidP="002A1EB5">
            <w:pPr>
              <w:jc w:val="both"/>
              <w:rPr>
                <w:rFonts w:ascii="Altivo Light" w:hAnsi="Altivo Light"/>
                <w:b/>
              </w:rPr>
            </w:pPr>
            <w:r w:rsidRPr="00B13ED8">
              <w:rPr>
                <w:rFonts w:ascii="Altivo Light" w:hAnsi="Altivo Light" w:cs="Tahoma"/>
              </w:rPr>
              <w:t>Las paredes, pisos y techos están limpios y libres de humedad y/o moho.</w:t>
            </w:r>
          </w:p>
        </w:tc>
        <w:tc>
          <w:tcPr>
            <w:tcW w:w="1134" w:type="dxa"/>
          </w:tcPr>
          <w:p w14:paraId="1EE502D6" w14:textId="77777777" w:rsidR="009601A3" w:rsidRPr="00B13ED8" w:rsidRDefault="009601A3" w:rsidP="002A1EB5">
            <w:pPr>
              <w:jc w:val="both"/>
              <w:rPr>
                <w:rFonts w:ascii="Altivo Light" w:hAnsi="Altivo Light"/>
                <w:b/>
              </w:rPr>
            </w:pPr>
          </w:p>
        </w:tc>
        <w:tc>
          <w:tcPr>
            <w:tcW w:w="993" w:type="dxa"/>
          </w:tcPr>
          <w:p w14:paraId="52AA90C0" w14:textId="77777777" w:rsidR="009601A3" w:rsidRPr="00B13ED8" w:rsidRDefault="009601A3" w:rsidP="002A1EB5">
            <w:pPr>
              <w:jc w:val="both"/>
              <w:rPr>
                <w:rFonts w:ascii="Altivo Light" w:hAnsi="Altivo Light"/>
                <w:b/>
              </w:rPr>
            </w:pPr>
          </w:p>
        </w:tc>
      </w:tr>
      <w:tr w:rsidR="009601A3" w:rsidRPr="00B13ED8" w14:paraId="707952F3" w14:textId="77777777" w:rsidTr="002A1EB5">
        <w:trPr>
          <w:cantSplit/>
          <w:trHeight w:val="562"/>
          <w:jc w:val="center"/>
        </w:trPr>
        <w:tc>
          <w:tcPr>
            <w:tcW w:w="709" w:type="dxa"/>
            <w:vAlign w:val="center"/>
          </w:tcPr>
          <w:p w14:paraId="6CC39241" w14:textId="2545FE3F" w:rsidR="009601A3" w:rsidRPr="00906258" w:rsidRDefault="009601A3" w:rsidP="002A1EB5">
            <w:pPr>
              <w:pStyle w:val="Prrafodelista"/>
              <w:numPr>
                <w:ilvl w:val="0"/>
                <w:numId w:val="26"/>
              </w:numPr>
              <w:tabs>
                <w:tab w:val="left" w:pos="360"/>
              </w:tabs>
              <w:ind w:hanging="509"/>
              <w:jc w:val="center"/>
              <w:rPr>
                <w:rFonts w:ascii="Altivo Light" w:hAnsi="Altivo Light" w:cs="Tahoma"/>
              </w:rPr>
            </w:pPr>
          </w:p>
        </w:tc>
        <w:tc>
          <w:tcPr>
            <w:tcW w:w="6090" w:type="dxa"/>
            <w:vAlign w:val="center"/>
          </w:tcPr>
          <w:p w14:paraId="25CEC738" w14:textId="77777777" w:rsidR="009601A3" w:rsidRPr="00B13ED8" w:rsidRDefault="009601A3" w:rsidP="002A1EB5">
            <w:pPr>
              <w:jc w:val="both"/>
              <w:rPr>
                <w:rFonts w:ascii="Altivo Light" w:hAnsi="Altivo Light"/>
                <w:b/>
              </w:rPr>
            </w:pPr>
            <w:r w:rsidRPr="00B13ED8">
              <w:rPr>
                <w:rFonts w:ascii="Altivo Light" w:hAnsi="Altivo Light" w:cs="Tahoma"/>
              </w:rPr>
              <w:t>Las paredes son de material firme, resistente, lisas y pintadas de color claro.</w:t>
            </w:r>
          </w:p>
        </w:tc>
        <w:tc>
          <w:tcPr>
            <w:tcW w:w="1134" w:type="dxa"/>
          </w:tcPr>
          <w:p w14:paraId="08BD6FB6" w14:textId="77777777" w:rsidR="009601A3" w:rsidRPr="00B13ED8" w:rsidRDefault="009601A3" w:rsidP="002A1EB5">
            <w:pPr>
              <w:jc w:val="both"/>
              <w:rPr>
                <w:rFonts w:ascii="Altivo Light" w:hAnsi="Altivo Light"/>
                <w:b/>
              </w:rPr>
            </w:pPr>
          </w:p>
        </w:tc>
        <w:tc>
          <w:tcPr>
            <w:tcW w:w="993" w:type="dxa"/>
          </w:tcPr>
          <w:p w14:paraId="66734DB7" w14:textId="77777777" w:rsidR="009601A3" w:rsidRPr="00B13ED8" w:rsidRDefault="009601A3" w:rsidP="002A1EB5">
            <w:pPr>
              <w:jc w:val="both"/>
              <w:rPr>
                <w:rFonts w:ascii="Altivo Light" w:hAnsi="Altivo Light"/>
                <w:b/>
              </w:rPr>
            </w:pPr>
          </w:p>
        </w:tc>
      </w:tr>
      <w:tr w:rsidR="009601A3" w:rsidRPr="00B13ED8" w14:paraId="6AC6AF4B" w14:textId="77777777" w:rsidTr="002A1EB5">
        <w:trPr>
          <w:cantSplit/>
          <w:trHeight w:val="309"/>
          <w:jc w:val="center"/>
        </w:trPr>
        <w:tc>
          <w:tcPr>
            <w:tcW w:w="709" w:type="dxa"/>
            <w:vAlign w:val="center"/>
          </w:tcPr>
          <w:p w14:paraId="79701C93" w14:textId="1C835CCC" w:rsidR="009601A3" w:rsidRPr="00906258" w:rsidRDefault="009601A3" w:rsidP="002A1EB5">
            <w:pPr>
              <w:pStyle w:val="Prrafodelista"/>
              <w:numPr>
                <w:ilvl w:val="0"/>
                <w:numId w:val="26"/>
              </w:numPr>
              <w:tabs>
                <w:tab w:val="left" w:pos="360"/>
              </w:tabs>
              <w:ind w:hanging="509"/>
              <w:jc w:val="center"/>
              <w:rPr>
                <w:rFonts w:ascii="Altivo Light" w:hAnsi="Altivo Light" w:cs="Arial"/>
              </w:rPr>
            </w:pPr>
          </w:p>
        </w:tc>
        <w:tc>
          <w:tcPr>
            <w:tcW w:w="6090" w:type="dxa"/>
            <w:vAlign w:val="center"/>
          </w:tcPr>
          <w:p w14:paraId="5D052D9C" w14:textId="77777777" w:rsidR="009601A3" w:rsidRPr="00B13ED8" w:rsidRDefault="009601A3" w:rsidP="002A1EB5">
            <w:pPr>
              <w:jc w:val="both"/>
              <w:rPr>
                <w:rFonts w:ascii="Altivo Light" w:hAnsi="Altivo Light"/>
                <w:b/>
              </w:rPr>
            </w:pPr>
            <w:r w:rsidRPr="00B13ED8">
              <w:rPr>
                <w:rFonts w:ascii="Altivo Light" w:hAnsi="Altivo Light" w:cs="Arial"/>
              </w:rPr>
              <w:t>Pisos lisos, sin gradas, uniformes y resistente al uso.</w:t>
            </w:r>
          </w:p>
        </w:tc>
        <w:tc>
          <w:tcPr>
            <w:tcW w:w="1134" w:type="dxa"/>
          </w:tcPr>
          <w:p w14:paraId="2AB39D67" w14:textId="77777777" w:rsidR="009601A3" w:rsidRPr="00B13ED8" w:rsidRDefault="009601A3" w:rsidP="002A1EB5">
            <w:pPr>
              <w:jc w:val="both"/>
              <w:rPr>
                <w:rFonts w:ascii="Altivo Light" w:hAnsi="Altivo Light"/>
                <w:b/>
              </w:rPr>
            </w:pPr>
          </w:p>
        </w:tc>
        <w:tc>
          <w:tcPr>
            <w:tcW w:w="993" w:type="dxa"/>
          </w:tcPr>
          <w:p w14:paraId="47AA4931" w14:textId="77777777" w:rsidR="009601A3" w:rsidRPr="00B13ED8" w:rsidRDefault="009601A3" w:rsidP="002A1EB5">
            <w:pPr>
              <w:jc w:val="both"/>
              <w:rPr>
                <w:rFonts w:ascii="Altivo Light" w:hAnsi="Altivo Light"/>
                <w:b/>
              </w:rPr>
            </w:pPr>
          </w:p>
        </w:tc>
      </w:tr>
      <w:tr w:rsidR="009601A3" w:rsidRPr="00B13ED8" w14:paraId="35C5DE01" w14:textId="77777777" w:rsidTr="002A1EB5">
        <w:trPr>
          <w:cantSplit/>
          <w:jc w:val="center"/>
        </w:trPr>
        <w:tc>
          <w:tcPr>
            <w:tcW w:w="709" w:type="dxa"/>
            <w:vAlign w:val="center"/>
          </w:tcPr>
          <w:p w14:paraId="633FCFEC" w14:textId="768BC9C9" w:rsidR="009601A3" w:rsidRPr="00906258" w:rsidRDefault="009601A3" w:rsidP="002A1EB5">
            <w:pPr>
              <w:pStyle w:val="Prrafodelista"/>
              <w:numPr>
                <w:ilvl w:val="0"/>
                <w:numId w:val="26"/>
              </w:numPr>
              <w:tabs>
                <w:tab w:val="left" w:pos="360"/>
              </w:tabs>
              <w:ind w:hanging="509"/>
              <w:jc w:val="center"/>
              <w:rPr>
                <w:rFonts w:ascii="Altivo Light" w:hAnsi="Altivo Light" w:cs="Tahoma"/>
              </w:rPr>
            </w:pPr>
          </w:p>
        </w:tc>
        <w:tc>
          <w:tcPr>
            <w:tcW w:w="6090" w:type="dxa"/>
            <w:vAlign w:val="center"/>
          </w:tcPr>
          <w:p w14:paraId="22187E5B" w14:textId="77777777" w:rsidR="009601A3" w:rsidRPr="00B13ED8" w:rsidRDefault="009601A3" w:rsidP="002A1EB5">
            <w:pPr>
              <w:jc w:val="both"/>
              <w:rPr>
                <w:rFonts w:ascii="Altivo Light" w:hAnsi="Altivo Light"/>
                <w:b/>
              </w:rPr>
            </w:pPr>
            <w:r w:rsidRPr="00B13ED8">
              <w:rPr>
                <w:rFonts w:ascii="Altivo Light" w:hAnsi="Altivo Light"/>
              </w:rPr>
              <w:t>Techo o terrazas no agrietados y sin humedad</w:t>
            </w:r>
            <w:r w:rsidRPr="00B13ED8">
              <w:rPr>
                <w:rFonts w:ascii="Altivo Light" w:hAnsi="Altivo Light" w:cs="Tahoma"/>
              </w:rPr>
              <w:t>.</w:t>
            </w:r>
          </w:p>
        </w:tc>
        <w:tc>
          <w:tcPr>
            <w:tcW w:w="1134" w:type="dxa"/>
          </w:tcPr>
          <w:p w14:paraId="20B438EF" w14:textId="77777777" w:rsidR="009601A3" w:rsidRPr="00B13ED8" w:rsidRDefault="009601A3" w:rsidP="002A1EB5">
            <w:pPr>
              <w:jc w:val="both"/>
              <w:rPr>
                <w:rFonts w:ascii="Altivo Light" w:hAnsi="Altivo Light"/>
                <w:b/>
              </w:rPr>
            </w:pPr>
          </w:p>
        </w:tc>
        <w:tc>
          <w:tcPr>
            <w:tcW w:w="993" w:type="dxa"/>
          </w:tcPr>
          <w:p w14:paraId="3CF8F46D" w14:textId="77777777" w:rsidR="009601A3" w:rsidRPr="00B13ED8" w:rsidRDefault="009601A3" w:rsidP="002A1EB5">
            <w:pPr>
              <w:jc w:val="both"/>
              <w:rPr>
                <w:rFonts w:ascii="Altivo Light" w:hAnsi="Altivo Light"/>
              </w:rPr>
            </w:pPr>
          </w:p>
        </w:tc>
      </w:tr>
      <w:tr w:rsidR="009601A3" w:rsidRPr="00B13ED8" w14:paraId="49FE808B" w14:textId="77777777" w:rsidTr="002A1EB5">
        <w:trPr>
          <w:cantSplit/>
          <w:trHeight w:val="340"/>
          <w:jc w:val="center"/>
        </w:trPr>
        <w:tc>
          <w:tcPr>
            <w:tcW w:w="709" w:type="dxa"/>
            <w:vMerge w:val="restart"/>
            <w:vAlign w:val="center"/>
          </w:tcPr>
          <w:p w14:paraId="02E28F21" w14:textId="4D84E621" w:rsidR="009601A3" w:rsidRPr="00906258" w:rsidRDefault="009601A3" w:rsidP="002A1EB5">
            <w:pPr>
              <w:pStyle w:val="Prrafodelista"/>
              <w:numPr>
                <w:ilvl w:val="0"/>
                <w:numId w:val="26"/>
              </w:numPr>
              <w:tabs>
                <w:tab w:val="left" w:pos="360"/>
              </w:tabs>
              <w:ind w:hanging="509"/>
              <w:jc w:val="center"/>
              <w:rPr>
                <w:rFonts w:ascii="Altivo Light" w:hAnsi="Altivo Light" w:cs="Tahoma"/>
                <w:color w:val="FF0000"/>
              </w:rPr>
            </w:pPr>
          </w:p>
        </w:tc>
        <w:tc>
          <w:tcPr>
            <w:tcW w:w="6090" w:type="dxa"/>
            <w:vMerge w:val="restart"/>
            <w:vAlign w:val="center"/>
          </w:tcPr>
          <w:p w14:paraId="48999265" w14:textId="77777777" w:rsidR="009601A3" w:rsidRPr="00B13ED8" w:rsidRDefault="009601A3" w:rsidP="002A1EB5">
            <w:pPr>
              <w:jc w:val="both"/>
              <w:rPr>
                <w:rFonts w:ascii="Altivo Light" w:hAnsi="Altivo Light"/>
              </w:rPr>
            </w:pPr>
            <w:r w:rsidRPr="00B13ED8">
              <w:rPr>
                <w:rFonts w:ascii="Altivo Light" w:hAnsi="Altivo Light"/>
              </w:rPr>
              <w:t>¿Cuenta con Cielo falso?</w:t>
            </w:r>
          </w:p>
          <w:p w14:paraId="46920961" w14:textId="77777777" w:rsidR="009601A3" w:rsidRPr="00B13ED8" w:rsidRDefault="009601A3" w:rsidP="002A1EB5">
            <w:pPr>
              <w:jc w:val="both"/>
              <w:rPr>
                <w:rFonts w:ascii="Altivo Light" w:hAnsi="Altivo Light"/>
                <w:b/>
              </w:rPr>
            </w:pPr>
            <w:r w:rsidRPr="00B13ED8">
              <w:rPr>
                <w:rFonts w:ascii="Altivo Light" w:hAnsi="Altivo Light"/>
              </w:rPr>
              <w:t>El cielo falso está completo y sin humedad.</w:t>
            </w:r>
          </w:p>
        </w:tc>
        <w:tc>
          <w:tcPr>
            <w:tcW w:w="1134" w:type="dxa"/>
          </w:tcPr>
          <w:p w14:paraId="6B7EB32A" w14:textId="77777777" w:rsidR="009601A3" w:rsidRPr="00B13ED8" w:rsidRDefault="009601A3" w:rsidP="002A1EB5">
            <w:pPr>
              <w:jc w:val="both"/>
              <w:rPr>
                <w:rFonts w:ascii="Altivo Light" w:hAnsi="Altivo Light"/>
                <w:b/>
              </w:rPr>
            </w:pPr>
          </w:p>
        </w:tc>
        <w:tc>
          <w:tcPr>
            <w:tcW w:w="993" w:type="dxa"/>
          </w:tcPr>
          <w:p w14:paraId="76AC45CB" w14:textId="77777777" w:rsidR="009601A3" w:rsidRPr="00B13ED8" w:rsidRDefault="009601A3" w:rsidP="002A1EB5">
            <w:pPr>
              <w:jc w:val="both"/>
              <w:rPr>
                <w:rFonts w:ascii="Altivo Light" w:hAnsi="Altivo Light"/>
              </w:rPr>
            </w:pPr>
          </w:p>
        </w:tc>
      </w:tr>
      <w:tr w:rsidR="009601A3" w:rsidRPr="00B13ED8" w14:paraId="7BB258B7" w14:textId="77777777" w:rsidTr="002A1EB5">
        <w:trPr>
          <w:cantSplit/>
          <w:trHeight w:val="340"/>
          <w:jc w:val="center"/>
        </w:trPr>
        <w:tc>
          <w:tcPr>
            <w:tcW w:w="709" w:type="dxa"/>
            <w:vMerge/>
            <w:vAlign w:val="center"/>
          </w:tcPr>
          <w:p w14:paraId="439641D1" w14:textId="77777777" w:rsidR="009601A3" w:rsidRPr="00906258" w:rsidRDefault="009601A3" w:rsidP="002A1EB5">
            <w:pPr>
              <w:pStyle w:val="Prrafodelista"/>
              <w:numPr>
                <w:ilvl w:val="0"/>
                <w:numId w:val="26"/>
              </w:numPr>
              <w:tabs>
                <w:tab w:val="left" w:pos="360"/>
              </w:tabs>
              <w:ind w:hanging="509"/>
              <w:jc w:val="center"/>
              <w:rPr>
                <w:rFonts w:ascii="Altivo Light" w:hAnsi="Altivo Light"/>
              </w:rPr>
            </w:pPr>
          </w:p>
        </w:tc>
        <w:tc>
          <w:tcPr>
            <w:tcW w:w="6090" w:type="dxa"/>
            <w:vMerge/>
            <w:vAlign w:val="center"/>
          </w:tcPr>
          <w:p w14:paraId="7667C949" w14:textId="77777777" w:rsidR="009601A3" w:rsidRPr="00B13ED8" w:rsidRDefault="009601A3" w:rsidP="002A1EB5">
            <w:pPr>
              <w:jc w:val="both"/>
              <w:rPr>
                <w:rFonts w:ascii="Altivo Light" w:hAnsi="Altivo Light"/>
              </w:rPr>
            </w:pPr>
          </w:p>
        </w:tc>
        <w:tc>
          <w:tcPr>
            <w:tcW w:w="1134" w:type="dxa"/>
          </w:tcPr>
          <w:p w14:paraId="06A1F7F9" w14:textId="77777777" w:rsidR="009601A3" w:rsidRPr="00B13ED8" w:rsidRDefault="009601A3" w:rsidP="002A1EB5">
            <w:pPr>
              <w:jc w:val="both"/>
              <w:rPr>
                <w:rFonts w:ascii="Altivo Light" w:hAnsi="Altivo Light"/>
                <w:b/>
              </w:rPr>
            </w:pPr>
          </w:p>
        </w:tc>
        <w:tc>
          <w:tcPr>
            <w:tcW w:w="993" w:type="dxa"/>
          </w:tcPr>
          <w:p w14:paraId="0EB2C814" w14:textId="77777777" w:rsidR="009601A3" w:rsidRPr="00B13ED8" w:rsidRDefault="009601A3" w:rsidP="002A1EB5">
            <w:pPr>
              <w:jc w:val="both"/>
              <w:rPr>
                <w:rFonts w:ascii="Altivo Light" w:hAnsi="Altivo Light"/>
              </w:rPr>
            </w:pPr>
          </w:p>
        </w:tc>
      </w:tr>
      <w:tr w:rsidR="009601A3" w:rsidRPr="00B13ED8" w14:paraId="27C4C0B5" w14:textId="77777777" w:rsidTr="002A1EB5">
        <w:trPr>
          <w:cantSplit/>
          <w:jc w:val="center"/>
        </w:trPr>
        <w:tc>
          <w:tcPr>
            <w:tcW w:w="709" w:type="dxa"/>
            <w:vAlign w:val="center"/>
          </w:tcPr>
          <w:p w14:paraId="04026031" w14:textId="7E7D4E49" w:rsidR="009601A3" w:rsidRPr="00906258" w:rsidRDefault="009601A3" w:rsidP="002A1EB5">
            <w:pPr>
              <w:pStyle w:val="Prrafodelista"/>
              <w:numPr>
                <w:ilvl w:val="0"/>
                <w:numId w:val="26"/>
              </w:numPr>
              <w:tabs>
                <w:tab w:val="left" w:pos="360"/>
              </w:tabs>
              <w:ind w:hanging="509"/>
              <w:jc w:val="center"/>
              <w:rPr>
                <w:rFonts w:ascii="Altivo Light" w:hAnsi="Altivo Light" w:cs="Tahoma"/>
              </w:rPr>
            </w:pPr>
          </w:p>
        </w:tc>
        <w:tc>
          <w:tcPr>
            <w:tcW w:w="6090" w:type="dxa"/>
            <w:vAlign w:val="center"/>
          </w:tcPr>
          <w:p w14:paraId="6A30E714" w14:textId="77777777" w:rsidR="009601A3" w:rsidRPr="00B13ED8" w:rsidRDefault="009601A3" w:rsidP="002A1EB5">
            <w:pPr>
              <w:jc w:val="both"/>
              <w:rPr>
                <w:rFonts w:ascii="Altivo Light" w:hAnsi="Altivo Light"/>
                <w:b/>
              </w:rPr>
            </w:pPr>
            <w:r w:rsidRPr="00B13ED8">
              <w:rPr>
                <w:rFonts w:ascii="Altivo Light" w:hAnsi="Altivo Light" w:cs="Tahoma"/>
              </w:rPr>
              <w:t>Las puertas son de material firme y en buen estado.</w:t>
            </w:r>
          </w:p>
        </w:tc>
        <w:tc>
          <w:tcPr>
            <w:tcW w:w="1134" w:type="dxa"/>
          </w:tcPr>
          <w:p w14:paraId="711DDBB4" w14:textId="77777777" w:rsidR="009601A3" w:rsidRPr="00B13ED8" w:rsidRDefault="009601A3" w:rsidP="002A1EB5">
            <w:pPr>
              <w:jc w:val="both"/>
              <w:rPr>
                <w:rFonts w:ascii="Altivo Light" w:hAnsi="Altivo Light"/>
                <w:b/>
              </w:rPr>
            </w:pPr>
          </w:p>
        </w:tc>
        <w:tc>
          <w:tcPr>
            <w:tcW w:w="993" w:type="dxa"/>
          </w:tcPr>
          <w:p w14:paraId="218288BF" w14:textId="77777777" w:rsidR="009601A3" w:rsidRPr="00B13ED8" w:rsidRDefault="009601A3" w:rsidP="002A1EB5">
            <w:pPr>
              <w:jc w:val="both"/>
              <w:rPr>
                <w:rFonts w:ascii="Altivo Light" w:hAnsi="Altivo Light"/>
              </w:rPr>
            </w:pPr>
          </w:p>
        </w:tc>
      </w:tr>
      <w:tr w:rsidR="009601A3" w:rsidRPr="00B13ED8" w14:paraId="5615A24E" w14:textId="77777777" w:rsidTr="002A1EB5">
        <w:trPr>
          <w:cantSplit/>
          <w:trHeight w:val="295"/>
          <w:jc w:val="center"/>
        </w:trPr>
        <w:tc>
          <w:tcPr>
            <w:tcW w:w="709" w:type="dxa"/>
            <w:vAlign w:val="center"/>
          </w:tcPr>
          <w:p w14:paraId="4221B7DF" w14:textId="28313F9B" w:rsidR="009601A3" w:rsidRPr="00906258" w:rsidRDefault="009601A3" w:rsidP="002A1EB5">
            <w:pPr>
              <w:pStyle w:val="Prrafodelista"/>
              <w:numPr>
                <w:ilvl w:val="0"/>
                <w:numId w:val="26"/>
              </w:numPr>
              <w:tabs>
                <w:tab w:val="left" w:pos="360"/>
              </w:tabs>
              <w:ind w:hanging="509"/>
              <w:jc w:val="center"/>
              <w:rPr>
                <w:rFonts w:ascii="Altivo Light" w:hAnsi="Altivo Light" w:cs="Tahoma"/>
              </w:rPr>
            </w:pPr>
          </w:p>
        </w:tc>
        <w:tc>
          <w:tcPr>
            <w:tcW w:w="6090" w:type="dxa"/>
            <w:vAlign w:val="center"/>
          </w:tcPr>
          <w:p w14:paraId="2297B0DE" w14:textId="77777777" w:rsidR="009601A3" w:rsidRPr="00B13ED8" w:rsidRDefault="009601A3" w:rsidP="002A1EB5">
            <w:pPr>
              <w:jc w:val="both"/>
              <w:rPr>
                <w:rFonts w:ascii="Altivo Light" w:hAnsi="Altivo Light"/>
                <w:b/>
              </w:rPr>
            </w:pPr>
            <w:r w:rsidRPr="00B13ED8">
              <w:rPr>
                <w:rFonts w:ascii="Altivo Light" w:hAnsi="Altivo Light" w:cs="Tahoma"/>
              </w:rPr>
              <w:t>Ventanas limpias, de material firme y en buen estado.</w:t>
            </w:r>
          </w:p>
        </w:tc>
        <w:tc>
          <w:tcPr>
            <w:tcW w:w="1134" w:type="dxa"/>
          </w:tcPr>
          <w:p w14:paraId="3068F9BC" w14:textId="77777777" w:rsidR="009601A3" w:rsidRPr="00B13ED8" w:rsidRDefault="009601A3" w:rsidP="002A1EB5">
            <w:pPr>
              <w:jc w:val="both"/>
              <w:rPr>
                <w:rFonts w:ascii="Altivo Light" w:hAnsi="Altivo Light"/>
                <w:b/>
              </w:rPr>
            </w:pPr>
          </w:p>
        </w:tc>
        <w:tc>
          <w:tcPr>
            <w:tcW w:w="993" w:type="dxa"/>
          </w:tcPr>
          <w:p w14:paraId="464166E8" w14:textId="77777777" w:rsidR="009601A3" w:rsidRPr="00B13ED8" w:rsidRDefault="009601A3" w:rsidP="002A1EB5">
            <w:pPr>
              <w:jc w:val="both"/>
              <w:rPr>
                <w:rFonts w:ascii="Altivo Light" w:hAnsi="Altivo Light"/>
                <w:b/>
              </w:rPr>
            </w:pPr>
          </w:p>
        </w:tc>
      </w:tr>
      <w:tr w:rsidR="009601A3" w:rsidRPr="00B13ED8" w14:paraId="4990D4F6" w14:textId="77777777" w:rsidTr="002A1EB5">
        <w:trPr>
          <w:cantSplit/>
          <w:trHeight w:val="562"/>
          <w:jc w:val="center"/>
        </w:trPr>
        <w:tc>
          <w:tcPr>
            <w:tcW w:w="709" w:type="dxa"/>
            <w:vAlign w:val="center"/>
          </w:tcPr>
          <w:p w14:paraId="170063E1" w14:textId="0461E52B" w:rsidR="009601A3" w:rsidRPr="00906258" w:rsidRDefault="009601A3" w:rsidP="002A1EB5">
            <w:pPr>
              <w:pStyle w:val="Prrafodelista"/>
              <w:numPr>
                <w:ilvl w:val="0"/>
                <w:numId w:val="26"/>
              </w:numPr>
              <w:tabs>
                <w:tab w:val="left" w:pos="360"/>
              </w:tabs>
              <w:ind w:hanging="509"/>
              <w:jc w:val="center"/>
              <w:rPr>
                <w:rFonts w:ascii="Altivo Light" w:hAnsi="Altivo Light"/>
                <w:color w:val="000000"/>
              </w:rPr>
            </w:pPr>
          </w:p>
        </w:tc>
        <w:tc>
          <w:tcPr>
            <w:tcW w:w="6090" w:type="dxa"/>
          </w:tcPr>
          <w:p w14:paraId="0504648A" w14:textId="77777777" w:rsidR="009601A3" w:rsidRPr="00B13ED8" w:rsidRDefault="009601A3" w:rsidP="002A1EB5">
            <w:pPr>
              <w:jc w:val="both"/>
              <w:rPr>
                <w:rFonts w:ascii="Altivo Light" w:hAnsi="Altivo Light"/>
                <w:b/>
              </w:rPr>
            </w:pPr>
            <w:r w:rsidRPr="00B13ED8">
              <w:rPr>
                <w:rFonts w:ascii="Altivo Light" w:hAnsi="Altivo Light"/>
                <w:color w:val="000000"/>
              </w:rPr>
              <w:t>Todas las áreas del Establecimiento, incluidas paredes, pisos y techos, se encuentran ventiladas, limpias, ordenadas y sin malos olores.</w:t>
            </w:r>
          </w:p>
        </w:tc>
        <w:tc>
          <w:tcPr>
            <w:tcW w:w="1134" w:type="dxa"/>
          </w:tcPr>
          <w:p w14:paraId="1491C5A5" w14:textId="77777777" w:rsidR="009601A3" w:rsidRPr="00B13ED8" w:rsidRDefault="009601A3" w:rsidP="002A1EB5">
            <w:pPr>
              <w:jc w:val="both"/>
              <w:rPr>
                <w:rFonts w:ascii="Altivo Light" w:hAnsi="Altivo Light"/>
                <w:b/>
              </w:rPr>
            </w:pPr>
          </w:p>
        </w:tc>
        <w:tc>
          <w:tcPr>
            <w:tcW w:w="993" w:type="dxa"/>
          </w:tcPr>
          <w:p w14:paraId="375817AB" w14:textId="77777777" w:rsidR="009601A3" w:rsidRPr="00B13ED8" w:rsidRDefault="009601A3" w:rsidP="002A1EB5">
            <w:pPr>
              <w:jc w:val="both"/>
              <w:rPr>
                <w:rFonts w:ascii="Altivo Light" w:hAnsi="Altivo Light"/>
                <w:b/>
              </w:rPr>
            </w:pPr>
          </w:p>
        </w:tc>
      </w:tr>
      <w:tr w:rsidR="009601A3" w:rsidRPr="00B13ED8" w14:paraId="0A09C4D3" w14:textId="77777777" w:rsidTr="002A1EB5">
        <w:trPr>
          <w:cantSplit/>
          <w:trHeight w:val="562"/>
          <w:jc w:val="center"/>
        </w:trPr>
        <w:tc>
          <w:tcPr>
            <w:tcW w:w="709" w:type="dxa"/>
            <w:vAlign w:val="center"/>
          </w:tcPr>
          <w:p w14:paraId="5446B30A" w14:textId="3AA15D84" w:rsidR="009601A3" w:rsidRPr="00906258" w:rsidRDefault="009601A3" w:rsidP="002A1EB5">
            <w:pPr>
              <w:pStyle w:val="Prrafodelista"/>
              <w:numPr>
                <w:ilvl w:val="0"/>
                <w:numId w:val="26"/>
              </w:numPr>
              <w:tabs>
                <w:tab w:val="left" w:pos="360"/>
              </w:tabs>
              <w:ind w:hanging="509"/>
              <w:jc w:val="center"/>
              <w:rPr>
                <w:rFonts w:ascii="Altivo Light" w:hAnsi="Altivo Light" w:cs="Tahoma"/>
              </w:rPr>
            </w:pPr>
          </w:p>
        </w:tc>
        <w:tc>
          <w:tcPr>
            <w:tcW w:w="6090" w:type="dxa"/>
          </w:tcPr>
          <w:p w14:paraId="374F6006" w14:textId="77777777" w:rsidR="009601A3" w:rsidRPr="00B13ED8" w:rsidRDefault="009601A3" w:rsidP="002A1EB5">
            <w:pPr>
              <w:jc w:val="both"/>
              <w:rPr>
                <w:rFonts w:ascii="Altivo Light" w:hAnsi="Altivo Light"/>
                <w:b/>
              </w:rPr>
            </w:pPr>
            <w:r w:rsidRPr="00B13ED8">
              <w:rPr>
                <w:rFonts w:ascii="Altivo Light" w:hAnsi="Altivo Light"/>
                <w:color w:val="000000"/>
              </w:rPr>
              <w:t>Se realiza un adecuado proceso de desinfección de áreas, mobiliario, equipo y materiales con algún agente químico como alcohol, desinfectante, entre otros.</w:t>
            </w:r>
          </w:p>
        </w:tc>
        <w:tc>
          <w:tcPr>
            <w:tcW w:w="1134" w:type="dxa"/>
          </w:tcPr>
          <w:p w14:paraId="7B239467" w14:textId="77777777" w:rsidR="009601A3" w:rsidRPr="00B13ED8" w:rsidRDefault="009601A3" w:rsidP="002A1EB5">
            <w:pPr>
              <w:jc w:val="both"/>
              <w:rPr>
                <w:rFonts w:ascii="Altivo Light" w:hAnsi="Altivo Light"/>
                <w:b/>
              </w:rPr>
            </w:pPr>
          </w:p>
        </w:tc>
        <w:tc>
          <w:tcPr>
            <w:tcW w:w="993" w:type="dxa"/>
          </w:tcPr>
          <w:p w14:paraId="1F012589" w14:textId="77777777" w:rsidR="009601A3" w:rsidRPr="00B13ED8" w:rsidRDefault="009601A3" w:rsidP="002A1EB5">
            <w:pPr>
              <w:jc w:val="both"/>
              <w:rPr>
                <w:rFonts w:ascii="Altivo Light" w:hAnsi="Altivo Light"/>
                <w:b/>
              </w:rPr>
            </w:pPr>
          </w:p>
        </w:tc>
      </w:tr>
      <w:tr w:rsidR="009601A3" w:rsidRPr="00B13ED8" w14:paraId="66093D0F" w14:textId="77777777" w:rsidTr="002A1EB5">
        <w:trPr>
          <w:cantSplit/>
          <w:trHeight w:val="309"/>
          <w:jc w:val="center"/>
        </w:trPr>
        <w:tc>
          <w:tcPr>
            <w:tcW w:w="709" w:type="dxa"/>
            <w:vAlign w:val="center"/>
          </w:tcPr>
          <w:p w14:paraId="63CFF979" w14:textId="77777777" w:rsidR="009601A3" w:rsidRPr="00906258" w:rsidRDefault="009601A3" w:rsidP="002A1EB5">
            <w:pPr>
              <w:pStyle w:val="Prrafodelista"/>
              <w:numPr>
                <w:ilvl w:val="0"/>
                <w:numId w:val="26"/>
              </w:numPr>
              <w:tabs>
                <w:tab w:val="left" w:pos="360"/>
              </w:tabs>
              <w:ind w:hanging="509"/>
              <w:jc w:val="center"/>
              <w:rPr>
                <w:rFonts w:ascii="Altivo Light" w:hAnsi="Altivo Light" w:cs="Tahoma"/>
              </w:rPr>
            </w:pPr>
          </w:p>
        </w:tc>
        <w:tc>
          <w:tcPr>
            <w:tcW w:w="6090" w:type="dxa"/>
          </w:tcPr>
          <w:p w14:paraId="3CA29357" w14:textId="77777777" w:rsidR="009601A3" w:rsidRPr="00B13ED8" w:rsidRDefault="009601A3" w:rsidP="002A1EB5">
            <w:pPr>
              <w:jc w:val="both"/>
              <w:rPr>
                <w:rFonts w:ascii="Altivo Light" w:hAnsi="Altivo Light"/>
                <w:b/>
              </w:rPr>
            </w:pPr>
            <w:r w:rsidRPr="00B13ED8">
              <w:rPr>
                <w:rFonts w:ascii="Altivo Light" w:hAnsi="Altivo Light"/>
                <w:color w:val="000000"/>
              </w:rPr>
              <w:t xml:space="preserve">Las áreas se encuentran debidamente separadas y </w:t>
            </w:r>
            <w:r w:rsidRPr="00B13ED8">
              <w:rPr>
                <w:rFonts w:ascii="Altivo Light" w:hAnsi="Altivo Light"/>
              </w:rPr>
              <w:t>rotuladas.</w:t>
            </w:r>
          </w:p>
        </w:tc>
        <w:tc>
          <w:tcPr>
            <w:tcW w:w="1134" w:type="dxa"/>
          </w:tcPr>
          <w:p w14:paraId="43FB3829" w14:textId="77777777" w:rsidR="009601A3" w:rsidRPr="00B13ED8" w:rsidRDefault="009601A3" w:rsidP="002A1EB5">
            <w:pPr>
              <w:jc w:val="both"/>
              <w:rPr>
                <w:rFonts w:ascii="Altivo Light" w:hAnsi="Altivo Light"/>
                <w:b/>
              </w:rPr>
            </w:pPr>
          </w:p>
        </w:tc>
        <w:tc>
          <w:tcPr>
            <w:tcW w:w="993" w:type="dxa"/>
          </w:tcPr>
          <w:p w14:paraId="17A668A5" w14:textId="77777777" w:rsidR="009601A3" w:rsidRPr="00B13ED8" w:rsidRDefault="009601A3" w:rsidP="002A1EB5">
            <w:pPr>
              <w:jc w:val="both"/>
              <w:rPr>
                <w:rFonts w:ascii="Altivo Light" w:hAnsi="Altivo Light"/>
                <w:b/>
              </w:rPr>
            </w:pPr>
          </w:p>
        </w:tc>
      </w:tr>
      <w:tr w:rsidR="009601A3" w:rsidRPr="00B13ED8" w14:paraId="6995A585" w14:textId="77777777" w:rsidTr="002A1EB5">
        <w:trPr>
          <w:cantSplit/>
          <w:jc w:val="center"/>
        </w:trPr>
        <w:tc>
          <w:tcPr>
            <w:tcW w:w="709" w:type="dxa"/>
            <w:vAlign w:val="center"/>
          </w:tcPr>
          <w:p w14:paraId="0B784E5B" w14:textId="5B8D61F3" w:rsidR="009601A3" w:rsidRPr="00906258" w:rsidRDefault="009601A3" w:rsidP="002A1EB5">
            <w:pPr>
              <w:pStyle w:val="Prrafodelista"/>
              <w:numPr>
                <w:ilvl w:val="0"/>
                <w:numId w:val="26"/>
              </w:numPr>
              <w:tabs>
                <w:tab w:val="left" w:pos="360"/>
              </w:tabs>
              <w:ind w:hanging="509"/>
              <w:jc w:val="center"/>
              <w:rPr>
                <w:rFonts w:ascii="Altivo Light" w:hAnsi="Altivo Light" w:cs="Tahoma"/>
                <w:color w:val="FF0000"/>
              </w:rPr>
            </w:pPr>
          </w:p>
        </w:tc>
        <w:tc>
          <w:tcPr>
            <w:tcW w:w="6090" w:type="dxa"/>
          </w:tcPr>
          <w:p w14:paraId="2162ADBC" w14:textId="77777777" w:rsidR="009601A3" w:rsidRPr="00B13ED8" w:rsidRDefault="009601A3" w:rsidP="002A1EB5">
            <w:pPr>
              <w:jc w:val="both"/>
              <w:rPr>
                <w:rFonts w:ascii="Altivo Light" w:hAnsi="Altivo Light"/>
                <w:b/>
              </w:rPr>
            </w:pPr>
            <w:r w:rsidRPr="00B13ED8">
              <w:rPr>
                <w:rFonts w:ascii="Altivo Light" w:hAnsi="Altivo Light" w:cs="Calibri"/>
              </w:rPr>
              <w:t>El espacio de trabajo permite la óptima circulación dentro del establecimiento, con relación al equipamiento, número de personas y pacientes/usuarios con necesidades especiales.</w:t>
            </w:r>
          </w:p>
        </w:tc>
        <w:tc>
          <w:tcPr>
            <w:tcW w:w="1134" w:type="dxa"/>
            <w:tcBorders>
              <w:bottom w:val="single" w:sz="4" w:space="0" w:color="auto"/>
            </w:tcBorders>
          </w:tcPr>
          <w:p w14:paraId="61AFD35F" w14:textId="77777777" w:rsidR="009601A3" w:rsidRPr="00B13ED8" w:rsidRDefault="009601A3" w:rsidP="002A1EB5">
            <w:pPr>
              <w:jc w:val="both"/>
              <w:rPr>
                <w:rFonts w:ascii="Altivo Light" w:hAnsi="Altivo Light"/>
                <w:b/>
              </w:rPr>
            </w:pPr>
          </w:p>
        </w:tc>
        <w:tc>
          <w:tcPr>
            <w:tcW w:w="993" w:type="dxa"/>
            <w:tcBorders>
              <w:bottom w:val="single" w:sz="4" w:space="0" w:color="auto"/>
            </w:tcBorders>
          </w:tcPr>
          <w:p w14:paraId="314CC7B1" w14:textId="77777777" w:rsidR="009601A3" w:rsidRPr="00B13ED8" w:rsidRDefault="009601A3" w:rsidP="002A1EB5">
            <w:pPr>
              <w:jc w:val="both"/>
              <w:rPr>
                <w:rFonts w:ascii="Altivo Light" w:hAnsi="Altivo Light"/>
              </w:rPr>
            </w:pPr>
          </w:p>
        </w:tc>
      </w:tr>
      <w:tr w:rsidR="009601A3" w:rsidRPr="00B13ED8" w14:paraId="471C3B59" w14:textId="77777777" w:rsidTr="002A1EB5">
        <w:trPr>
          <w:cantSplit/>
          <w:trHeight w:val="340"/>
          <w:jc w:val="center"/>
        </w:trPr>
        <w:tc>
          <w:tcPr>
            <w:tcW w:w="709" w:type="dxa"/>
            <w:vAlign w:val="center"/>
          </w:tcPr>
          <w:p w14:paraId="2CFBBF73" w14:textId="59F38EAD" w:rsidR="009601A3" w:rsidRPr="00906258" w:rsidRDefault="009601A3" w:rsidP="002A1EB5">
            <w:pPr>
              <w:pStyle w:val="Prrafodelista"/>
              <w:numPr>
                <w:ilvl w:val="0"/>
                <w:numId w:val="26"/>
              </w:numPr>
              <w:tabs>
                <w:tab w:val="left" w:pos="360"/>
              </w:tabs>
              <w:ind w:hanging="509"/>
              <w:jc w:val="center"/>
              <w:rPr>
                <w:rFonts w:ascii="Altivo Light" w:hAnsi="Altivo Light" w:cs="Tahoma"/>
                <w:color w:val="FF0000"/>
              </w:rPr>
            </w:pPr>
          </w:p>
        </w:tc>
        <w:tc>
          <w:tcPr>
            <w:tcW w:w="6090" w:type="dxa"/>
          </w:tcPr>
          <w:p w14:paraId="50EC7A57" w14:textId="77777777" w:rsidR="009601A3" w:rsidRPr="00B13ED8" w:rsidRDefault="009601A3" w:rsidP="002A1EB5">
            <w:pPr>
              <w:jc w:val="both"/>
              <w:rPr>
                <w:rFonts w:ascii="Altivo Light" w:hAnsi="Altivo Light"/>
                <w:b/>
              </w:rPr>
            </w:pPr>
            <w:r w:rsidRPr="00B13ED8">
              <w:rPr>
                <w:rFonts w:ascii="Altivo Light" w:hAnsi="Altivo Light"/>
                <w:color w:val="000000"/>
              </w:rPr>
              <w:t>Sanitarios limpios, sin mal olor y en buenas condiciones de conservación y funcionamiento.</w:t>
            </w:r>
          </w:p>
        </w:tc>
        <w:tc>
          <w:tcPr>
            <w:tcW w:w="1134" w:type="dxa"/>
            <w:tcBorders>
              <w:bottom w:val="single" w:sz="4" w:space="0" w:color="auto"/>
            </w:tcBorders>
          </w:tcPr>
          <w:p w14:paraId="1B1E3419" w14:textId="77777777" w:rsidR="009601A3" w:rsidRPr="00B13ED8" w:rsidRDefault="009601A3" w:rsidP="002A1EB5">
            <w:pPr>
              <w:jc w:val="both"/>
              <w:rPr>
                <w:rFonts w:ascii="Altivo Light" w:hAnsi="Altivo Light"/>
                <w:b/>
              </w:rPr>
            </w:pPr>
          </w:p>
        </w:tc>
        <w:tc>
          <w:tcPr>
            <w:tcW w:w="993" w:type="dxa"/>
            <w:tcBorders>
              <w:bottom w:val="single" w:sz="4" w:space="0" w:color="auto"/>
            </w:tcBorders>
          </w:tcPr>
          <w:p w14:paraId="70C16A69" w14:textId="77777777" w:rsidR="009601A3" w:rsidRPr="00B13ED8" w:rsidRDefault="009601A3" w:rsidP="002A1EB5">
            <w:pPr>
              <w:jc w:val="both"/>
              <w:rPr>
                <w:rFonts w:ascii="Altivo Light" w:hAnsi="Altivo Light"/>
              </w:rPr>
            </w:pPr>
          </w:p>
        </w:tc>
      </w:tr>
      <w:tr w:rsidR="009601A3" w:rsidRPr="00B13ED8" w14:paraId="14A07CF1" w14:textId="77777777" w:rsidTr="002A1EB5">
        <w:trPr>
          <w:cantSplit/>
          <w:jc w:val="center"/>
        </w:trPr>
        <w:tc>
          <w:tcPr>
            <w:tcW w:w="709" w:type="dxa"/>
            <w:vAlign w:val="center"/>
          </w:tcPr>
          <w:p w14:paraId="211DB341" w14:textId="6FB57629" w:rsidR="009601A3" w:rsidRPr="00B13ED8" w:rsidRDefault="009601A3" w:rsidP="002A1EB5">
            <w:pPr>
              <w:pStyle w:val="Encabezado"/>
              <w:numPr>
                <w:ilvl w:val="0"/>
                <w:numId w:val="26"/>
              </w:numPr>
              <w:tabs>
                <w:tab w:val="clear" w:pos="4320"/>
                <w:tab w:val="clear" w:pos="8640"/>
                <w:tab w:val="left" w:pos="360"/>
              </w:tabs>
              <w:ind w:hanging="509"/>
              <w:jc w:val="center"/>
              <w:rPr>
                <w:rFonts w:ascii="Altivo Light" w:hAnsi="Altivo Light"/>
                <w:sz w:val="20"/>
              </w:rPr>
            </w:pPr>
          </w:p>
        </w:tc>
        <w:tc>
          <w:tcPr>
            <w:tcW w:w="6090" w:type="dxa"/>
            <w:tcBorders>
              <w:right w:val="single" w:sz="4" w:space="0" w:color="auto"/>
            </w:tcBorders>
          </w:tcPr>
          <w:p w14:paraId="2E66BBBE" w14:textId="77777777" w:rsidR="00F01EA7" w:rsidRPr="00B13ED8" w:rsidRDefault="009601A3" w:rsidP="002A1EB5">
            <w:pPr>
              <w:jc w:val="both"/>
              <w:rPr>
                <w:rFonts w:ascii="Altivo Light" w:hAnsi="Altivo Light"/>
              </w:rPr>
            </w:pPr>
            <w:r w:rsidRPr="00B13ED8">
              <w:rPr>
                <w:rFonts w:ascii="Altivo Light" w:hAnsi="Altivo Light"/>
              </w:rPr>
              <w:t xml:space="preserve">¿El establecimiento se encuentra en una edificación de varios niveles? </w:t>
            </w:r>
          </w:p>
          <w:p w14:paraId="4424DD1E" w14:textId="7FB8740B" w:rsidR="009601A3" w:rsidRPr="00B13ED8" w:rsidRDefault="009601A3" w:rsidP="002A1EB5">
            <w:pPr>
              <w:jc w:val="both"/>
              <w:rPr>
                <w:rFonts w:ascii="Altivo Light" w:hAnsi="Altivo Light" w:cs="Tahoma"/>
                <w:color w:val="FF0000"/>
              </w:rPr>
            </w:pPr>
          </w:p>
        </w:tc>
        <w:tc>
          <w:tcPr>
            <w:tcW w:w="1134" w:type="dxa"/>
            <w:tcBorders>
              <w:top w:val="single" w:sz="4" w:space="0" w:color="auto"/>
              <w:left w:val="single" w:sz="4" w:space="0" w:color="auto"/>
              <w:bottom w:val="single" w:sz="4" w:space="0" w:color="auto"/>
              <w:right w:val="single" w:sz="4" w:space="0" w:color="auto"/>
            </w:tcBorders>
          </w:tcPr>
          <w:p w14:paraId="5543ADCD" w14:textId="77777777" w:rsidR="009601A3" w:rsidRPr="00B13ED8" w:rsidRDefault="009601A3" w:rsidP="002A1EB5">
            <w:pPr>
              <w:jc w:val="both"/>
              <w:rPr>
                <w:rFonts w:ascii="Altivo Light" w:hAnsi="Altivo Light"/>
                <w:b/>
              </w:rPr>
            </w:pPr>
          </w:p>
          <w:p w14:paraId="206F6C83" w14:textId="77777777" w:rsidR="009601A3" w:rsidRPr="00B13ED8" w:rsidRDefault="009601A3" w:rsidP="002A1EB5">
            <w:pPr>
              <w:jc w:val="both"/>
              <w:rPr>
                <w:rFonts w:ascii="Altivo Light" w:hAnsi="Altivo Light"/>
                <w:b/>
                <w:color w:val="FF0000"/>
              </w:rPr>
            </w:pPr>
          </w:p>
        </w:tc>
        <w:tc>
          <w:tcPr>
            <w:tcW w:w="993" w:type="dxa"/>
            <w:tcBorders>
              <w:top w:val="single" w:sz="4" w:space="0" w:color="auto"/>
              <w:left w:val="single" w:sz="4" w:space="0" w:color="auto"/>
              <w:bottom w:val="single" w:sz="4" w:space="0" w:color="auto"/>
              <w:right w:val="single" w:sz="4" w:space="0" w:color="auto"/>
            </w:tcBorders>
          </w:tcPr>
          <w:p w14:paraId="6DA2ABAA" w14:textId="77777777" w:rsidR="009601A3" w:rsidRPr="00B13ED8" w:rsidRDefault="009601A3" w:rsidP="002A1EB5">
            <w:pPr>
              <w:jc w:val="both"/>
              <w:rPr>
                <w:rFonts w:ascii="Altivo Light" w:hAnsi="Altivo Light"/>
                <w:color w:val="FF0000"/>
              </w:rPr>
            </w:pPr>
          </w:p>
        </w:tc>
      </w:tr>
      <w:tr w:rsidR="002A1EB5" w:rsidRPr="00B13ED8" w14:paraId="228E9A59" w14:textId="77777777" w:rsidTr="002A1EB5">
        <w:trPr>
          <w:cantSplit/>
          <w:jc w:val="center"/>
        </w:trPr>
        <w:tc>
          <w:tcPr>
            <w:tcW w:w="709" w:type="dxa"/>
            <w:vAlign w:val="center"/>
          </w:tcPr>
          <w:p w14:paraId="2918EB4B" w14:textId="77777777" w:rsidR="002A1EB5" w:rsidRPr="00B13ED8" w:rsidRDefault="002A1EB5" w:rsidP="002A1EB5">
            <w:pPr>
              <w:pStyle w:val="Encabezado"/>
              <w:numPr>
                <w:ilvl w:val="0"/>
                <w:numId w:val="26"/>
              </w:numPr>
              <w:tabs>
                <w:tab w:val="clear" w:pos="4320"/>
                <w:tab w:val="clear" w:pos="8640"/>
                <w:tab w:val="left" w:pos="211"/>
                <w:tab w:val="left" w:pos="360"/>
              </w:tabs>
              <w:ind w:hanging="564"/>
              <w:rPr>
                <w:rFonts w:ascii="Altivo Light" w:hAnsi="Altivo Light"/>
                <w:sz w:val="20"/>
              </w:rPr>
            </w:pPr>
          </w:p>
        </w:tc>
        <w:tc>
          <w:tcPr>
            <w:tcW w:w="6090" w:type="dxa"/>
            <w:tcBorders>
              <w:right w:val="single" w:sz="4" w:space="0" w:color="auto"/>
            </w:tcBorders>
          </w:tcPr>
          <w:p w14:paraId="3C0758A4" w14:textId="6A5F1E46" w:rsidR="002A1EB5" w:rsidRPr="00B13ED8" w:rsidRDefault="002A1EB5" w:rsidP="002A1EB5">
            <w:pPr>
              <w:jc w:val="both"/>
              <w:rPr>
                <w:rFonts w:ascii="Altivo Light" w:hAnsi="Altivo Light"/>
              </w:rPr>
            </w:pPr>
            <w:r w:rsidRPr="00B13ED8">
              <w:rPr>
                <w:rFonts w:ascii="Altivo Light" w:hAnsi="Altivo Light"/>
              </w:rPr>
              <w:t>Cuenta con rampas, elevadores o cualquier medio mecánico o hidráulico que aseguren la movilización y fácil acceso de todos los pacientes/usuarios</w:t>
            </w:r>
          </w:p>
        </w:tc>
        <w:tc>
          <w:tcPr>
            <w:tcW w:w="1134" w:type="dxa"/>
            <w:tcBorders>
              <w:top w:val="single" w:sz="4" w:space="0" w:color="auto"/>
              <w:left w:val="single" w:sz="4" w:space="0" w:color="auto"/>
              <w:bottom w:val="single" w:sz="4" w:space="0" w:color="auto"/>
              <w:right w:val="single" w:sz="4" w:space="0" w:color="auto"/>
            </w:tcBorders>
          </w:tcPr>
          <w:p w14:paraId="00E04E7E" w14:textId="77777777" w:rsidR="002A1EB5" w:rsidRPr="00B13ED8" w:rsidRDefault="002A1EB5" w:rsidP="002A1EB5">
            <w:pPr>
              <w:jc w:val="both"/>
              <w:rPr>
                <w:rFonts w:ascii="Altivo Light" w:hAnsi="Altivo Light"/>
                <w:b/>
              </w:rPr>
            </w:pPr>
          </w:p>
        </w:tc>
        <w:tc>
          <w:tcPr>
            <w:tcW w:w="993" w:type="dxa"/>
            <w:tcBorders>
              <w:top w:val="single" w:sz="4" w:space="0" w:color="auto"/>
              <w:left w:val="single" w:sz="4" w:space="0" w:color="auto"/>
              <w:bottom w:val="single" w:sz="4" w:space="0" w:color="auto"/>
              <w:right w:val="single" w:sz="4" w:space="0" w:color="auto"/>
            </w:tcBorders>
          </w:tcPr>
          <w:p w14:paraId="382FF31E" w14:textId="77777777" w:rsidR="002A1EB5" w:rsidRPr="00B13ED8" w:rsidRDefault="002A1EB5" w:rsidP="002A1EB5">
            <w:pPr>
              <w:jc w:val="both"/>
              <w:rPr>
                <w:rFonts w:ascii="Altivo Light" w:hAnsi="Altivo Light"/>
                <w:color w:val="FF0000"/>
              </w:rPr>
            </w:pPr>
          </w:p>
        </w:tc>
      </w:tr>
      <w:tr w:rsidR="009601A3" w:rsidRPr="00B13ED8" w14:paraId="121650FA" w14:textId="77777777" w:rsidTr="002A1EB5">
        <w:trPr>
          <w:cantSplit/>
          <w:jc w:val="center"/>
        </w:trPr>
        <w:tc>
          <w:tcPr>
            <w:tcW w:w="709" w:type="dxa"/>
            <w:vAlign w:val="center"/>
          </w:tcPr>
          <w:p w14:paraId="11F6AB2C" w14:textId="593A407F" w:rsidR="009601A3" w:rsidRPr="002A1EB5" w:rsidRDefault="009601A3" w:rsidP="002A1EB5">
            <w:pPr>
              <w:pStyle w:val="Prrafodelista"/>
              <w:numPr>
                <w:ilvl w:val="0"/>
                <w:numId w:val="26"/>
              </w:numPr>
              <w:tabs>
                <w:tab w:val="left" w:pos="211"/>
                <w:tab w:val="left" w:pos="360"/>
              </w:tabs>
              <w:ind w:hanging="564"/>
              <w:rPr>
                <w:rFonts w:ascii="Altivo Light" w:hAnsi="Altivo Light" w:cs="Tahoma"/>
              </w:rPr>
            </w:pPr>
          </w:p>
        </w:tc>
        <w:tc>
          <w:tcPr>
            <w:tcW w:w="6090" w:type="dxa"/>
          </w:tcPr>
          <w:p w14:paraId="3F117C98" w14:textId="77777777" w:rsidR="009601A3" w:rsidRPr="00B13ED8" w:rsidRDefault="009601A3" w:rsidP="002A1EB5">
            <w:pPr>
              <w:jc w:val="both"/>
              <w:rPr>
                <w:rFonts w:ascii="Altivo Light" w:hAnsi="Altivo Light"/>
                <w:b/>
              </w:rPr>
            </w:pPr>
            <w:r w:rsidRPr="00B13ED8">
              <w:rPr>
                <w:rFonts w:ascii="Altivo Light" w:hAnsi="Altivo Light"/>
              </w:rPr>
              <w:t xml:space="preserve">El equipo, mobiliario y material es suficiente para brindar la cartera de servicios. </w:t>
            </w:r>
          </w:p>
        </w:tc>
        <w:tc>
          <w:tcPr>
            <w:tcW w:w="1134" w:type="dxa"/>
          </w:tcPr>
          <w:p w14:paraId="1CE5A33F" w14:textId="77777777" w:rsidR="009601A3" w:rsidRPr="00B13ED8" w:rsidRDefault="009601A3" w:rsidP="002A1EB5">
            <w:pPr>
              <w:jc w:val="both"/>
              <w:rPr>
                <w:rFonts w:ascii="Altivo Light" w:hAnsi="Altivo Light"/>
                <w:b/>
              </w:rPr>
            </w:pPr>
          </w:p>
        </w:tc>
        <w:tc>
          <w:tcPr>
            <w:tcW w:w="993" w:type="dxa"/>
            <w:tcBorders>
              <w:top w:val="single" w:sz="4" w:space="0" w:color="auto"/>
            </w:tcBorders>
          </w:tcPr>
          <w:p w14:paraId="30B45B10" w14:textId="77777777" w:rsidR="009601A3" w:rsidRPr="00B13ED8" w:rsidRDefault="009601A3" w:rsidP="002A1EB5">
            <w:pPr>
              <w:jc w:val="both"/>
              <w:rPr>
                <w:rFonts w:ascii="Altivo Light" w:hAnsi="Altivo Light"/>
              </w:rPr>
            </w:pPr>
          </w:p>
        </w:tc>
      </w:tr>
      <w:tr w:rsidR="009601A3" w:rsidRPr="00B13ED8" w14:paraId="1EA983B6" w14:textId="77777777" w:rsidTr="002A1EB5">
        <w:trPr>
          <w:cantSplit/>
          <w:jc w:val="center"/>
        </w:trPr>
        <w:tc>
          <w:tcPr>
            <w:tcW w:w="709" w:type="dxa"/>
            <w:vAlign w:val="center"/>
          </w:tcPr>
          <w:p w14:paraId="7D2D4A54" w14:textId="2AC93F59" w:rsidR="009601A3" w:rsidRPr="002A1EB5" w:rsidRDefault="009601A3" w:rsidP="002A1EB5">
            <w:pPr>
              <w:pStyle w:val="Prrafodelista"/>
              <w:numPr>
                <w:ilvl w:val="0"/>
                <w:numId w:val="26"/>
              </w:numPr>
              <w:tabs>
                <w:tab w:val="left" w:pos="211"/>
                <w:tab w:val="left" w:pos="360"/>
              </w:tabs>
              <w:ind w:hanging="564"/>
              <w:rPr>
                <w:rFonts w:ascii="Altivo Light" w:hAnsi="Altivo Light" w:cs="Tahoma"/>
              </w:rPr>
            </w:pPr>
          </w:p>
        </w:tc>
        <w:tc>
          <w:tcPr>
            <w:tcW w:w="6090" w:type="dxa"/>
          </w:tcPr>
          <w:p w14:paraId="4D896B9B" w14:textId="77777777" w:rsidR="009601A3" w:rsidRPr="00B13ED8" w:rsidRDefault="009601A3" w:rsidP="002A1EB5">
            <w:pPr>
              <w:jc w:val="both"/>
              <w:rPr>
                <w:rFonts w:ascii="Altivo Light" w:hAnsi="Altivo Light"/>
                <w:b/>
              </w:rPr>
            </w:pPr>
            <w:r w:rsidRPr="00B13ED8">
              <w:rPr>
                <w:rFonts w:ascii="Altivo Light" w:hAnsi="Altivo Light"/>
                <w:lang w:eastAsia="es-GT"/>
              </w:rPr>
              <w:t>El mobiliario y equipo de todas las áreas del establecimiento se encuentra en buen estado de conservación y funcionamiento, libres de oxidación, roturas, astillamientos, salientes punzocortantes o base inestable que sea propensa a caídas</w:t>
            </w:r>
          </w:p>
        </w:tc>
        <w:tc>
          <w:tcPr>
            <w:tcW w:w="1134" w:type="dxa"/>
          </w:tcPr>
          <w:p w14:paraId="2BF1F326" w14:textId="77777777" w:rsidR="009601A3" w:rsidRPr="00B13ED8" w:rsidRDefault="009601A3" w:rsidP="002A1EB5">
            <w:pPr>
              <w:jc w:val="both"/>
              <w:rPr>
                <w:rFonts w:ascii="Altivo Light" w:hAnsi="Altivo Light"/>
                <w:b/>
              </w:rPr>
            </w:pPr>
          </w:p>
        </w:tc>
        <w:tc>
          <w:tcPr>
            <w:tcW w:w="993" w:type="dxa"/>
          </w:tcPr>
          <w:p w14:paraId="7C09CA79" w14:textId="77777777" w:rsidR="009601A3" w:rsidRPr="00B13ED8" w:rsidRDefault="009601A3" w:rsidP="002A1EB5">
            <w:pPr>
              <w:jc w:val="both"/>
              <w:rPr>
                <w:rFonts w:ascii="Altivo Light" w:hAnsi="Altivo Light"/>
              </w:rPr>
            </w:pPr>
          </w:p>
        </w:tc>
      </w:tr>
      <w:tr w:rsidR="009601A3" w:rsidRPr="00B13ED8" w14:paraId="4E72B0E4" w14:textId="77777777" w:rsidTr="002A1EB5">
        <w:trPr>
          <w:cantSplit/>
          <w:jc w:val="center"/>
        </w:trPr>
        <w:tc>
          <w:tcPr>
            <w:tcW w:w="709" w:type="dxa"/>
            <w:vAlign w:val="center"/>
          </w:tcPr>
          <w:p w14:paraId="682EAB6A" w14:textId="059012CD" w:rsidR="009601A3" w:rsidRPr="002A1EB5" w:rsidRDefault="009601A3" w:rsidP="002A1EB5">
            <w:pPr>
              <w:pStyle w:val="Prrafodelista"/>
              <w:numPr>
                <w:ilvl w:val="0"/>
                <w:numId w:val="26"/>
              </w:numPr>
              <w:tabs>
                <w:tab w:val="left" w:pos="211"/>
                <w:tab w:val="left" w:pos="360"/>
              </w:tabs>
              <w:ind w:hanging="564"/>
              <w:rPr>
                <w:rFonts w:ascii="Altivo Light" w:hAnsi="Altivo Light" w:cs="Tahoma"/>
              </w:rPr>
            </w:pPr>
          </w:p>
        </w:tc>
        <w:tc>
          <w:tcPr>
            <w:tcW w:w="6090" w:type="dxa"/>
          </w:tcPr>
          <w:p w14:paraId="6172FA97" w14:textId="77777777" w:rsidR="009601A3" w:rsidRPr="00B13ED8" w:rsidRDefault="009601A3" w:rsidP="002A1EB5">
            <w:pPr>
              <w:jc w:val="both"/>
              <w:rPr>
                <w:rFonts w:ascii="Altivo Light" w:hAnsi="Altivo Light"/>
                <w:b/>
              </w:rPr>
            </w:pPr>
            <w:r w:rsidRPr="00B13ED8">
              <w:rPr>
                <w:rFonts w:ascii="Altivo Light" w:hAnsi="Altivo Light"/>
              </w:rPr>
              <w:t>Cuenta con un espacio específico para el almacenamiento de material e insumos de limpieza.</w:t>
            </w:r>
          </w:p>
        </w:tc>
        <w:tc>
          <w:tcPr>
            <w:tcW w:w="1134" w:type="dxa"/>
          </w:tcPr>
          <w:p w14:paraId="13046114" w14:textId="77777777" w:rsidR="009601A3" w:rsidRPr="00B13ED8" w:rsidRDefault="009601A3" w:rsidP="002A1EB5">
            <w:pPr>
              <w:jc w:val="both"/>
              <w:rPr>
                <w:rFonts w:ascii="Altivo Light" w:hAnsi="Altivo Light"/>
                <w:b/>
              </w:rPr>
            </w:pPr>
          </w:p>
        </w:tc>
        <w:tc>
          <w:tcPr>
            <w:tcW w:w="993" w:type="dxa"/>
          </w:tcPr>
          <w:p w14:paraId="2A0CF729" w14:textId="77777777" w:rsidR="009601A3" w:rsidRPr="00B13ED8" w:rsidRDefault="009601A3" w:rsidP="002A1EB5">
            <w:pPr>
              <w:jc w:val="both"/>
              <w:rPr>
                <w:rFonts w:ascii="Altivo Light" w:hAnsi="Altivo Light"/>
              </w:rPr>
            </w:pPr>
          </w:p>
        </w:tc>
      </w:tr>
      <w:tr w:rsidR="009601A3" w:rsidRPr="00B13ED8" w14:paraId="589D2117" w14:textId="77777777" w:rsidTr="002A1EB5">
        <w:trPr>
          <w:cantSplit/>
          <w:jc w:val="center"/>
        </w:trPr>
        <w:tc>
          <w:tcPr>
            <w:tcW w:w="709" w:type="dxa"/>
            <w:vAlign w:val="center"/>
          </w:tcPr>
          <w:p w14:paraId="20F9023B" w14:textId="032DF14F" w:rsidR="009601A3" w:rsidRPr="002A1EB5" w:rsidRDefault="009601A3" w:rsidP="002A1EB5">
            <w:pPr>
              <w:pStyle w:val="Prrafodelista"/>
              <w:numPr>
                <w:ilvl w:val="0"/>
                <w:numId w:val="26"/>
              </w:numPr>
              <w:tabs>
                <w:tab w:val="left" w:pos="211"/>
                <w:tab w:val="left" w:pos="360"/>
              </w:tabs>
              <w:ind w:hanging="564"/>
              <w:rPr>
                <w:rFonts w:ascii="Altivo Light" w:hAnsi="Altivo Light" w:cs="Tahoma"/>
              </w:rPr>
            </w:pPr>
          </w:p>
        </w:tc>
        <w:tc>
          <w:tcPr>
            <w:tcW w:w="6090" w:type="dxa"/>
          </w:tcPr>
          <w:p w14:paraId="0BD75E63" w14:textId="77777777" w:rsidR="009601A3" w:rsidRPr="00B13ED8" w:rsidRDefault="009601A3" w:rsidP="002A1EB5">
            <w:pPr>
              <w:jc w:val="both"/>
              <w:rPr>
                <w:rFonts w:ascii="Altivo Light" w:hAnsi="Altivo Light"/>
                <w:b/>
              </w:rPr>
            </w:pPr>
            <w:r w:rsidRPr="00B13ED8">
              <w:rPr>
                <w:rFonts w:ascii="Altivo Light" w:hAnsi="Altivo Light"/>
              </w:rPr>
              <w:t>Cuenta con rutas de evacuación debidamente señalizadas.</w:t>
            </w:r>
          </w:p>
        </w:tc>
        <w:tc>
          <w:tcPr>
            <w:tcW w:w="1134" w:type="dxa"/>
          </w:tcPr>
          <w:p w14:paraId="604CC458" w14:textId="77777777" w:rsidR="009601A3" w:rsidRPr="00B13ED8" w:rsidRDefault="009601A3" w:rsidP="002A1EB5">
            <w:pPr>
              <w:jc w:val="both"/>
              <w:rPr>
                <w:rFonts w:ascii="Altivo Light" w:hAnsi="Altivo Light"/>
                <w:b/>
              </w:rPr>
            </w:pPr>
          </w:p>
        </w:tc>
        <w:tc>
          <w:tcPr>
            <w:tcW w:w="993" w:type="dxa"/>
          </w:tcPr>
          <w:p w14:paraId="7C154FA3" w14:textId="77777777" w:rsidR="009601A3" w:rsidRPr="00B13ED8" w:rsidRDefault="009601A3" w:rsidP="002A1EB5">
            <w:pPr>
              <w:jc w:val="both"/>
              <w:rPr>
                <w:rFonts w:ascii="Altivo Light" w:hAnsi="Altivo Light"/>
              </w:rPr>
            </w:pPr>
          </w:p>
        </w:tc>
      </w:tr>
      <w:tr w:rsidR="009601A3" w:rsidRPr="00B13ED8" w14:paraId="09F3E63A" w14:textId="77777777" w:rsidTr="002A1EB5">
        <w:trPr>
          <w:cantSplit/>
          <w:jc w:val="center"/>
        </w:trPr>
        <w:tc>
          <w:tcPr>
            <w:tcW w:w="709" w:type="dxa"/>
            <w:vAlign w:val="center"/>
          </w:tcPr>
          <w:p w14:paraId="1F0B5962" w14:textId="148F04F8" w:rsidR="009601A3" w:rsidRPr="002A1EB5" w:rsidRDefault="009601A3" w:rsidP="002A1EB5">
            <w:pPr>
              <w:pStyle w:val="Prrafodelista"/>
              <w:numPr>
                <w:ilvl w:val="0"/>
                <w:numId w:val="26"/>
              </w:numPr>
              <w:tabs>
                <w:tab w:val="left" w:pos="211"/>
                <w:tab w:val="left" w:pos="360"/>
              </w:tabs>
              <w:ind w:hanging="564"/>
              <w:rPr>
                <w:rFonts w:ascii="Altivo Light" w:hAnsi="Altivo Light"/>
              </w:rPr>
            </w:pPr>
          </w:p>
        </w:tc>
        <w:tc>
          <w:tcPr>
            <w:tcW w:w="6090" w:type="dxa"/>
          </w:tcPr>
          <w:p w14:paraId="1170B8E8" w14:textId="77777777" w:rsidR="009601A3" w:rsidRPr="00B13ED8" w:rsidRDefault="009601A3" w:rsidP="002A1EB5">
            <w:pPr>
              <w:jc w:val="both"/>
              <w:rPr>
                <w:rFonts w:ascii="Altivo Light" w:hAnsi="Altivo Light"/>
                <w:b/>
              </w:rPr>
            </w:pPr>
            <w:r w:rsidRPr="00B13ED8">
              <w:rPr>
                <w:rFonts w:ascii="Altivo Light" w:hAnsi="Altivo Light"/>
              </w:rPr>
              <w:t>Cuenta con extintor con fecha de carga vigente</w:t>
            </w:r>
            <w:r w:rsidRPr="00B13ED8">
              <w:rPr>
                <w:rFonts w:ascii="Altivo Light" w:hAnsi="Altivo Light"/>
                <w:color w:val="FF0000"/>
              </w:rPr>
              <w:t>,</w:t>
            </w:r>
            <w:r w:rsidRPr="00B13ED8">
              <w:rPr>
                <w:rFonts w:ascii="Altivo Light" w:hAnsi="Altivo Light"/>
              </w:rPr>
              <w:t xml:space="preserve"> en buenas condiciones, en un lugar visible, de fácil acceso y sujeto a la pared.</w:t>
            </w:r>
          </w:p>
        </w:tc>
        <w:tc>
          <w:tcPr>
            <w:tcW w:w="1134" w:type="dxa"/>
          </w:tcPr>
          <w:p w14:paraId="2C724784" w14:textId="77777777" w:rsidR="009601A3" w:rsidRPr="00B13ED8" w:rsidRDefault="009601A3" w:rsidP="002A1EB5">
            <w:pPr>
              <w:jc w:val="both"/>
              <w:rPr>
                <w:rFonts w:ascii="Altivo Light" w:hAnsi="Altivo Light"/>
                <w:b/>
              </w:rPr>
            </w:pPr>
          </w:p>
        </w:tc>
        <w:tc>
          <w:tcPr>
            <w:tcW w:w="993" w:type="dxa"/>
          </w:tcPr>
          <w:p w14:paraId="372E6560" w14:textId="77777777" w:rsidR="009601A3" w:rsidRPr="00B13ED8" w:rsidRDefault="009601A3" w:rsidP="002A1EB5">
            <w:pPr>
              <w:jc w:val="both"/>
              <w:rPr>
                <w:rFonts w:ascii="Altivo Light" w:hAnsi="Altivo Light"/>
              </w:rPr>
            </w:pPr>
          </w:p>
        </w:tc>
      </w:tr>
      <w:tr w:rsidR="009601A3" w:rsidRPr="00B13ED8" w14:paraId="6677B2AB" w14:textId="77777777" w:rsidTr="002A1EB5">
        <w:trPr>
          <w:cantSplit/>
          <w:jc w:val="center"/>
        </w:trPr>
        <w:tc>
          <w:tcPr>
            <w:tcW w:w="709" w:type="dxa"/>
            <w:vAlign w:val="center"/>
          </w:tcPr>
          <w:p w14:paraId="6CD3E415" w14:textId="4DBE6A73" w:rsidR="009601A3" w:rsidRPr="002A1EB5" w:rsidRDefault="009601A3" w:rsidP="002A1EB5">
            <w:pPr>
              <w:pStyle w:val="Prrafodelista"/>
              <w:numPr>
                <w:ilvl w:val="0"/>
                <w:numId w:val="26"/>
              </w:numPr>
              <w:tabs>
                <w:tab w:val="left" w:pos="211"/>
                <w:tab w:val="left" w:pos="360"/>
              </w:tabs>
              <w:ind w:hanging="564"/>
              <w:rPr>
                <w:rFonts w:ascii="Altivo Light" w:hAnsi="Altivo Light"/>
              </w:rPr>
            </w:pPr>
          </w:p>
        </w:tc>
        <w:tc>
          <w:tcPr>
            <w:tcW w:w="6090" w:type="dxa"/>
          </w:tcPr>
          <w:p w14:paraId="17E1EF7E" w14:textId="77777777" w:rsidR="009601A3" w:rsidRPr="00B13ED8" w:rsidRDefault="009601A3" w:rsidP="002A1EB5">
            <w:pPr>
              <w:jc w:val="both"/>
              <w:rPr>
                <w:rFonts w:ascii="Altivo Light" w:hAnsi="Altivo Light"/>
              </w:rPr>
            </w:pPr>
            <w:r w:rsidRPr="00B13ED8">
              <w:rPr>
                <w:rFonts w:ascii="Altivo Light" w:hAnsi="Altivo Light"/>
              </w:rPr>
              <w:t>Cuenta con señalización de símbolo internacional de NO FUMAR según Decreto No. 74-2008 y Acuerdo Gubernativo 137-2009.</w:t>
            </w:r>
          </w:p>
        </w:tc>
        <w:tc>
          <w:tcPr>
            <w:tcW w:w="1134" w:type="dxa"/>
          </w:tcPr>
          <w:p w14:paraId="51AD83F9" w14:textId="77777777" w:rsidR="009601A3" w:rsidRPr="00B13ED8" w:rsidRDefault="009601A3" w:rsidP="002A1EB5">
            <w:pPr>
              <w:jc w:val="both"/>
              <w:rPr>
                <w:rFonts w:ascii="Altivo Light" w:hAnsi="Altivo Light"/>
                <w:b/>
              </w:rPr>
            </w:pPr>
          </w:p>
        </w:tc>
        <w:tc>
          <w:tcPr>
            <w:tcW w:w="993" w:type="dxa"/>
          </w:tcPr>
          <w:p w14:paraId="08ACC113" w14:textId="77777777" w:rsidR="009601A3" w:rsidRPr="00B13ED8" w:rsidRDefault="009601A3" w:rsidP="002A1EB5">
            <w:pPr>
              <w:jc w:val="both"/>
              <w:rPr>
                <w:rFonts w:ascii="Altivo Light" w:hAnsi="Altivo Light"/>
              </w:rPr>
            </w:pPr>
          </w:p>
        </w:tc>
      </w:tr>
      <w:tr w:rsidR="009601A3" w:rsidRPr="00B13ED8" w14:paraId="6CFD6834" w14:textId="77777777" w:rsidTr="002A1EB5">
        <w:trPr>
          <w:cantSplit/>
          <w:trHeight w:val="328"/>
          <w:jc w:val="center"/>
        </w:trPr>
        <w:tc>
          <w:tcPr>
            <w:tcW w:w="709" w:type="dxa"/>
            <w:vAlign w:val="center"/>
          </w:tcPr>
          <w:p w14:paraId="190E2FE0" w14:textId="7E89FFE7" w:rsidR="009601A3" w:rsidRPr="002A1EB5" w:rsidRDefault="009601A3" w:rsidP="002A1EB5">
            <w:pPr>
              <w:pStyle w:val="Prrafodelista"/>
              <w:numPr>
                <w:ilvl w:val="0"/>
                <w:numId w:val="26"/>
              </w:numPr>
              <w:tabs>
                <w:tab w:val="left" w:pos="211"/>
                <w:tab w:val="left" w:pos="360"/>
              </w:tabs>
              <w:ind w:hanging="564"/>
              <w:rPr>
                <w:rFonts w:ascii="Altivo Light" w:hAnsi="Altivo Light"/>
              </w:rPr>
            </w:pPr>
          </w:p>
        </w:tc>
        <w:tc>
          <w:tcPr>
            <w:tcW w:w="6090" w:type="dxa"/>
          </w:tcPr>
          <w:p w14:paraId="504F717A" w14:textId="77777777" w:rsidR="009601A3" w:rsidRPr="00B13ED8" w:rsidRDefault="009601A3" w:rsidP="002A1EB5">
            <w:pPr>
              <w:jc w:val="both"/>
              <w:rPr>
                <w:rFonts w:ascii="Altivo Light" w:hAnsi="Altivo Light"/>
              </w:rPr>
            </w:pPr>
            <w:r w:rsidRPr="00B13ED8">
              <w:rPr>
                <w:rFonts w:ascii="Altivo Light" w:hAnsi="Altivo Light"/>
              </w:rPr>
              <w:t>Se encuentra libre de roedores, insectos y plagas.</w:t>
            </w:r>
          </w:p>
        </w:tc>
        <w:tc>
          <w:tcPr>
            <w:tcW w:w="1134" w:type="dxa"/>
          </w:tcPr>
          <w:p w14:paraId="12C12BA4" w14:textId="77777777" w:rsidR="009601A3" w:rsidRPr="00B13ED8" w:rsidRDefault="009601A3" w:rsidP="002A1EB5">
            <w:pPr>
              <w:jc w:val="both"/>
              <w:rPr>
                <w:rFonts w:ascii="Altivo Light" w:hAnsi="Altivo Light"/>
                <w:b/>
              </w:rPr>
            </w:pPr>
          </w:p>
        </w:tc>
        <w:tc>
          <w:tcPr>
            <w:tcW w:w="993" w:type="dxa"/>
          </w:tcPr>
          <w:p w14:paraId="17B3EFA6" w14:textId="77777777" w:rsidR="009601A3" w:rsidRPr="00B13ED8" w:rsidRDefault="009601A3" w:rsidP="002A1EB5">
            <w:pPr>
              <w:jc w:val="both"/>
              <w:rPr>
                <w:rFonts w:ascii="Altivo Light" w:hAnsi="Altivo Light"/>
              </w:rPr>
            </w:pPr>
          </w:p>
        </w:tc>
      </w:tr>
      <w:tr w:rsidR="009601A3" w:rsidRPr="00B13ED8" w14:paraId="4CE9EB84" w14:textId="77777777" w:rsidTr="002A1EB5">
        <w:trPr>
          <w:cantSplit/>
          <w:jc w:val="center"/>
        </w:trPr>
        <w:tc>
          <w:tcPr>
            <w:tcW w:w="709" w:type="dxa"/>
            <w:shd w:val="clear" w:color="auto" w:fill="D9D9D9" w:themeFill="background1" w:themeFillShade="D9"/>
          </w:tcPr>
          <w:p w14:paraId="464CBD4D" w14:textId="18540A73" w:rsidR="009601A3" w:rsidRPr="00B13ED8" w:rsidRDefault="009601A3" w:rsidP="002A1EB5">
            <w:pPr>
              <w:jc w:val="center"/>
              <w:rPr>
                <w:rFonts w:ascii="Altivo Light" w:hAnsi="Altivo Light"/>
                <w:b/>
                <w:bCs/>
              </w:rPr>
            </w:pPr>
            <w:r w:rsidRPr="00B13ED8">
              <w:rPr>
                <w:rFonts w:ascii="Altivo Light" w:hAnsi="Altivo Light"/>
                <w:b/>
                <w:bCs/>
              </w:rPr>
              <w:t>No.</w:t>
            </w:r>
          </w:p>
        </w:tc>
        <w:tc>
          <w:tcPr>
            <w:tcW w:w="6090" w:type="dxa"/>
            <w:shd w:val="clear" w:color="auto" w:fill="D9D9D9" w:themeFill="background1" w:themeFillShade="D9"/>
          </w:tcPr>
          <w:p w14:paraId="6279B4F7" w14:textId="4CB6EC0B" w:rsidR="009601A3" w:rsidRPr="00B13ED8" w:rsidRDefault="009601A3" w:rsidP="002A1EB5">
            <w:pPr>
              <w:jc w:val="center"/>
              <w:rPr>
                <w:rFonts w:ascii="Altivo Light" w:hAnsi="Altivo Light"/>
                <w:b/>
                <w:bCs/>
              </w:rPr>
            </w:pPr>
            <w:r w:rsidRPr="00B13ED8">
              <w:rPr>
                <w:rFonts w:ascii="Altivo Light" w:hAnsi="Altivo Light"/>
                <w:b/>
                <w:bCs/>
              </w:rPr>
              <w:t>CONDICIONES MÍNIMAS ESPECÍFICA</w:t>
            </w:r>
            <w:r w:rsidR="005B4197" w:rsidRPr="00B13ED8">
              <w:rPr>
                <w:rFonts w:ascii="Altivo Light" w:hAnsi="Altivo Light"/>
                <w:b/>
                <w:bCs/>
              </w:rPr>
              <w:t>S</w:t>
            </w:r>
          </w:p>
          <w:p w14:paraId="090706D2" w14:textId="77777777" w:rsidR="009601A3" w:rsidRPr="00B13ED8" w:rsidRDefault="009601A3" w:rsidP="002A1EB5">
            <w:pPr>
              <w:jc w:val="center"/>
              <w:rPr>
                <w:rFonts w:ascii="Altivo Light" w:hAnsi="Altivo Light"/>
              </w:rPr>
            </w:pPr>
          </w:p>
        </w:tc>
        <w:tc>
          <w:tcPr>
            <w:tcW w:w="1134" w:type="dxa"/>
            <w:shd w:val="clear" w:color="auto" w:fill="D9D9D9" w:themeFill="background1" w:themeFillShade="D9"/>
          </w:tcPr>
          <w:p w14:paraId="6D9D6394" w14:textId="72204011" w:rsidR="009601A3" w:rsidRPr="00B13ED8" w:rsidRDefault="009601A3" w:rsidP="002A1EB5">
            <w:pPr>
              <w:jc w:val="center"/>
              <w:rPr>
                <w:rFonts w:ascii="Altivo Light" w:hAnsi="Altivo Light"/>
                <w:b/>
              </w:rPr>
            </w:pPr>
            <w:r w:rsidRPr="00B13ED8">
              <w:rPr>
                <w:rFonts w:ascii="Altivo Light" w:hAnsi="Altivo Light"/>
                <w:b/>
                <w:bCs/>
              </w:rPr>
              <w:t>SI</w:t>
            </w:r>
          </w:p>
        </w:tc>
        <w:tc>
          <w:tcPr>
            <w:tcW w:w="993" w:type="dxa"/>
            <w:shd w:val="clear" w:color="auto" w:fill="D9D9D9" w:themeFill="background1" w:themeFillShade="D9"/>
          </w:tcPr>
          <w:p w14:paraId="4A0214EF" w14:textId="5A46D24C" w:rsidR="009601A3" w:rsidRPr="00B13ED8" w:rsidRDefault="009601A3" w:rsidP="002A1EB5">
            <w:pPr>
              <w:jc w:val="center"/>
              <w:rPr>
                <w:rFonts w:ascii="Altivo Light" w:hAnsi="Altivo Light"/>
              </w:rPr>
            </w:pPr>
            <w:r w:rsidRPr="00B13ED8">
              <w:rPr>
                <w:rFonts w:ascii="Altivo Light" w:hAnsi="Altivo Light"/>
                <w:b/>
                <w:bCs/>
              </w:rPr>
              <w:t>NO</w:t>
            </w:r>
          </w:p>
        </w:tc>
      </w:tr>
      <w:tr w:rsidR="009601A3" w:rsidRPr="00B13ED8" w14:paraId="3B4DA893" w14:textId="77777777" w:rsidTr="00BF06C6">
        <w:trPr>
          <w:cantSplit/>
          <w:jc w:val="center"/>
        </w:trPr>
        <w:tc>
          <w:tcPr>
            <w:tcW w:w="709" w:type="dxa"/>
            <w:vAlign w:val="center"/>
          </w:tcPr>
          <w:p w14:paraId="218FE4DA" w14:textId="6617BE88" w:rsidR="009601A3" w:rsidRPr="00B13ED8" w:rsidRDefault="009601A3" w:rsidP="002A1EB5">
            <w:pPr>
              <w:jc w:val="center"/>
              <w:rPr>
                <w:rFonts w:ascii="Altivo Light" w:hAnsi="Altivo Light"/>
              </w:rPr>
            </w:pPr>
            <w:r w:rsidRPr="00B13ED8">
              <w:rPr>
                <w:rFonts w:ascii="Altivo Light" w:hAnsi="Altivo Light"/>
              </w:rPr>
              <w:t>1.</w:t>
            </w:r>
          </w:p>
        </w:tc>
        <w:tc>
          <w:tcPr>
            <w:tcW w:w="6090" w:type="dxa"/>
          </w:tcPr>
          <w:p w14:paraId="284B4A20" w14:textId="53C55818" w:rsidR="009601A3" w:rsidRPr="00B13ED8" w:rsidRDefault="009601A3" w:rsidP="002A1EB5">
            <w:pPr>
              <w:jc w:val="both"/>
              <w:rPr>
                <w:rFonts w:ascii="Altivo Light" w:hAnsi="Altivo Light"/>
              </w:rPr>
            </w:pPr>
            <w:bookmarkStart w:id="1" w:name="_Hlk72736751"/>
            <w:r w:rsidRPr="00B13ED8">
              <w:rPr>
                <w:rFonts w:ascii="Altivo Light" w:hAnsi="Altivo Light" w:cs="Tahoma"/>
                <w:lang w:val="es-GT"/>
              </w:rPr>
              <w:t>Se realiza anualmente análisis microbiológico y fisicoquímico del agua que abastece al establecimiento para analizar su calidad y verificar su potabilidad.</w:t>
            </w:r>
            <w:bookmarkEnd w:id="1"/>
          </w:p>
        </w:tc>
        <w:tc>
          <w:tcPr>
            <w:tcW w:w="1134" w:type="dxa"/>
          </w:tcPr>
          <w:p w14:paraId="6B6779AD" w14:textId="77777777" w:rsidR="009601A3" w:rsidRPr="00B13ED8" w:rsidRDefault="009601A3" w:rsidP="002A1EB5">
            <w:pPr>
              <w:jc w:val="both"/>
              <w:rPr>
                <w:rFonts w:ascii="Altivo Light" w:hAnsi="Altivo Light"/>
                <w:b/>
              </w:rPr>
            </w:pPr>
          </w:p>
        </w:tc>
        <w:tc>
          <w:tcPr>
            <w:tcW w:w="993" w:type="dxa"/>
          </w:tcPr>
          <w:p w14:paraId="7BB3C9B2" w14:textId="77777777" w:rsidR="009601A3" w:rsidRPr="00B13ED8" w:rsidRDefault="009601A3" w:rsidP="002A1EB5">
            <w:pPr>
              <w:jc w:val="both"/>
              <w:rPr>
                <w:rFonts w:ascii="Altivo Light" w:hAnsi="Altivo Light"/>
              </w:rPr>
            </w:pPr>
          </w:p>
        </w:tc>
      </w:tr>
      <w:tr w:rsidR="009601A3" w:rsidRPr="00B13ED8" w14:paraId="47167ED7" w14:textId="77777777" w:rsidTr="00BF06C6">
        <w:trPr>
          <w:cantSplit/>
          <w:jc w:val="center"/>
        </w:trPr>
        <w:tc>
          <w:tcPr>
            <w:tcW w:w="709" w:type="dxa"/>
            <w:vAlign w:val="center"/>
          </w:tcPr>
          <w:p w14:paraId="16DF6672" w14:textId="595302D9" w:rsidR="009601A3" w:rsidRPr="00B13ED8" w:rsidRDefault="009601A3" w:rsidP="002A1EB5">
            <w:pPr>
              <w:jc w:val="center"/>
              <w:rPr>
                <w:rFonts w:ascii="Altivo Light" w:hAnsi="Altivo Light"/>
              </w:rPr>
            </w:pPr>
            <w:r w:rsidRPr="00B13ED8">
              <w:rPr>
                <w:rFonts w:ascii="Altivo Light" w:hAnsi="Altivo Light"/>
              </w:rPr>
              <w:t>2.</w:t>
            </w:r>
          </w:p>
          <w:p w14:paraId="2A25799F" w14:textId="450CCB48" w:rsidR="009601A3" w:rsidRPr="00B13ED8" w:rsidRDefault="009601A3" w:rsidP="002A1EB5">
            <w:pPr>
              <w:jc w:val="center"/>
              <w:rPr>
                <w:rFonts w:ascii="Altivo Light" w:hAnsi="Altivo Light"/>
              </w:rPr>
            </w:pPr>
          </w:p>
        </w:tc>
        <w:tc>
          <w:tcPr>
            <w:tcW w:w="6090" w:type="dxa"/>
          </w:tcPr>
          <w:p w14:paraId="7AB78D51" w14:textId="54D172E0" w:rsidR="009601A3" w:rsidRPr="00B13ED8" w:rsidRDefault="009601A3" w:rsidP="002A1EB5">
            <w:pPr>
              <w:jc w:val="both"/>
              <w:rPr>
                <w:rFonts w:ascii="Altivo Light" w:hAnsi="Altivo Light"/>
              </w:rPr>
            </w:pPr>
            <w:r w:rsidRPr="00B13ED8">
              <w:rPr>
                <w:rFonts w:ascii="Altivo Light" w:hAnsi="Altivo Light" w:cs="Tahoma"/>
                <w:lang w:val="es-GT"/>
              </w:rPr>
              <w:t>Las paredes están pintadas de color claro con pintura epóxica.</w:t>
            </w:r>
          </w:p>
        </w:tc>
        <w:tc>
          <w:tcPr>
            <w:tcW w:w="1134" w:type="dxa"/>
          </w:tcPr>
          <w:p w14:paraId="6EB56458" w14:textId="77777777" w:rsidR="009601A3" w:rsidRPr="00B13ED8" w:rsidRDefault="009601A3" w:rsidP="002A1EB5">
            <w:pPr>
              <w:jc w:val="both"/>
              <w:rPr>
                <w:rFonts w:ascii="Altivo Light" w:hAnsi="Altivo Light"/>
                <w:b/>
              </w:rPr>
            </w:pPr>
          </w:p>
        </w:tc>
        <w:tc>
          <w:tcPr>
            <w:tcW w:w="993" w:type="dxa"/>
          </w:tcPr>
          <w:p w14:paraId="3FD770FD" w14:textId="77777777" w:rsidR="009601A3" w:rsidRPr="00B13ED8" w:rsidRDefault="009601A3" w:rsidP="002A1EB5">
            <w:pPr>
              <w:jc w:val="both"/>
              <w:rPr>
                <w:rFonts w:ascii="Altivo Light" w:hAnsi="Altivo Light"/>
              </w:rPr>
            </w:pPr>
          </w:p>
        </w:tc>
      </w:tr>
      <w:tr w:rsidR="009601A3" w:rsidRPr="00B13ED8" w14:paraId="54B6DFAC" w14:textId="77777777" w:rsidTr="00BF06C6">
        <w:trPr>
          <w:cantSplit/>
          <w:jc w:val="center"/>
        </w:trPr>
        <w:tc>
          <w:tcPr>
            <w:tcW w:w="709" w:type="dxa"/>
            <w:vAlign w:val="center"/>
          </w:tcPr>
          <w:p w14:paraId="30C01F83" w14:textId="200B46D9" w:rsidR="009601A3" w:rsidRPr="00B13ED8" w:rsidRDefault="009601A3" w:rsidP="002A1EB5">
            <w:pPr>
              <w:jc w:val="center"/>
              <w:rPr>
                <w:rFonts w:ascii="Altivo Light" w:hAnsi="Altivo Light"/>
              </w:rPr>
            </w:pPr>
            <w:r w:rsidRPr="00B13ED8">
              <w:rPr>
                <w:rFonts w:ascii="Altivo Light" w:hAnsi="Altivo Light"/>
              </w:rPr>
              <w:t>3.</w:t>
            </w:r>
          </w:p>
        </w:tc>
        <w:tc>
          <w:tcPr>
            <w:tcW w:w="6090" w:type="dxa"/>
            <w:vAlign w:val="center"/>
          </w:tcPr>
          <w:p w14:paraId="5585B703" w14:textId="0230D345" w:rsidR="009601A3" w:rsidRPr="00B13ED8" w:rsidRDefault="009601A3" w:rsidP="002A1EB5">
            <w:pPr>
              <w:jc w:val="both"/>
              <w:rPr>
                <w:rFonts w:ascii="Altivo Light" w:hAnsi="Altivo Light"/>
              </w:rPr>
            </w:pPr>
            <w:r w:rsidRPr="00B13ED8">
              <w:rPr>
                <w:rFonts w:ascii="Altivo Light" w:hAnsi="Altivo Light" w:cs="Arial"/>
                <w:lang w:val="es-GT"/>
              </w:rPr>
              <w:t>El área de análisis, procesamiento y control cuenta con curvatura sanitaria en todas las uniones entre paredes, pisos y techo, que facilita la limpieza y evita la acumulación de materiales que favorecen la contaminación.</w:t>
            </w:r>
          </w:p>
        </w:tc>
        <w:tc>
          <w:tcPr>
            <w:tcW w:w="1134" w:type="dxa"/>
          </w:tcPr>
          <w:p w14:paraId="05CAC071" w14:textId="77777777" w:rsidR="009601A3" w:rsidRPr="00B13ED8" w:rsidRDefault="009601A3" w:rsidP="002A1EB5">
            <w:pPr>
              <w:jc w:val="both"/>
              <w:rPr>
                <w:rFonts w:ascii="Altivo Light" w:hAnsi="Altivo Light"/>
                <w:b/>
              </w:rPr>
            </w:pPr>
          </w:p>
        </w:tc>
        <w:tc>
          <w:tcPr>
            <w:tcW w:w="993" w:type="dxa"/>
          </w:tcPr>
          <w:p w14:paraId="4E455411" w14:textId="77777777" w:rsidR="009601A3" w:rsidRPr="00B13ED8" w:rsidRDefault="009601A3" w:rsidP="002A1EB5">
            <w:pPr>
              <w:jc w:val="both"/>
              <w:rPr>
                <w:rFonts w:ascii="Altivo Light" w:hAnsi="Altivo Light"/>
              </w:rPr>
            </w:pPr>
          </w:p>
        </w:tc>
      </w:tr>
      <w:tr w:rsidR="009601A3" w:rsidRPr="00B13ED8" w14:paraId="5D99FB73" w14:textId="77777777" w:rsidTr="00BF06C6">
        <w:trPr>
          <w:cantSplit/>
          <w:jc w:val="center"/>
        </w:trPr>
        <w:tc>
          <w:tcPr>
            <w:tcW w:w="709" w:type="dxa"/>
            <w:vAlign w:val="center"/>
          </w:tcPr>
          <w:p w14:paraId="54950E54" w14:textId="67D3A58E" w:rsidR="009601A3" w:rsidRPr="00B13ED8" w:rsidRDefault="009601A3" w:rsidP="002A1EB5">
            <w:pPr>
              <w:jc w:val="center"/>
              <w:rPr>
                <w:rFonts w:ascii="Altivo Light" w:hAnsi="Altivo Light"/>
              </w:rPr>
            </w:pPr>
            <w:r w:rsidRPr="00B13ED8">
              <w:rPr>
                <w:rFonts w:ascii="Altivo Light" w:hAnsi="Altivo Light"/>
              </w:rPr>
              <w:t>4.</w:t>
            </w:r>
          </w:p>
        </w:tc>
        <w:tc>
          <w:tcPr>
            <w:tcW w:w="6090" w:type="dxa"/>
            <w:vAlign w:val="center"/>
          </w:tcPr>
          <w:p w14:paraId="75537D83" w14:textId="72CFF9AA" w:rsidR="009601A3" w:rsidRPr="00B13ED8" w:rsidRDefault="009601A3" w:rsidP="002A1EB5">
            <w:pPr>
              <w:jc w:val="both"/>
              <w:rPr>
                <w:rFonts w:ascii="Altivo Light" w:hAnsi="Altivo Light"/>
              </w:rPr>
            </w:pPr>
            <w:r w:rsidRPr="00B13ED8">
              <w:rPr>
                <w:rFonts w:ascii="Altivo Light" w:hAnsi="Altivo Light" w:cs="Tahoma"/>
                <w:lang w:val="es-GT"/>
              </w:rPr>
              <w:t>El techo está construido de forma que impide la acumulación de suciedad, formación de moho, costras y el desprendimiento de partículas que pueden contaminar la leche humana.</w:t>
            </w:r>
          </w:p>
        </w:tc>
        <w:tc>
          <w:tcPr>
            <w:tcW w:w="1134" w:type="dxa"/>
          </w:tcPr>
          <w:p w14:paraId="1F02F1FE" w14:textId="77777777" w:rsidR="009601A3" w:rsidRPr="00B13ED8" w:rsidRDefault="009601A3" w:rsidP="002A1EB5">
            <w:pPr>
              <w:jc w:val="both"/>
              <w:rPr>
                <w:rFonts w:ascii="Altivo Light" w:hAnsi="Altivo Light"/>
                <w:b/>
              </w:rPr>
            </w:pPr>
          </w:p>
        </w:tc>
        <w:tc>
          <w:tcPr>
            <w:tcW w:w="993" w:type="dxa"/>
          </w:tcPr>
          <w:p w14:paraId="4F0A6A39" w14:textId="77777777" w:rsidR="009601A3" w:rsidRPr="00B13ED8" w:rsidRDefault="009601A3" w:rsidP="002A1EB5">
            <w:pPr>
              <w:jc w:val="both"/>
              <w:rPr>
                <w:rFonts w:ascii="Altivo Light" w:hAnsi="Altivo Light"/>
              </w:rPr>
            </w:pPr>
          </w:p>
        </w:tc>
      </w:tr>
      <w:tr w:rsidR="009601A3" w:rsidRPr="00B13ED8" w14:paraId="6CD8E6D8" w14:textId="77777777" w:rsidTr="00BF06C6">
        <w:trPr>
          <w:cantSplit/>
          <w:jc w:val="center"/>
        </w:trPr>
        <w:tc>
          <w:tcPr>
            <w:tcW w:w="709" w:type="dxa"/>
            <w:vAlign w:val="center"/>
          </w:tcPr>
          <w:p w14:paraId="406FFA25" w14:textId="6E48ED80" w:rsidR="009601A3" w:rsidRPr="00B13ED8" w:rsidRDefault="009601A3" w:rsidP="002A1EB5">
            <w:pPr>
              <w:jc w:val="center"/>
              <w:rPr>
                <w:rFonts w:ascii="Altivo Light" w:hAnsi="Altivo Light"/>
              </w:rPr>
            </w:pPr>
            <w:r w:rsidRPr="00B13ED8">
              <w:rPr>
                <w:rFonts w:ascii="Altivo Light" w:hAnsi="Altivo Light"/>
              </w:rPr>
              <w:t>5.</w:t>
            </w:r>
          </w:p>
        </w:tc>
        <w:tc>
          <w:tcPr>
            <w:tcW w:w="6090" w:type="dxa"/>
            <w:vAlign w:val="center"/>
          </w:tcPr>
          <w:p w14:paraId="22DC39C1" w14:textId="2FA9F661" w:rsidR="009601A3" w:rsidRPr="00B13ED8" w:rsidRDefault="009601A3" w:rsidP="002A1EB5">
            <w:pPr>
              <w:jc w:val="both"/>
              <w:rPr>
                <w:rFonts w:ascii="Altivo Light" w:hAnsi="Altivo Light"/>
              </w:rPr>
            </w:pPr>
            <w:r w:rsidRPr="00B13ED8">
              <w:rPr>
                <w:rFonts w:ascii="Altivo Light" w:hAnsi="Altivo Light"/>
              </w:rPr>
              <w:t xml:space="preserve">Si cuenta con cielo falso, éste es liso, sin uniones, completo y sin humedad. </w:t>
            </w:r>
          </w:p>
        </w:tc>
        <w:tc>
          <w:tcPr>
            <w:tcW w:w="1134" w:type="dxa"/>
          </w:tcPr>
          <w:p w14:paraId="75A0728F" w14:textId="77777777" w:rsidR="009601A3" w:rsidRPr="00B13ED8" w:rsidRDefault="009601A3" w:rsidP="002A1EB5">
            <w:pPr>
              <w:jc w:val="both"/>
              <w:rPr>
                <w:rFonts w:ascii="Altivo Light" w:hAnsi="Altivo Light"/>
                <w:b/>
              </w:rPr>
            </w:pPr>
          </w:p>
        </w:tc>
        <w:tc>
          <w:tcPr>
            <w:tcW w:w="993" w:type="dxa"/>
          </w:tcPr>
          <w:p w14:paraId="2757C2CC" w14:textId="77777777" w:rsidR="009601A3" w:rsidRPr="00B13ED8" w:rsidRDefault="009601A3" w:rsidP="002A1EB5">
            <w:pPr>
              <w:jc w:val="both"/>
              <w:rPr>
                <w:rFonts w:ascii="Altivo Light" w:hAnsi="Altivo Light"/>
              </w:rPr>
            </w:pPr>
          </w:p>
        </w:tc>
      </w:tr>
      <w:tr w:rsidR="009601A3" w:rsidRPr="00B13ED8" w14:paraId="5ACB41B7" w14:textId="77777777" w:rsidTr="00BF06C6">
        <w:trPr>
          <w:cantSplit/>
          <w:jc w:val="center"/>
        </w:trPr>
        <w:tc>
          <w:tcPr>
            <w:tcW w:w="709" w:type="dxa"/>
            <w:vAlign w:val="center"/>
          </w:tcPr>
          <w:p w14:paraId="5DF7C651" w14:textId="7BF89EF1" w:rsidR="009601A3" w:rsidRPr="00B13ED8" w:rsidRDefault="009601A3" w:rsidP="002A1EB5">
            <w:pPr>
              <w:jc w:val="center"/>
              <w:rPr>
                <w:rFonts w:ascii="Altivo Light" w:hAnsi="Altivo Light"/>
              </w:rPr>
            </w:pPr>
            <w:r w:rsidRPr="00B13ED8">
              <w:rPr>
                <w:rFonts w:ascii="Altivo Light" w:hAnsi="Altivo Light"/>
              </w:rPr>
              <w:t>6.</w:t>
            </w:r>
          </w:p>
        </w:tc>
        <w:tc>
          <w:tcPr>
            <w:tcW w:w="6090" w:type="dxa"/>
            <w:vAlign w:val="center"/>
          </w:tcPr>
          <w:p w14:paraId="057FF05D" w14:textId="265DB863" w:rsidR="009601A3" w:rsidRPr="00B13ED8" w:rsidRDefault="009601A3" w:rsidP="002A1EB5">
            <w:pPr>
              <w:jc w:val="both"/>
              <w:rPr>
                <w:rFonts w:ascii="Altivo Light" w:hAnsi="Altivo Light"/>
              </w:rPr>
            </w:pPr>
            <w:r w:rsidRPr="00B13ED8">
              <w:rPr>
                <w:rFonts w:ascii="Altivo Light" w:hAnsi="Altivo Light" w:cs="Tahoma"/>
                <w:lang w:val="es-GT"/>
              </w:rPr>
              <w:t xml:space="preserve">Las puertas se encuentran limpias, en buen estado, lisas, de material no absorbente, fáciles de limpiar y desinfectar y cuentan con protección contra plagas. </w:t>
            </w:r>
          </w:p>
        </w:tc>
        <w:tc>
          <w:tcPr>
            <w:tcW w:w="1134" w:type="dxa"/>
          </w:tcPr>
          <w:p w14:paraId="1834D895" w14:textId="77777777" w:rsidR="009601A3" w:rsidRPr="00B13ED8" w:rsidRDefault="009601A3" w:rsidP="002A1EB5">
            <w:pPr>
              <w:jc w:val="both"/>
              <w:rPr>
                <w:rFonts w:ascii="Altivo Light" w:hAnsi="Altivo Light"/>
                <w:b/>
              </w:rPr>
            </w:pPr>
          </w:p>
        </w:tc>
        <w:tc>
          <w:tcPr>
            <w:tcW w:w="993" w:type="dxa"/>
          </w:tcPr>
          <w:p w14:paraId="3E6599D4" w14:textId="77777777" w:rsidR="009601A3" w:rsidRPr="00B13ED8" w:rsidRDefault="009601A3" w:rsidP="002A1EB5">
            <w:pPr>
              <w:jc w:val="both"/>
              <w:rPr>
                <w:rFonts w:ascii="Altivo Light" w:hAnsi="Altivo Light"/>
              </w:rPr>
            </w:pPr>
          </w:p>
        </w:tc>
      </w:tr>
      <w:tr w:rsidR="009601A3" w:rsidRPr="00B13ED8" w14:paraId="1E6A23CF" w14:textId="77777777" w:rsidTr="00BF06C6">
        <w:trPr>
          <w:cantSplit/>
          <w:jc w:val="center"/>
        </w:trPr>
        <w:tc>
          <w:tcPr>
            <w:tcW w:w="709" w:type="dxa"/>
            <w:vAlign w:val="center"/>
          </w:tcPr>
          <w:p w14:paraId="2FBBD991" w14:textId="44864E3E" w:rsidR="009601A3" w:rsidRPr="00B13ED8" w:rsidRDefault="009601A3" w:rsidP="002A1EB5">
            <w:pPr>
              <w:jc w:val="center"/>
              <w:rPr>
                <w:rFonts w:ascii="Altivo Light" w:hAnsi="Altivo Light"/>
              </w:rPr>
            </w:pPr>
            <w:r w:rsidRPr="00B13ED8">
              <w:rPr>
                <w:rFonts w:ascii="Altivo Light" w:hAnsi="Altivo Light"/>
              </w:rPr>
              <w:t>7.</w:t>
            </w:r>
          </w:p>
        </w:tc>
        <w:tc>
          <w:tcPr>
            <w:tcW w:w="6090" w:type="dxa"/>
            <w:vAlign w:val="center"/>
          </w:tcPr>
          <w:p w14:paraId="54964F24" w14:textId="74777CF0" w:rsidR="009601A3" w:rsidRPr="00B13ED8" w:rsidRDefault="009601A3" w:rsidP="002A1EB5">
            <w:pPr>
              <w:jc w:val="both"/>
              <w:rPr>
                <w:rFonts w:ascii="Altivo Light" w:hAnsi="Altivo Light"/>
              </w:rPr>
            </w:pPr>
            <w:r w:rsidRPr="00B13ED8">
              <w:rPr>
                <w:rFonts w:ascii="Altivo Light" w:hAnsi="Altivo Light" w:cs="Tahoma"/>
                <w:lang w:val="es-GT"/>
              </w:rPr>
              <w:t>Las ventanas se encuentran limpias, en buen estado, construidas de forma que impiden la entrada de agua y plagas.</w:t>
            </w:r>
          </w:p>
        </w:tc>
        <w:tc>
          <w:tcPr>
            <w:tcW w:w="1134" w:type="dxa"/>
          </w:tcPr>
          <w:p w14:paraId="2566EC26" w14:textId="77777777" w:rsidR="009601A3" w:rsidRPr="00B13ED8" w:rsidRDefault="009601A3" w:rsidP="002A1EB5">
            <w:pPr>
              <w:jc w:val="both"/>
              <w:rPr>
                <w:rFonts w:ascii="Altivo Light" w:hAnsi="Altivo Light"/>
                <w:b/>
              </w:rPr>
            </w:pPr>
          </w:p>
        </w:tc>
        <w:tc>
          <w:tcPr>
            <w:tcW w:w="993" w:type="dxa"/>
          </w:tcPr>
          <w:p w14:paraId="787E3FFF" w14:textId="77777777" w:rsidR="009601A3" w:rsidRPr="00B13ED8" w:rsidRDefault="009601A3" w:rsidP="002A1EB5">
            <w:pPr>
              <w:jc w:val="both"/>
              <w:rPr>
                <w:rFonts w:ascii="Altivo Light" w:hAnsi="Altivo Light"/>
              </w:rPr>
            </w:pPr>
          </w:p>
        </w:tc>
      </w:tr>
      <w:tr w:rsidR="009601A3" w:rsidRPr="00B13ED8" w14:paraId="22B648AF" w14:textId="77777777" w:rsidTr="00BF06C6">
        <w:trPr>
          <w:cantSplit/>
          <w:jc w:val="center"/>
        </w:trPr>
        <w:tc>
          <w:tcPr>
            <w:tcW w:w="709" w:type="dxa"/>
            <w:vAlign w:val="center"/>
          </w:tcPr>
          <w:p w14:paraId="3B30367B" w14:textId="5FFA90D0" w:rsidR="009601A3" w:rsidRPr="00B13ED8" w:rsidRDefault="009601A3" w:rsidP="002A1EB5">
            <w:pPr>
              <w:jc w:val="center"/>
              <w:rPr>
                <w:rFonts w:ascii="Altivo Light" w:hAnsi="Altivo Light"/>
              </w:rPr>
            </w:pPr>
            <w:r w:rsidRPr="00B13ED8">
              <w:rPr>
                <w:rFonts w:ascii="Altivo Light" w:hAnsi="Altivo Light"/>
              </w:rPr>
              <w:t>8.</w:t>
            </w:r>
          </w:p>
        </w:tc>
        <w:tc>
          <w:tcPr>
            <w:tcW w:w="6090" w:type="dxa"/>
            <w:vAlign w:val="center"/>
          </w:tcPr>
          <w:p w14:paraId="43A6F103" w14:textId="5DC9F10F" w:rsidR="009601A3" w:rsidRPr="00B13ED8" w:rsidRDefault="009601A3" w:rsidP="002A1EB5">
            <w:pPr>
              <w:jc w:val="both"/>
              <w:rPr>
                <w:rFonts w:ascii="Altivo Light" w:hAnsi="Altivo Light"/>
              </w:rPr>
            </w:pPr>
            <w:r w:rsidRPr="00B13ED8">
              <w:rPr>
                <w:rFonts w:ascii="Altivo Light" w:hAnsi="Altivo Light" w:cs="Tahoma"/>
                <w:lang w:val="es-GT"/>
              </w:rPr>
              <w:t>Las ventanas cuentan con curvatura sanitaria que evita la acumulación de polvo e impide su uso para almacenaje de artículos.</w:t>
            </w:r>
          </w:p>
        </w:tc>
        <w:tc>
          <w:tcPr>
            <w:tcW w:w="1134" w:type="dxa"/>
          </w:tcPr>
          <w:p w14:paraId="7678E23E" w14:textId="77777777" w:rsidR="009601A3" w:rsidRPr="00B13ED8" w:rsidRDefault="009601A3" w:rsidP="002A1EB5">
            <w:pPr>
              <w:jc w:val="both"/>
              <w:rPr>
                <w:rFonts w:ascii="Altivo Light" w:hAnsi="Altivo Light"/>
                <w:b/>
              </w:rPr>
            </w:pPr>
          </w:p>
        </w:tc>
        <w:tc>
          <w:tcPr>
            <w:tcW w:w="993" w:type="dxa"/>
          </w:tcPr>
          <w:p w14:paraId="168C62C8" w14:textId="77777777" w:rsidR="009601A3" w:rsidRPr="00B13ED8" w:rsidRDefault="009601A3" w:rsidP="002A1EB5">
            <w:pPr>
              <w:jc w:val="both"/>
              <w:rPr>
                <w:rFonts w:ascii="Altivo Light" w:hAnsi="Altivo Light"/>
              </w:rPr>
            </w:pPr>
          </w:p>
        </w:tc>
      </w:tr>
      <w:tr w:rsidR="009601A3" w:rsidRPr="00B13ED8" w14:paraId="6E4210C8" w14:textId="77777777" w:rsidTr="00BF06C6">
        <w:trPr>
          <w:cantSplit/>
          <w:jc w:val="center"/>
        </w:trPr>
        <w:tc>
          <w:tcPr>
            <w:tcW w:w="709" w:type="dxa"/>
            <w:vAlign w:val="center"/>
          </w:tcPr>
          <w:p w14:paraId="1F461455" w14:textId="4D0B0942" w:rsidR="009601A3" w:rsidRPr="00B13ED8" w:rsidRDefault="009601A3" w:rsidP="002A1EB5">
            <w:pPr>
              <w:jc w:val="center"/>
              <w:rPr>
                <w:rFonts w:ascii="Altivo Light" w:hAnsi="Altivo Light"/>
              </w:rPr>
            </w:pPr>
            <w:r w:rsidRPr="00B13ED8">
              <w:rPr>
                <w:rFonts w:ascii="Altivo Light" w:hAnsi="Altivo Light"/>
              </w:rPr>
              <w:t>9.</w:t>
            </w:r>
          </w:p>
          <w:p w14:paraId="5383128C" w14:textId="5DB2C70B" w:rsidR="009601A3" w:rsidRPr="00B13ED8" w:rsidRDefault="009601A3" w:rsidP="002A1EB5">
            <w:pPr>
              <w:jc w:val="center"/>
              <w:rPr>
                <w:rFonts w:ascii="Altivo Light" w:hAnsi="Altivo Light"/>
              </w:rPr>
            </w:pPr>
          </w:p>
        </w:tc>
        <w:tc>
          <w:tcPr>
            <w:tcW w:w="6090" w:type="dxa"/>
            <w:vAlign w:val="center"/>
          </w:tcPr>
          <w:p w14:paraId="666B6BE2" w14:textId="2731A923" w:rsidR="009601A3" w:rsidRPr="00B13ED8" w:rsidRDefault="009601A3" w:rsidP="002A1EB5">
            <w:pPr>
              <w:jc w:val="both"/>
              <w:rPr>
                <w:rFonts w:ascii="Altivo Light" w:hAnsi="Altivo Light"/>
              </w:rPr>
            </w:pPr>
            <w:r w:rsidRPr="00B13ED8">
              <w:rPr>
                <w:rFonts w:ascii="Altivo Light" w:hAnsi="Altivo Light" w:cs="Tahoma"/>
                <w:lang w:val="es-GT"/>
              </w:rPr>
              <w:t>Las ventanas en el área de análisis, procesamiento y control se utilizan únicamente para dar iluminación natural y siempre permanecen cerradas.</w:t>
            </w:r>
          </w:p>
        </w:tc>
        <w:tc>
          <w:tcPr>
            <w:tcW w:w="1134" w:type="dxa"/>
          </w:tcPr>
          <w:p w14:paraId="4216B3F0" w14:textId="77777777" w:rsidR="009601A3" w:rsidRPr="00B13ED8" w:rsidRDefault="009601A3" w:rsidP="002A1EB5">
            <w:pPr>
              <w:jc w:val="both"/>
              <w:rPr>
                <w:rFonts w:ascii="Altivo Light" w:hAnsi="Altivo Light"/>
                <w:b/>
              </w:rPr>
            </w:pPr>
          </w:p>
        </w:tc>
        <w:tc>
          <w:tcPr>
            <w:tcW w:w="993" w:type="dxa"/>
          </w:tcPr>
          <w:p w14:paraId="7C01DB2C" w14:textId="77777777" w:rsidR="009601A3" w:rsidRPr="00B13ED8" w:rsidRDefault="009601A3" w:rsidP="002A1EB5">
            <w:pPr>
              <w:jc w:val="both"/>
              <w:rPr>
                <w:rFonts w:ascii="Altivo Light" w:hAnsi="Altivo Light"/>
              </w:rPr>
            </w:pPr>
          </w:p>
        </w:tc>
      </w:tr>
      <w:tr w:rsidR="009601A3" w:rsidRPr="00B13ED8" w14:paraId="1F6004F1" w14:textId="77777777" w:rsidTr="00BF06C6">
        <w:trPr>
          <w:cantSplit/>
          <w:jc w:val="center"/>
        </w:trPr>
        <w:tc>
          <w:tcPr>
            <w:tcW w:w="709" w:type="dxa"/>
            <w:vAlign w:val="center"/>
          </w:tcPr>
          <w:p w14:paraId="46E820D4" w14:textId="26562607" w:rsidR="009601A3" w:rsidRPr="00B13ED8" w:rsidRDefault="00FC4E99" w:rsidP="002A1EB5">
            <w:pPr>
              <w:jc w:val="center"/>
              <w:rPr>
                <w:rFonts w:ascii="Altivo Light" w:hAnsi="Altivo Light"/>
              </w:rPr>
            </w:pPr>
            <w:r w:rsidRPr="00B13ED8">
              <w:rPr>
                <w:rFonts w:ascii="Altivo Light" w:hAnsi="Altivo Light"/>
              </w:rPr>
              <w:lastRenderedPageBreak/>
              <w:t>10.</w:t>
            </w:r>
          </w:p>
        </w:tc>
        <w:tc>
          <w:tcPr>
            <w:tcW w:w="6090" w:type="dxa"/>
            <w:vAlign w:val="center"/>
          </w:tcPr>
          <w:p w14:paraId="524035A3" w14:textId="76191D9B" w:rsidR="009601A3" w:rsidRPr="00B13ED8" w:rsidRDefault="009601A3" w:rsidP="002A1EB5">
            <w:pPr>
              <w:jc w:val="both"/>
              <w:rPr>
                <w:rFonts w:ascii="Altivo Light" w:hAnsi="Altivo Light" w:cs="Tahoma"/>
                <w:lang w:val="es-GT"/>
              </w:rPr>
            </w:pPr>
            <w:r w:rsidRPr="00B13ED8">
              <w:rPr>
                <w:rFonts w:ascii="Altivo Light" w:hAnsi="Altivo Light" w:cs="Tahoma"/>
                <w:lang w:val="es-GT"/>
              </w:rPr>
              <w:t>Si cuenta con ventana de comunicación, ésta es de doble apertura con espacio interior para colocar la bandeja o hielera con la leche humana.</w:t>
            </w:r>
          </w:p>
        </w:tc>
        <w:tc>
          <w:tcPr>
            <w:tcW w:w="1134" w:type="dxa"/>
          </w:tcPr>
          <w:p w14:paraId="04569924" w14:textId="77777777" w:rsidR="009601A3" w:rsidRPr="00B13ED8" w:rsidRDefault="009601A3" w:rsidP="002A1EB5">
            <w:pPr>
              <w:jc w:val="both"/>
              <w:rPr>
                <w:rFonts w:ascii="Altivo Light" w:hAnsi="Altivo Light"/>
                <w:b/>
              </w:rPr>
            </w:pPr>
          </w:p>
        </w:tc>
        <w:tc>
          <w:tcPr>
            <w:tcW w:w="993" w:type="dxa"/>
          </w:tcPr>
          <w:p w14:paraId="093DB546" w14:textId="77777777" w:rsidR="009601A3" w:rsidRPr="00B13ED8" w:rsidRDefault="009601A3" w:rsidP="002A1EB5">
            <w:pPr>
              <w:jc w:val="both"/>
              <w:rPr>
                <w:rFonts w:ascii="Altivo Light" w:hAnsi="Altivo Light"/>
              </w:rPr>
            </w:pPr>
          </w:p>
        </w:tc>
      </w:tr>
      <w:tr w:rsidR="009601A3" w:rsidRPr="00B13ED8" w14:paraId="26542CDE" w14:textId="77777777" w:rsidTr="00BF06C6">
        <w:trPr>
          <w:cantSplit/>
          <w:jc w:val="center"/>
        </w:trPr>
        <w:tc>
          <w:tcPr>
            <w:tcW w:w="709" w:type="dxa"/>
            <w:vAlign w:val="center"/>
          </w:tcPr>
          <w:p w14:paraId="0115BB9A" w14:textId="2F9FEC1A" w:rsidR="009601A3" w:rsidRPr="00B13ED8" w:rsidRDefault="00FC4E99" w:rsidP="002A1EB5">
            <w:pPr>
              <w:jc w:val="center"/>
              <w:rPr>
                <w:rFonts w:ascii="Altivo Light" w:hAnsi="Altivo Light"/>
              </w:rPr>
            </w:pPr>
            <w:r w:rsidRPr="00B13ED8">
              <w:rPr>
                <w:rFonts w:ascii="Altivo Light" w:hAnsi="Altivo Light"/>
              </w:rPr>
              <w:t>11.</w:t>
            </w:r>
          </w:p>
          <w:p w14:paraId="4C5DEF2F" w14:textId="25315E4A" w:rsidR="00FC4E99" w:rsidRPr="00B13ED8" w:rsidRDefault="00FC4E99" w:rsidP="002A1EB5">
            <w:pPr>
              <w:jc w:val="center"/>
              <w:rPr>
                <w:rFonts w:ascii="Altivo Light" w:hAnsi="Altivo Light"/>
              </w:rPr>
            </w:pPr>
          </w:p>
        </w:tc>
        <w:tc>
          <w:tcPr>
            <w:tcW w:w="6090" w:type="dxa"/>
          </w:tcPr>
          <w:p w14:paraId="4AADAFAC" w14:textId="3C91C84F" w:rsidR="009601A3" w:rsidRPr="00B13ED8" w:rsidRDefault="009601A3" w:rsidP="002A1EB5">
            <w:pPr>
              <w:jc w:val="both"/>
              <w:rPr>
                <w:rFonts w:ascii="Altivo Light" w:hAnsi="Altivo Light" w:cs="Tahoma"/>
                <w:lang w:val="es-GT"/>
              </w:rPr>
            </w:pPr>
            <w:r w:rsidRPr="00B13ED8">
              <w:rPr>
                <w:rFonts w:ascii="Altivo Light" w:hAnsi="Altivo Light"/>
              </w:rPr>
              <w:t>La ventilación e iluminación natural y artificial es adecuada para realizar los procedimientos sin alterar los colores y no compromete la calidad de la leche humana.</w:t>
            </w:r>
          </w:p>
        </w:tc>
        <w:tc>
          <w:tcPr>
            <w:tcW w:w="1134" w:type="dxa"/>
          </w:tcPr>
          <w:p w14:paraId="04392BE9" w14:textId="77777777" w:rsidR="009601A3" w:rsidRPr="00B13ED8" w:rsidRDefault="009601A3" w:rsidP="002A1EB5">
            <w:pPr>
              <w:jc w:val="both"/>
              <w:rPr>
                <w:rFonts w:ascii="Altivo Light" w:hAnsi="Altivo Light"/>
                <w:b/>
              </w:rPr>
            </w:pPr>
          </w:p>
        </w:tc>
        <w:tc>
          <w:tcPr>
            <w:tcW w:w="993" w:type="dxa"/>
          </w:tcPr>
          <w:p w14:paraId="205635A1" w14:textId="77777777" w:rsidR="009601A3" w:rsidRPr="00B13ED8" w:rsidRDefault="009601A3" w:rsidP="002A1EB5">
            <w:pPr>
              <w:jc w:val="both"/>
              <w:rPr>
                <w:rFonts w:ascii="Altivo Light" w:hAnsi="Altivo Light"/>
              </w:rPr>
            </w:pPr>
          </w:p>
        </w:tc>
      </w:tr>
      <w:tr w:rsidR="009601A3" w:rsidRPr="00B13ED8" w14:paraId="67F0ECCA" w14:textId="77777777" w:rsidTr="00BF06C6">
        <w:trPr>
          <w:cantSplit/>
          <w:jc w:val="center"/>
        </w:trPr>
        <w:tc>
          <w:tcPr>
            <w:tcW w:w="709" w:type="dxa"/>
            <w:vAlign w:val="center"/>
          </w:tcPr>
          <w:p w14:paraId="5D2F8AFB" w14:textId="45436DB5" w:rsidR="009601A3" w:rsidRPr="00B13ED8" w:rsidRDefault="00FC4E99" w:rsidP="002A1EB5">
            <w:pPr>
              <w:jc w:val="center"/>
              <w:rPr>
                <w:rFonts w:ascii="Altivo Light" w:hAnsi="Altivo Light"/>
              </w:rPr>
            </w:pPr>
            <w:r w:rsidRPr="00B13ED8">
              <w:rPr>
                <w:rFonts w:ascii="Altivo Light" w:hAnsi="Altivo Light"/>
              </w:rPr>
              <w:t>12.</w:t>
            </w:r>
          </w:p>
        </w:tc>
        <w:tc>
          <w:tcPr>
            <w:tcW w:w="6090" w:type="dxa"/>
          </w:tcPr>
          <w:p w14:paraId="03F3A072" w14:textId="3FBE420F" w:rsidR="009601A3" w:rsidRPr="00B13ED8" w:rsidRDefault="009601A3" w:rsidP="002A1EB5">
            <w:pPr>
              <w:jc w:val="both"/>
              <w:rPr>
                <w:rFonts w:ascii="Altivo Light" w:hAnsi="Altivo Light" w:cs="Tahoma"/>
                <w:lang w:val="es-GT"/>
              </w:rPr>
            </w:pPr>
            <w:r w:rsidRPr="00B13ED8">
              <w:rPr>
                <w:rFonts w:ascii="Altivo Light" w:hAnsi="Altivo Light"/>
              </w:rPr>
              <w:t>La distribución de la iluminación es uniforme en el ambiente, evita sombras, ofuscamiento, reflejos o contraste excesivo.</w:t>
            </w:r>
          </w:p>
        </w:tc>
        <w:tc>
          <w:tcPr>
            <w:tcW w:w="1134" w:type="dxa"/>
          </w:tcPr>
          <w:p w14:paraId="345EE00D" w14:textId="77777777" w:rsidR="009601A3" w:rsidRPr="00B13ED8" w:rsidRDefault="009601A3" w:rsidP="002A1EB5">
            <w:pPr>
              <w:jc w:val="both"/>
              <w:rPr>
                <w:rFonts w:ascii="Altivo Light" w:hAnsi="Altivo Light"/>
                <w:b/>
              </w:rPr>
            </w:pPr>
          </w:p>
        </w:tc>
        <w:tc>
          <w:tcPr>
            <w:tcW w:w="993" w:type="dxa"/>
          </w:tcPr>
          <w:p w14:paraId="36C613C3" w14:textId="77777777" w:rsidR="009601A3" w:rsidRPr="00B13ED8" w:rsidRDefault="009601A3" w:rsidP="002A1EB5">
            <w:pPr>
              <w:jc w:val="both"/>
              <w:rPr>
                <w:rFonts w:ascii="Altivo Light" w:hAnsi="Altivo Light"/>
              </w:rPr>
            </w:pPr>
          </w:p>
        </w:tc>
      </w:tr>
      <w:tr w:rsidR="009601A3" w:rsidRPr="00B13ED8" w14:paraId="26F9FD25" w14:textId="77777777" w:rsidTr="00BF06C6">
        <w:trPr>
          <w:cantSplit/>
          <w:jc w:val="center"/>
        </w:trPr>
        <w:tc>
          <w:tcPr>
            <w:tcW w:w="709" w:type="dxa"/>
            <w:vAlign w:val="center"/>
          </w:tcPr>
          <w:p w14:paraId="013BD23F" w14:textId="30FA8702" w:rsidR="009601A3" w:rsidRPr="00B13ED8" w:rsidRDefault="00FC4E99" w:rsidP="002A1EB5">
            <w:pPr>
              <w:jc w:val="center"/>
              <w:rPr>
                <w:rFonts w:ascii="Altivo Light" w:hAnsi="Altivo Light"/>
              </w:rPr>
            </w:pPr>
            <w:r w:rsidRPr="00B13ED8">
              <w:rPr>
                <w:rFonts w:ascii="Altivo Light" w:hAnsi="Altivo Light"/>
              </w:rPr>
              <w:t>13.</w:t>
            </w:r>
          </w:p>
        </w:tc>
        <w:tc>
          <w:tcPr>
            <w:tcW w:w="6090" w:type="dxa"/>
          </w:tcPr>
          <w:p w14:paraId="6EFD649F" w14:textId="00F91E9B" w:rsidR="009601A3" w:rsidRPr="00B13ED8" w:rsidRDefault="009601A3" w:rsidP="002A1EB5">
            <w:pPr>
              <w:jc w:val="both"/>
              <w:rPr>
                <w:rFonts w:ascii="Altivo Light" w:hAnsi="Altivo Light" w:cs="Tahoma"/>
                <w:lang w:val="es-GT"/>
              </w:rPr>
            </w:pPr>
            <w:r w:rsidRPr="00B13ED8">
              <w:rPr>
                <w:rFonts w:ascii="Altivo Light" w:hAnsi="Altivo Light"/>
              </w:rPr>
              <w:t>La iluminación artificial en el área de análisis, procesamiento y control de la leche humana cuenta con cobertores plásticos que protegen contra roturas y permiten su fácil limpieza.</w:t>
            </w:r>
          </w:p>
        </w:tc>
        <w:tc>
          <w:tcPr>
            <w:tcW w:w="1134" w:type="dxa"/>
          </w:tcPr>
          <w:p w14:paraId="0A0A0846" w14:textId="77777777" w:rsidR="009601A3" w:rsidRPr="00B13ED8" w:rsidRDefault="009601A3" w:rsidP="002A1EB5">
            <w:pPr>
              <w:jc w:val="both"/>
              <w:rPr>
                <w:rFonts w:ascii="Altivo Light" w:hAnsi="Altivo Light"/>
                <w:b/>
              </w:rPr>
            </w:pPr>
          </w:p>
        </w:tc>
        <w:tc>
          <w:tcPr>
            <w:tcW w:w="993" w:type="dxa"/>
          </w:tcPr>
          <w:p w14:paraId="3DEC22A6" w14:textId="77777777" w:rsidR="009601A3" w:rsidRPr="00B13ED8" w:rsidRDefault="009601A3" w:rsidP="002A1EB5">
            <w:pPr>
              <w:jc w:val="both"/>
              <w:rPr>
                <w:rFonts w:ascii="Altivo Light" w:hAnsi="Altivo Light"/>
              </w:rPr>
            </w:pPr>
          </w:p>
        </w:tc>
      </w:tr>
      <w:tr w:rsidR="009601A3" w:rsidRPr="00B13ED8" w14:paraId="579CB72C" w14:textId="77777777" w:rsidTr="00BF06C6">
        <w:trPr>
          <w:cantSplit/>
          <w:jc w:val="center"/>
        </w:trPr>
        <w:tc>
          <w:tcPr>
            <w:tcW w:w="709" w:type="dxa"/>
            <w:vAlign w:val="center"/>
          </w:tcPr>
          <w:p w14:paraId="3B723669" w14:textId="7D4143A4" w:rsidR="009601A3" w:rsidRPr="00B13ED8" w:rsidRDefault="00FC4E99" w:rsidP="002A1EB5">
            <w:pPr>
              <w:jc w:val="center"/>
              <w:rPr>
                <w:rFonts w:ascii="Altivo Light" w:hAnsi="Altivo Light"/>
              </w:rPr>
            </w:pPr>
            <w:r w:rsidRPr="00B13ED8">
              <w:rPr>
                <w:rFonts w:ascii="Altivo Light" w:hAnsi="Altivo Light"/>
              </w:rPr>
              <w:t>14.</w:t>
            </w:r>
          </w:p>
        </w:tc>
        <w:tc>
          <w:tcPr>
            <w:tcW w:w="6090" w:type="dxa"/>
          </w:tcPr>
          <w:p w14:paraId="279E36C2" w14:textId="7017DC06" w:rsidR="009601A3" w:rsidRPr="00B13ED8" w:rsidRDefault="009601A3" w:rsidP="002A1EB5">
            <w:pPr>
              <w:jc w:val="both"/>
              <w:rPr>
                <w:rFonts w:ascii="Altivo Light" w:hAnsi="Altivo Light" w:cs="Tahoma"/>
                <w:lang w:val="es-GT"/>
              </w:rPr>
            </w:pPr>
            <w:r w:rsidRPr="00B13ED8">
              <w:rPr>
                <w:rFonts w:ascii="Altivo Light" w:hAnsi="Altivo Light"/>
              </w:rPr>
              <w:t>La dirección del flujo de aire es unidireccional.</w:t>
            </w:r>
          </w:p>
        </w:tc>
        <w:tc>
          <w:tcPr>
            <w:tcW w:w="1134" w:type="dxa"/>
          </w:tcPr>
          <w:p w14:paraId="7BA7776E" w14:textId="77777777" w:rsidR="009601A3" w:rsidRPr="00B13ED8" w:rsidRDefault="009601A3" w:rsidP="002A1EB5">
            <w:pPr>
              <w:jc w:val="both"/>
              <w:rPr>
                <w:rFonts w:ascii="Altivo Light" w:hAnsi="Altivo Light"/>
                <w:b/>
              </w:rPr>
            </w:pPr>
          </w:p>
        </w:tc>
        <w:tc>
          <w:tcPr>
            <w:tcW w:w="993" w:type="dxa"/>
          </w:tcPr>
          <w:p w14:paraId="629DB7B0" w14:textId="77777777" w:rsidR="009601A3" w:rsidRPr="00B13ED8" w:rsidRDefault="009601A3" w:rsidP="002A1EB5">
            <w:pPr>
              <w:jc w:val="both"/>
              <w:rPr>
                <w:rFonts w:ascii="Altivo Light" w:hAnsi="Altivo Light"/>
              </w:rPr>
            </w:pPr>
          </w:p>
        </w:tc>
      </w:tr>
      <w:tr w:rsidR="009601A3" w:rsidRPr="00B13ED8" w14:paraId="0AAD0B6F" w14:textId="77777777" w:rsidTr="00BF06C6">
        <w:trPr>
          <w:cantSplit/>
          <w:jc w:val="center"/>
        </w:trPr>
        <w:tc>
          <w:tcPr>
            <w:tcW w:w="709" w:type="dxa"/>
            <w:vAlign w:val="center"/>
          </w:tcPr>
          <w:p w14:paraId="5C0DF66A" w14:textId="66D0A1B7" w:rsidR="009601A3" w:rsidRPr="00B13ED8" w:rsidRDefault="00FC4E99" w:rsidP="002A1EB5">
            <w:pPr>
              <w:jc w:val="center"/>
              <w:rPr>
                <w:rFonts w:ascii="Altivo Light" w:hAnsi="Altivo Light"/>
              </w:rPr>
            </w:pPr>
            <w:r w:rsidRPr="00B13ED8">
              <w:rPr>
                <w:rFonts w:ascii="Altivo Light" w:hAnsi="Altivo Light"/>
              </w:rPr>
              <w:t>15.</w:t>
            </w:r>
          </w:p>
        </w:tc>
        <w:tc>
          <w:tcPr>
            <w:tcW w:w="6090" w:type="dxa"/>
          </w:tcPr>
          <w:p w14:paraId="1EB327B0" w14:textId="1D23E973" w:rsidR="009601A3" w:rsidRPr="00B13ED8" w:rsidRDefault="009601A3" w:rsidP="002A1EB5">
            <w:pPr>
              <w:jc w:val="both"/>
              <w:rPr>
                <w:rFonts w:ascii="Altivo Light" w:hAnsi="Altivo Light" w:cs="Tahoma"/>
                <w:lang w:val="es-GT"/>
              </w:rPr>
            </w:pPr>
            <w:r w:rsidRPr="00B13ED8">
              <w:rPr>
                <w:rFonts w:ascii="Altivo Light" w:hAnsi="Altivo Light" w:cs="Calibri"/>
                <w:lang w:val="es-GT"/>
              </w:rPr>
              <w:t>Cuenta con un sistema de aire acondicionado que permite mantener la temperatura regulada entre 21° - 24° C y el ambiente libre de hongos, gases, humo y condensación de vapores.</w:t>
            </w:r>
          </w:p>
        </w:tc>
        <w:tc>
          <w:tcPr>
            <w:tcW w:w="1134" w:type="dxa"/>
          </w:tcPr>
          <w:p w14:paraId="5A0642FC" w14:textId="77777777" w:rsidR="009601A3" w:rsidRPr="00B13ED8" w:rsidRDefault="009601A3" w:rsidP="002A1EB5">
            <w:pPr>
              <w:jc w:val="both"/>
              <w:rPr>
                <w:rFonts w:ascii="Altivo Light" w:hAnsi="Altivo Light"/>
                <w:b/>
              </w:rPr>
            </w:pPr>
          </w:p>
        </w:tc>
        <w:tc>
          <w:tcPr>
            <w:tcW w:w="993" w:type="dxa"/>
          </w:tcPr>
          <w:p w14:paraId="3D44924B" w14:textId="77777777" w:rsidR="009601A3" w:rsidRPr="00B13ED8" w:rsidRDefault="009601A3" w:rsidP="002A1EB5">
            <w:pPr>
              <w:jc w:val="both"/>
              <w:rPr>
                <w:rFonts w:ascii="Altivo Light" w:hAnsi="Altivo Light"/>
              </w:rPr>
            </w:pPr>
          </w:p>
        </w:tc>
      </w:tr>
      <w:tr w:rsidR="009601A3" w:rsidRPr="00B13ED8" w14:paraId="0751B57C" w14:textId="77777777" w:rsidTr="00BF06C6">
        <w:trPr>
          <w:cantSplit/>
          <w:jc w:val="center"/>
        </w:trPr>
        <w:tc>
          <w:tcPr>
            <w:tcW w:w="709" w:type="dxa"/>
            <w:vAlign w:val="center"/>
          </w:tcPr>
          <w:p w14:paraId="1E4BB893" w14:textId="5112D63D" w:rsidR="009601A3" w:rsidRPr="00B13ED8" w:rsidRDefault="00FC4E99" w:rsidP="002A1EB5">
            <w:pPr>
              <w:jc w:val="center"/>
              <w:rPr>
                <w:rFonts w:ascii="Altivo Light" w:hAnsi="Altivo Light"/>
              </w:rPr>
            </w:pPr>
            <w:r w:rsidRPr="00B13ED8">
              <w:rPr>
                <w:rFonts w:ascii="Altivo Light" w:hAnsi="Altivo Light"/>
              </w:rPr>
              <w:t>16.</w:t>
            </w:r>
          </w:p>
        </w:tc>
        <w:tc>
          <w:tcPr>
            <w:tcW w:w="6090" w:type="dxa"/>
          </w:tcPr>
          <w:p w14:paraId="59F49FFD" w14:textId="05BFA2DE" w:rsidR="009601A3" w:rsidRPr="00B13ED8" w:rsidRDefault="009601A3" w:rsidP="002A1EB5">
            <w:pPr>
              <w:jc w:val="both"/>
              <w:rPr>
                <w:rFonts w:ascii="Altivo Light" w:hAnsi="Altivo Light"/>
              </w:rPr>
            </w:pPr>
            <w:r w:rsidRPr="00B13ED8">
              <w:rPr>
                <w:rFonts w:ascii="Altivo Light" w:hAnsi="Altivo Light" w:cs="Calibri"/>
                <w:lang w:val="es-GT"/>
              </w:rPr>
              <w:t>Existe una adecuada organización y separación entre la leche humana cruda y la leche humana pasteurizada.</w:t>
            </w:r>
          </w:p>
        </w:tc>
        <w:tc>
          <w:tcPr>
            <w:tcW w:w="1134" w:type="dxa"/>
          </w:tcPr>
          <w:p w14:paraId="18AA9CC8" w14:textId="77777777" w:rsidR="009601A3" w:rsidRPr="00B13ED8" w:rsidRDefault="009601A3" w:rsidP="002A1EB5">
            <w:pPr>
              <w:jc w:val="both"/>
              <w:rPr>
                <w:rFonts w:ascii="Altivo Light" w:hAnsi="Altivo Light"/>
                <w:b/>
              </w:rPr>
            </w:pPr>
          </w:p>
        </w:tc>
        <w:tc>
          <w:tcPr>
            <w:tcW w:w="993" w:type="dxa"/>
          </w:tcPr>
          <w:p w14:paraId="644D5F66" w14:textId="77777777" w:rsidR="009601A3" w:rsidRPr="00B13ED8" w:rsidRDefault="009601A3" w:rsidP="002A1EB5">
            <w:pPr>
              <w:jc w:val="both"/>
              <w:rPr>
                <w:rFonts w:ascii="Altivo Light" w:hAnsi="Altivo Light"/>
              </w:rPr>
            </w:pPr>
          </w:p>
        </w:tc>
      </w:tr>
      <w:tr w:rsidR="009601A3" w:rsidRPr="00B13ED8" w14:paraId="04F2D5E4" w14:textId="77777777" w:rsidTr="00BF06C6">
        <w:trPr>
          <w:cantSplit/>
          <w:jc w:val="center"/>
        </w:trPr>
        <w:tc>
          <w:tcPr>
            <w:tcW w:w="709" w:type="dxa"/>
            <w:vAlign w:val="center"/>
          </w:tcPr>
          <w:p w14:paraId="34D2879B" w14:textId="6768A7AD" w:rsidR="009601A3" w:rsidRPr="00B13ED8" w:rsidRDefault="00FC4E99" w:rsidP="002A1EB5">
            <w:pPr>
              <w:jc w:val="center"/>
              <w:rPr>
                <w:rFonts w:ascii="Altivo Light" w:hAnsi="Altivo Light"/>
              </w:rPr>
            </w:pPr>
            <w:r w:rsidRPr="00B13ED8">
              <w:rPr>
                <w:rFonts w:ascii="Altivo Light" w:hAnsi="Altivo Light"/>
              </w:rPr>
              <w:t>17.</w:t>
            </w:r>
          </w:p>
        </w:tc>
        <w:tc>
          <w:tcPr>
            <w:tcW w:w="6090" w:type="dxa"/>
          </w:tcPr>
          <w:p w14:paraId="0BA912CA" w14:textId="23D7DA12" w:rsidR="009601A3" w:rsidRPr="00B13ED8" w:rsidRDefault="009601A3" w:rsidP="002A1EB5">
            <w:pPr>
              <w:jc w:val="both"/>
              <w:rPr>
                <w:rFonts w:ascii="Altivo Light" w:hAnsi="Altivo Light"/>
              </w:rPr>
            </w:pPr>
            <w:r w:rsidRPr="00B13ED8">
              <w:rPr>
                <w:rFonts w:ascii="Altivo Light" w:hAnsi="Altivo Light" w:cs="Calibri"/>
                <w:lang w:val="es-GT"/>
              </w:rPr>
              <w:t>Las áreas de procesamiento y almacenamiento de la leche humana tienen circulación restringida y dedicadas exclusivamente para estos fines.</w:t>
            </w:r>
          </w:p>
        </w:tc>
        <w:tc>
          <w:tcPr>
            <w:tcW w:w="1134" w:type="dxa"/>
          </w:tcPr>
          <w:p w14:paraId="70427BD0" w14:textId="77777777" w:rsidR="009601A3" w:rsidRPr="00B13ED8" w:rsidRDefault="009601A3" w:rsidP="002A1EB5">
            <w:pPr>
              <w:jc w:val="both"/>
              <w:rPr>
                <w:rFonts w:ascii="Altivo Light" w:hAnsi="Altivo Light"/>
                <w:b/>
              </w:rPr>
            </w:pPr>
          </w:p>
        </w:tc>
        <w:tc>
          <w:tcPr>
            <w:tcW w:w="993" w:type="dxa"/>
          </w:tcPr>
          <w:p w14:paraId="4194CFC0" w14:textId="77777777" w:rsidR="009601A3" w:rsidRPr="00B13ED8" w:rsidRDefault="009601A3" w:rsidP="002A1EB5">
            <w:pPr>
              <w:jc w:val="both"/>
              <w:rPr>
                <w:rFonts w:ascii="Altivo Light" w:hAnsi="Altivo Light"/>
              </w:rPr>
            </w:pPr>
          </w:p>
        </w:tc>
      </w:tr>
      <w:tr w:rsidR="009601A3" w:rsidRPr="00B13ED8" w14:paraId="298AEC96" w14:textId="77777777" w:rsidTr="00BF06C6">
        <w:trPr>
          <w:cantSplit/>
          <w:jc w:val="center"/>
        </w:trPr>
        <w:tc>
          <w:tcPr>
            <w:tcW w:w="709" w:type="dxa"/>
            <w:vAlign w:val="center"/>
          </w:tcPr>
          <w:p w14:paraId="06A7528F" w14:textId="717D54FF" w:rsidR="009601A3" w:rsidRPr="00B13ED8" w:rsidRDefault="00FC4E99" w:rsidP="002A1EB5">
            <w:pPr>
              <w:jc w:val="center"/>
              <w:rPr>
                <w:rFonts w:ascii="Altivo Light" w:hAnsi="Altivo Light"/>
              </w:rPr>
            </w:pPr>
            <w:r w:rsidRPr="00B13ED8">
              <w:rPr>
                <w:rFonts w:ascii="Altivo Light" w:hAnsi="Altivo Light"/>
              </w:rPr>
              <w:t>18.</w:t>
            </w:r>
          </w:p>
        </w:tc>
        <w:tc>
          <w:tcPr>
            <w:tcW w:w="6090" w:type="dxa"/>
          </w:tcPr>
          <w:p w14:paraId="5C16E56E" w14:textId="020534D6" w:rsidR="009601A3" w:rsidRPr="00B13ED8" w:rsidRDefault="009601A3" w:rsidP="002A1EB5">
            <w:pPr>
              <w:jc w:val="both"/>
              <w:rPr>
                <w:rFonts w:ascii="Altivo Light" w:hAnsi="Altivo Light"/>
              </w:rPr>
            </w:pPr>
            <w:r w:rsidRPr="00B13ED8">
              <w:rPr>
                <w:rFonts w:ascii="Altivo Light" w:hAnsi="Altivo Light" w:cs="Tahoma"/>
                <w:lang w:val="es-GT"/>
              </w:rPr>
              <w:t>El área de procesamiento de la leche humana cuenta con lavamanos con jabón y toallas de papel desechable para uso del personal, y se encuentra de preferencia en el ingreso de los trabajadores.</w:t>
            </w:r>
          </w:p>
        </w:tc>
        <w:tc>
          <w:tcPr>
            <w:tcW w:w="1134" w:type="dxa"/>
          </w:tcPr>
          <w:p w14:paraId="756C909D" w14:textId="77777777" w:rsidR="009601A3" w:rsidRPr="00B13ED8" w:rsidRDefault="009601A3" w:rsidP="002A1EB5">
            <w:pPr>
              <w:jc w:val="both"/>
              <w:rPr>
                <w:rFonts w:ascii="Altivo Light" w:hAnsi="Altivo Light"/>
                <w:b/>
              </w:rPr>
            </w:pPr>
          </w:p>
        </w:tc>
        <w:tc>
          <w:tcPr>
            <w:tcW w:w="993" w:type="dxa"/>
          </w:tcPr>
          <w:p w14:paraId="60F4C733" w14:textId="77777777" w:rsidR="009601A3" w:rsidRPr="00B13ED8" w:rsidRDefault="009601A3" w:rsidP="002A1EB5">
            <w:pPr>
              <w:jc w:val="both"/>
              <w:rPr>
                <w:rFonts w:ascii="Altivo Light" w:hAnsi="Altivo Light"/>
              </w:rPr>
            </w:pPr>
          </w:p>
        </w:tc>
      </w:tr>
      <w:tr w:rsidR="009601A3" w:rsidRPr="00B13ED8" w14:paraId="1EFFA9C2" w14:textId="77777777" w:rsidTr="00BF06C6">
        <w:trPr>
          <w:cantSplit/>
          <w:jc w:val="center"/>
        </w:trPr>
        <w:tc>
          <w:tcPr>
            <w:tcW w:w="709" w:type="dxa"/>
            <w:vAlign w:val="center"/>
          </w:tcPr>
          <w:p w14:paraId="7791766C" w14:textId="04E2C667" w:rsidR="009601A3" w:rsidRPr="00B13ED8" w:rsidRDefault="00FC4E99" w:rsidP="002A1EB5">
            <w:pPr>
              <w:jc w:val="center"/>
              <w:rPr>
                <w:rFonts w:ascii="Altivo Light" w:hAnsi="Altivo Light"/>
              </w:rPr>
            </w:pPr>
            <w:r w:rsidRPr="00B13ED8">
              <w:rPr>
                <w:rFonts w:ascii="Altivo Light" w:hAnsi="Altivo Light"/>
              </w:rPr>
              <w:t>19.</w:t>
            </w:r>
          </w:p>
        </w:tc>
        <w:tc>
          <w:tcPr>
            <w:tcW w:w="6090" w:type="dxa"/>
          </w:tcPr>
          <w:p w14:paraId="22791767" w14:textId="1CC8B2A9" w:rsidR="009601A3" w:rsidRPr="00B13ED8" w:rsidRDefault="009601A3" w:rsidP="002A1EB5">
            <w:pPr>
              <w:jc w:val="both"/>
              <w:rPr>
                <w:rFonts w:ascii="Altivo Light" w:hAnsi="Altivo Light"/>
              </w:rPr>
            </w:pPr>
            <w:r w:rsidRPr="00B13ED8">
              <w:rPr>
                <w:rFonts w:ascii="Altivo Light" w:hAnsi="Altivo Light"/>
                <w:lang w:eastAsia="es-GT"/>
              </w:rPr>
              <w:t>El equipo y utensilios son de material absorbente de forma que no transfieren a la leche humana sustancias tóxicas, materiales, olores ni sabores que la puedan alterar o comprometer.</w:t>
            </w:r>
          </w:p>
        </w:tc>
        <w:tc>
          <w:tcPr>
            <w:tcW w:w="1134" w:type="dxa"/>
          </w:tcPr>
          <w:p w14:paraId="1A83A229" w14:textId="77777777" w:rsidR="009601A3" w:rsidRPr="00B13ED8" w:rsidRDefault="009601A3" w:rsidP="002A1EB5">
            <w:pPr>
              <w:jc w:val="both"/>
              <w:rPr>
                <w:rFonts w:ascii="Altivo Light" w:hAnsi="Altivo Light"/>
                <w:b/>
              </w:rPr>
            </w:pPr>
          </w:p>
        </w:tc>
        <w:tc>
          <w:tcPr>
            <w:tcW w:w="993" w:type="dxa"/>
          </w:tcPr>
          <w:p w14:paraId="46F0CD45" w14:textId="77777777" w:rsidR="009601A3" w:rsidRPr="00B13ED8" w:rsidRDefault="009601A3" w:rsidP="002A1EB5">
            <w:pPr>
              <w:jc w:val="both"/>
              <w:rPr>
                <w:rFonts w:ascii="Altivo Light" w:hAnsi="Altivo Light"/>
              </w:rPr>
            </w:pPr>
          </w:p>
        </w:tc>
      </w:tr>
      <w:tr w:rsidR="00FC4E99" w:rsidRPr="00B13ED8" w14:paraId="1A4D6179" w14:textId="77777777" w:rsidTr="00BF06C6">
        <w:trPr>
          <w:cantSplit/>
          <w:jc w:val="center"/>
        </w:trPr>
        <w:tc>
          <w:tcPr>
            <w:tcW w:w="709" w:type="dxa"/>
            <w:vAlign w:val="center"/>
          </w:tcPr>
          <w:p w14:paraId="2F87EB8D" w14:textId="57F936A7" w:rsidR="00FC4E99" w:rsidRPr="00B13ED8" w:rsidRDefault="00FC4E99" w:rsidP="002A1EB5">
            <w:pPr>
              <w:jc w:val="center"/>
              <w:rPr>
                <w:rFonts w:ascii="Altivo Light" w:hAnsi="Altivo Light"/>
              </w:rPr>
            </w:pPr>
            <w:r w:rsidRPr="00B13ED8">
              <w:rPr>
                <w:rFonts w:ascii="Altivo Light" w:hAnsi="Altivo Light"/>
              </w:rPr>
              <w:t>20.</w:t>
            </w:r>
          </w:p>
        </w:tc>
        <w:tc>
          <w:tcPr>
            <w:tcW w:w="6090" w:type="dxa"/>
          </w:tcPr>
          <w:p w14:paraId="0C643DD1" w14:textId="30AE8E17" w:rsidR="00FC4E99" w:rsidRPr="00B13ED8" w:rsidRDefault="00FC4E99" w:rsidP="002A1EB5">
            <w:pPr>
              <w:jc w:val="both"/>
              <w:rPr>
                <w:rFonts w:ascii="Altivo Light" w:hAnsi="Altivo Light"/>
                <w:lang w:eastAsia="es-GT"/>
              </w:rPr>
            </w:pPr>
            <w:r w:rsidRPr="00B13ED8">
              <w:rPr>
                <w:rFonts w:ascii="Altivo Light" w:hAnsi="Altivo Light"/>
                <w:lang w:eastAsia="es-GT"/>
              </w:rPr>
              <w:t>Cuenta con un termómetro de referencia certificado para verificar y/o calibrar los termómetros utilizados en el control de la temperatura de los equipos.</w:t>
            </w:r>
          </w:p>
        </w:tc>
        <w:tc>
          <w:tcPr>
            <w:tcW w:w="1134" w:type="dxa"/>
          </w:tcPr>
          <w:p w14:paraId="7CA43A3D" w14:textId="77777777" w:rsidR="00FC4E99" w:rsidRPr="00B13ED8" w:rsidRDefault="00FC4E99" w:rsidP="002A1EB5">
            <w:pPr>
              <w:jc w:val="both"/>
              <w:rPr>
                <w:rFonts w:ascii="Altivo Light" w:hAnsi="Altivo Light"/>
                <w:b/>
              </w:rPr>
            </w:pPr>
          </w:p>
        </w:tc>
        <w:tc>
          <w:tcPr>
            <w:tcW w:w="993" w:type="dxa"/>
          </w:tcPr>
          <w:p w14:paraId="435B22A8" w14:textId="77777777" w:rsidR="00FC4E99" w:rsidRPr="00B13ED8" w:rsidRDefault="00FC4E99" w:rsidP="002A1EB5">
            <w:pPr>
              <w:jc w:val="both"/>
              <w:rPr>
                <w:rFonts w:ascii="Altivo Light" w:hAnsi="Altivo Light"/>
              </w:rPr>
            </w:pPr>
          </w:p>
        </w:tc>
      </w:tr>
      <w:tr w:rsidR="00FC4E99" w:rsidRPr="00B13ED8" w14:paraId="1F298BA4" w14:textId="77777777" w:rsidTr="00BF06C6">
        <w:trPr>
          <w:cantSplit/>
          <w:jc w:val="center"/>
        </w:trPr>
        <w:tc>
          <w:tcPr>
            <w:tcW w:w="709" w:type="dxa"/>
            <w:vAlign w:val="center"/>
          </w:tcPr>
          <w:p w14:paraId="0E1E6D5F" w14:textId="56F9F6D3" w:rsidR="00FC4E99" w:rsidRPr="00B13ED8" w:rsidRDefault="00FC4E99" w:rsidP="002A1EB5">
            <w:pPr>
              <w:jc w:val="center"/>
              <w:rPr>
                <w:rFonts w:ascii="Altivo Light" w:hAnsi="Altivo Light"/>
              </w:rPr>
            </w:pPr>
            <w:r w:rsidRPr="00B13ED8">
              <w:rPr>
                <w:rFonts w:ascii="Altivo Light" w:hAnsi="Altivo Light"/>
              </w:rPr>
              <w:t>21.</w:t>
            </w:r>
          </w:p>
        </w:tc>
        <w:tc>
          <w:tcPr>
            <w:tcW w:w="6090" w:type="dxa"/>
          </w:tcPr>
          <w:p w14:paraId="40567B5A" w14:textId="70EA20A3" w:rsidR="00FC4E99" w:rsidRPr="00B13ED8" w:rsidRDefault="00FC4E99" w:rsidP="002A1EB5">
            <w:pPr>
              <w:jc w:val="both"/>
              <w:rPr>
                <w:rFonts w:ascii="Altivo Light" w:hAnsi="Altivo Light"/>
                <w:lang w:eastAsia="es-GT"/>
              </w:rPr>
            </w:pPr>
            <w:r w:rsidRPr="00B13ED8">
              <w:rPr>
                <w:rFonts w:ascii="Altivo Light" w:hAnsi="Altivo Light"/>
                <w:lang w:eastAsia="es-GT"/>
              </w:rPr>
              <w:t xml:space="preserve">Los aparatos frigoríficos y congeladores para el almacenamiento de leche humana cruda y leche humana </w:t>
            </w:r>
            <w:r w:rsidR="005B4197" w:rsidRPr="00B13ED8">
              <w:rPr>
                <w:rFonts w:ascii="Altivo Light" w:hAnsi="Altivo Light"/>
                <w:lang w:eastAsia="es-GT"/>
              </w:rPr>
              <w:t>pasteurizada</w:t>
            </w:r>
            <w:r w:rsidRPr="00B13ED8">
              <w:rPr>
                <w:rFonts w:ascii="Altivo Light" w:hAnsi="Altivo Light"/>
                <w:lang w:eastAsia="es-GT"/>
              </w:rPr>
              <w:t xml:space="preserve"> son de uso exclusivo y cuentan con termómetro.</w:t>
            </w:r>
          </w:p>
        </w:tc>
        <w:tc>
          <w:tcPr>
            <w:tcW w:w="1134" w:type="dxa"/>
          </w:tcPr>
          <w:p w14:paraId="50C6FB1E" w14:textId="77777777" w:rsidR="00FC4E99" w:rsidRPr="00B13ED8" w:rsidRDefault="00FC4E99" w:rsidP="002A1EB5">
            <w:pPr>
              <w:jc w:val="both"/>
              <w:rPr>
                <w:rFonts w:ascii="Altivo Light" w:hAnsi="Altivo Light"/>
                <w:b/>
              </w:rPr>
            </w:pPr>
          </w:p>
        </w:tc>
        <w:tc>
          <w:tcPr>
            <w:tcW w:w="993" w:type="dxa"/>
          </w:tcPr>
          <w:p w14:paraId="7C9C9C6A" w14:textId="77777777" w:rsidR="00FC4E99" w:rsidRPr="00B13ED8" w:rsidRDefault="00FC4E99" w:rsidP="002A1EB5">
            <w:pPr>
              <w:jc w:val="both"/>
              <w:rPr>
                <w:rFonts w:ascii="Altivo Light" w:hAnsi="Altivo Light"/>
              </w:rPr>
            </w:pPr>
          </w:p>
        </w:tc>
      </w:tr>
      <w:tr w:rsidR="00FC4E99" w:rsidRPr="00B13ED8" w14:paraId="26C86E8D" w14:textId="77777777" w:rsidTr="00BF06C6">
        <w:trPr>
          <w:cantSplit/>
          <w:jc w:val="center"/>
        </w:trPr>
        <w:tc>
          <w:tcPr>
            <w:tcW w:w="709" w:type="dxa"/>
            <w:vAlign w:val="center"/>
          </w:tcPr>
          <w:p w14:paraId="65AA93CE" w14:textId="03A50C09" w:rsidR="00FC4E99" w:rsidRPr="00B13ED8" w:rsidRDefault="00FC4E99" w:rsidP="002A1EB5">
            <w:pPr>
              <w:jc w:val="center"/>
              <w:rPr>
                <w:rFonts w:ascii="Altivo Light" w:hAnsi="Altivo Light"/>
              </w:rPr>
            </w:pPr>
            <w:r w:rsidRPr="00B13ED8">
              <w:rPr>
                <w:rFonts w:ascii="Altivo Light" w:hAnsi="Altivo Light"/>
              </w:rPr>
              <w:t>22.</w:t>
            </w:r>
          </w:p>
        </w:tc>
        <w:tc>
          <w:tcPr>
            <w:tcW w:w="6090" w:type="dxa"/>
          </w:tcPr>
          <w:p w14:paraId="5BF52452" w14:textId="60515362" w:rsidR="00FC4E99" w:rsidRPr="00B13ED8" w:rsidRDefault="00FC4E99" w:rsidP="002A1EB5">
            <w:pPr>
              <w:jc w:val="both"/>
              <w:rPr>
                <w:rFonts w:ascii="Altivo Light" w:hAnsi="Altivo Light"/>
                <w:lang w:eastAsia="es-GT"/>
              </w:rPr>
            </w:pPr>
            <w:r w:rsidRPr="00B13ED8">
              <w:rPr>
                <w:rFonts w:ascii="Altivo Light" w:hAnsi="Altivo Light"/>
                <w:lang w:eastAsia="es-GT"/>
              </w:rPr>
              <w:t>Cuenta con registro diario de temperatura de los aparatos frigoríficos y congeladores.</w:t>
            </w:r>
          </w:p>
        </w:tc>
        <w:tc>
          <w:tcPr>
            <w:tcW w:w="1134" w:type="dxa"/>
          </w:tcPr>
          <w:p w14:paraId="667F3980" w14:textId="77777777" w:rsidR="00FC4E99" w:rsidRPr="00B13ED8" w:rsidRDefault="00FC4E99" w:rsidP="002A1EB5">
            <w:pPr>
              <w:jc w:val="both"/>
              <w:rPr>
                <w:rFonts w:ascii="Altivo Light" w:hAnsi="Altivo Light"/>
                <w:b/>
              </w:rPr>
            </w:pPr>
          </w:p>
        </w:tc>
        <w:tc>
          <w:tcPr>
            <w:tcW w:w="993" w:type="dxa"/>
          </w:tcPr>
          <w:p w14:paraId="39CDC9ED" w14:textId="77777777" w:rsidR="00FC4E99" w:rsidRPr="00B13ED8" w:rsidRDefault="00FC4E99" w:rsidP="002A1EB5">
            <w:pPr>
              <w:jc w:val="both"/>
              <w:rPr>
                <w:rFonts w:ascii="Altivo Light" w:hAnsi="Altivo Light"/>
              </w:rPr>
            </w:pPr>
          </w:p>
        </w:tc>
      </w:tr>
      <w:tr w:rsidR="00FC4E99" w:rsidRPr="00B13ED8" w14:paraId="204626BB" w14:textId="77777777" w:rsidTr="00BF06C6">
        <w:trPr>
          <w:cantSplit/>
          <w:jc w:val="center"/>
        </w:trPr>
        <w:tc>
          <w:tcPr>
            <w:tcW w:w="709" w:type="dxa"/>
            <w:vAlign w:val="center"/>
          </w:tcPr>
          <w:p w14:paraId="6C070807" w14:textId="39ADDBEE" w:rsidR="00FC4E99" w:rsidRPr="00B13ED8" w:rsidRDefault="00FC4E99" w:rsidP="002A1EB5">
            <w:pPr>
              <w:jc w:val="center"/>
              <w:rPr>
                <w:rFonts w:ascii="Altivo Light" w:hAnsi="Altivo Light"/>
              </w:rPr>
            </w:pPr>
            <w:r w:rsidRPr="00B13ED8">
              <w:rPr>
                <w:rFonts w:ascii="Altivo Light" w:hAnsi="Altivo Light"/>
              </w:rPr>
              <w:t>23.</w:t>
            </w:r>
          </w:p>
        </w:tc>
        <w:tc>
          <w:tcPr>
            <w:tcW w:w="6090" w:type="dxa"/>
          </w:tcPr>
          <w:p w14:paraId="64CBEBAD" w14:textId="4FA252C2" w:rsidR="00FC4E99" w:rsidRPr="00B13ED8" w:rsidRDefault="00FC4E99" w:rsidP="002A1EB5">
            <w:pPr>
              <w:tabs>
                <w:tab w:val="left" w:pos="975"/>
              </w:tabs>
              <w:jc w:val="both"/>
              <w:rPr>
                <w:rFonts w:ascii="Altivo Light" w:hAnsi="Altivo Light"/>
                <w:lang w:eastAsia="es-GT"/>
              </w:rPr>
            </w:pPr>
            <w:r w:rsidRPr="00B13ED8">
              <w:rPr>
                <w:rFonts w:ascii="Altivo Light" w:hAnsi="Altivo Light"/>
                <w:lang w:eastAsia="es-GT"/>
              </w:rPr>
              <w:t>Cuenta con lockers o muebles accesibles para personal y donadoras, éstos están limpios, en buen estado y separados del área de procesamiento de la leche humana.</w:t>
            </w:r>
          </w:p>
        </w:tc>
        <w:tc>
          <w:tcPr>
            <w:tcW w:w="1134" w:type="dxa"/>
          </w:tcPr>
          <w:p w14:paraId="7E1D44DA" w14:textId="77777777" w:rsidR="00FC4E99" w:rsidRPr="00B13ED8" w:rsidRDefault="00FC4E99" w:rsidP="002A1EB5">
            <w:pPr>
              <w:jc w:val="both"/>
              <w:rPr>
                <w:rFonts w:ascii="Altivo Light" w:hAnsi="Altivo Light"/>
                <w:b/>
              </w:rPr>
            </w:pPr>
          </w:p>
        </w:tc>
        <w:tc>
          <w:tcPr>
            <w:tcW w:w="993" w:type="dxa"/>
          </w:tcPr>
          <w:p w14:paraId="43E76CCF" w14:textId="77777777" w:rsidR="00FC4E99" w:rsidRPr="00B13ED8" w:rsidRDefault="00FC4E99" w:rsidP="002A1EB5">
            <w:pPr>
              <w:jc w:val="both"/>
              <w:rPr>
                <w:rFonts w:ascii="Altivo Light" w:hAnsi="Altivo Light"/>
              </w:rPr>
            </w:pPr>
          </w:p>
        </w:tc>
      </w:tr>
      <w:tr w:rsidR="00FC4E99" w:rsidRPr="00B13ED8" w14:paraId="2175D2D1" w14:textId="77777777" w:rsidTr="00BF06C6">
        <w:trPr>
          <w:cantSplit/>
          <w:jc w:val="center"/>
        </w:trPr>
        <w:tc>
          <w:tcPr>
            <w:tcW w:w="709" w:type="dxa"/>
            <w:vAlign w:val="center"/>
          </w:tcPr>
          <w:p w14:paraId="7F7E1FC8" w14:textId="1FC2DDA1" w:rsidR="00FC4E99" w:rsidRPr="00B13ED8" w:rsidRDefault="00FC4E99" w:rsidP="002A1EB5">
            <w:pPr>
              <w:jc w:val="center"/>
              <w:rPr>
                <w:rFonts w:ascii="Altivo Light" w:hAnsi="Altivo Light"/>
              </w:rPr>
            </w:pPr>
            <w:r w:rsidRPr="00B13ED8">
              <w:rPr>
                <w:rFonts w:ascii="Altivo Light" w:hAnsi="Altivo Light"/>
              </w:rPr>
              <w:t>24.</w:t>
            </w:r>
          </w:p>
        </w:tc>
        <w:tc>
          <w:tcPr>
            <w:tcW w:w="6090" w:type="dxa"/>
          </w:tcPr>
          <w:p w14:paraId="24963C9C" w14:textId="4FA3652E" w:rsidR="00FC4E99" w:rsidRPr="00B13ED8" w:rsidRDefault="00FC4E99" w:rsidP="002A1EB5">
            <w:pPr>
              <w:tabs>
                <w:tab w:val="left" w:pos="975"/>
              </w:tabs>
              <w:jc w:val="both"/>
              <w:rPr>
                <w:rFonts w:ascii="Altivo Light" w:hAnsi="Altivo Light"/>
                <w:lang w:eastAsia="es-GT"/>
              </w:rPr>
            </w:pPr>
            <w:r w:rsidRPr="00B13ED8">
              <w:rPr>
                <w:rFonts w:ascii="Altivo Light" w:hAnsi="Altivo Light" w:cs="Tahoma"/>
                <w:lang w:val="es-GT"/>
              </w:rPr>
              <w:t>Todos los utensilios que entren en contacto directo con la leche humana son previamente esterilizados.</w:t>
            </w:r>
          </w:p>
        </w:tc>
        <w:tc>
          <w:tcPr>
            <w:tcW w:w="1134" w:type="dxa"/>
          </w:tcPr>
          <w:p w14:paraId="329FF760" w14:textId="77777777" w:rsidR="00FC4E99" w:rsidRPr="00B13ED8" w:rsidRDefault="00FC4E99" w:rsidP="002A1EB5">
            <w:pPr>
              <w:jc w:val="both"/>
              <w:rPr>
                <w:rFonts w:ascii="Altivo Light" w:hAnsi="Altivo Light"/>
                <w:b/>
              </w:rPr>
            </w:pPr>
          </w:p>
        </w:tc>
        <w:tc>
          <w:tcPr>
            <w:tcW w:w="993" w:type="dxa"/>
          </w:tcPr>
          <w:p w14:paraId="3DE1FB63" w14:textId="77777777" w:rsidR="00FC4E99" w:rsidRPr="00B13ED8" w:rsidRDefault="00FC4E99" w:rsidP="002A1EB5">
            <w:pPr>
              <w:jc w:val="both"/>
              <w:rPr>
                <w:rFonts w:ascii="Altivo Light" w:hAnsi="Altivo Light"/>
              </w:rPr>
            </w:pPr>
          </w:p>
        </w:tc>
      </w:tr>
      <w:tr w:rsidR="00FC4E99" w:rsidRPr="00B13ED8" w14:paraId="306C2A95" w14:textId="77777777" w:rsidTr="00BF06C6">
        <w:trPr>
          <w:cantSplit/>
          <w:jc w:val="center"/>
        </w:trPr>
        <w:tc>
          <w:tcPr>
            <w:tcW w:w="709" w:type="dxa"/>
            <w:vAlign w:val="center"/>
          </w:tcPr>
          <w:p w14:paraId="04B47638" w14:textId="5E4BE241" w:rsidR="00FC4E99" w:rsidRPr="00B13ED8" w:rsidRDefault="00FC4E99" w:rsidP="002A1EB5">
            <w:pPr>
              <w:jc w:val="center"/>
              <w:rPr>
                <w:rFonts w:ascii="Altivo Light" w:hAnsi="Altivo Light"/>
              </w:rPr>
            </w:pPr>
            <w:r w:rsidRPr="00B13ED8">
              <w:rPr>
                <w:rFonts w:ascii="Altivo Light" w:hAnsi="Altivo Light"/>
              </w:rPr>
              <w:t>25.</w:t>
            </w:r>
          </w:p>
        </w:tc>
        <w:tc>
          <w:tcPr>
            <w:tcW w:w="6090" w:type="dxa"/>
          </w:tcPr>
          <w:p w14:paraId="1A280841" w14:textId="057F4FC1" w:rsidR="00FC4E99" w:rsidRPr="00B13ED8" w:rsidRDefault="00FC4E99" w:rsidP="002A1EB5">
            <w:pPr>
              <w:tabs>
                <w:tab w:val="left" w:pos="975"/>
              </w:tabs>
              <w:jc w:val="both"/>
              <w:rPr>
                <w:rFonts w:ascii="Altivo Light" w:hAnsi="Altivo Light" w:cs="Tahoma"/>
                <w:lang w:val="es-GT"/>
              </w:rPr>
            </w:pPr>
            <w:r w:rsidRPr="00B13ED8">
              <w:rPr>
                <w:rFonts w:ascii="Altivo Light" w:hAnsi="Altivo Light"/>
                <w:lang w:eastAsia="es-GT"/>
              </w:rPr>
              <w:t>Se realiza un adecuado proceso de desinfección de áreas y equipo.</w:t>
            </w:r>
          </w:p>
        </w:tc>
        <w:tc>
          <w:tcPr>
            <w:tcW w:w="1134" w:type="dxa"/>
          </w:tcPr>
          <w:p w14:paraId="0CD16B26" w14:textId="77777777" w:rsidR="00FC4E99" w:rsidRPr="00B13ED8" w:rsidRDefault="00FC4E99" w:rsidP="002A1EB5">
            <w:pPr>
              <w:jc w:val="both"/>
              <w:rPr>
                <w:rFonts w:ascii="Altivo Light" w:hAnsi="Altivo Light"/>
                <w:b/>
              </w:rPr>
            </w:pPr>
          </w:p>
        </w:tc>
        <w:tc>
          <w:tcPr>
            <w:tcW w:w="993" w:type="dxa"/>
          </w:tcPr>
          <w:p w14:paraId="590859DC" w14:textId="77777777" w:rsidR="00FC4E99" w:rsidRPr="00B13ED8" w:rsidRDefault="00FC4E99" w:rsidP="002A1EB5">
            <w:pPr>
              <w:jc w:val="both"/>
              <w:rPr>
                <w:rFonts w:ascii="Altivo Light" w:hAnsi="Altivo Light"/>
              </w:rPr>
            </w:pPr>
          </w:p>
        </w:tc>
      </w:tr>
      <w:tr w:rsidR="009601A3" w:rsidRPr="00B13ED8" w14:paraId="17C53F2E" w14:textId="77777777" w:rsidTr="00BF06C6">
        <w:trPr>
          <w:cantSplit/>
          <w:jc w:val="center"/>
        </w:trPr>
        <w:tc>
          <w:tcPr>
            <w:tcW w:w="709" w:type="dxa"/>
            <w:vAlign w:val="center"/>
          </w:tcPr>
          <w:p w14:paraId="503C17E6" w14:textId="56410618" w:rsidR="009601A3" w:rsidRPr="00B13ED8" w:rsidRDefault="00FC4E99" w:rsidP="002A1EB5">
            <w:pPr>
              <w:jc w:val="center"/>
              <w:rPr>
                <w:rFonts w:ascii="Altivo Light" w:hAnsi="Altivo Light"/>
              </w:rPr>
            </w:pPr>
            <w:r w:rsidRPr="00B13ED8">
              <w:rPr>
                <w:rFonts w:ascii="Altivo Light" w:hAnsi="Altivo Light"/>
              </w:rPr>
              <w:lastRenderedPageBreak/>
              <w:t>26.</w:t>
            </w:r>
          </w:p>
        </w:tc>
        <w:tc>
          <w:tcPr>
            <w:tcW w:w="6090" w:type="dxa"/>
          </w:tcPr>
          <w:p w14:paraId="2C6DB756" w14:textId="17BD8916" w:rsidR="009601A3" w:rsidRPr="00B13ED8" w:rsidRDefault="009601A3" w:rsidP="002A1EB5">
            <w:pPr>
              <w:jc w:val="both"/>
              <w:rPr>
                <w:rFonts w:ascii="Altivo Light" w:hAnsi="Altivo Light"/>
              </w:rPr>
            </w:pPr>
            <w:r w:rsidRPr="00B13ED8">
              <w:rPr>
                <w:rFonts w:ascii="Altivo Light" w:hAnsi="Altivo Light"/>
                <w:lang w:val="es-GT"/>
              </w:rPr>
              <w:t xml:space="preserve">Se realizan cultivos de superficies cada 3 meses, en las diferentes áreas del establecimiento. </w:t>
            </w:r>
          </w:p>
        </w:tc>
        <w:tc>
          <w:tcPr>
            <w:tcW w:w="1134" w:type="dxa"/>
          </w:tcPr>
          <w:p w14:paraId="081F1D7C" w14:textId="77777777" w:rsidR="009601A3" w:rsidRPr="00B13ED8" w:rsidRDefault="009601A3" w:rsidP="002A1EB5">
            <w:pPr>
              <w:jc w:val="both"/>
              <w:rPr>
                <w:rFonts w:ascii="Altivo Light" w:hAnsi="Altivo Light"/>
                <w:b/>
              </w:rPr>
            </w:pPr>
          </w:p>
        </w:tc>
        <w:tc>
          <w:tcPr>
            <w:tcW w:w="993" w:type="dxa"/>
          </w:tcPr>
          <w:p w14:paraId="2CBADD37" w14:textId="77777777" w:rsidR="009601A3" w:rsidRPr="00B13ED8" w:rsidRDefault="009601A3" w:rsidP="002A1EB5">
            <w:pPr>
              <w:jc w:val="both"/>
              <w:rPr>
                <w:rFonts w:ascii="Altivo Light" w:hAnsi="Altivo Light"/>
              </w:rPr>
            </w:pPr>
          </w:p>
        </w:tc>
      </w:tr>
      <w:tr w:rsidR="009601A3" w:rsidRPr="00B13ED8" w14:paraId="252B829D" w14:textId="77777777" w:rsidTr="00BF06C6">
        <w:trPr>
          <w:cantSplit/>
          <w:jc w:val="center"/>
        </w:trPr>
        <w:tc>
          <w:tcPr>
            <w:tcW w:w="709" w:type="dxa"/>
            <w:vAlign w:val="center"/>
          </w:tcPr>
          <w:p w14:paraId="152B7E30" w14:textId="79486C98" w:rsidR="009601A3" w:rsidRPr="00B13ED8" w:rsidRDefault="00FC4E99" w:rsidP="002A1EB5">
            <w:pPr>
              <w:jc w:val="center"/>
              <w:rPr>
                <w:rFonts w:ascii="Altivo Light" w:hAnsi="Altivo Light"/>
              </w:rPr>
            </w:pPr>
            <w:r w:rsidRPr="00B13ED8">
              <w:rPr>
                <w:rFonts w:ascii="Altivo Light" w:hAnsi="Altivo Light"/>
              </w:rPr>
              <w:t>27.</w:t>
            </w:r>
          </w:p>
        </w:tc>
        <w:tc>
          <w:tcPr>
            <w:tcW w:w="6090" w:type="dxa"/>
          </w:tcPr>
          <w:p w14:paraId="4094B6E7" w14:textId="5D40C97D" w:rsidR="009601A3" w:rsidRPr="00B13ED8" w:rsidRDefault="009601A3" w:rsidP="002A1EB5">
            <w:pPr>
              <w:jc w:val="both"/>
              <w:rPr>
                <w:rFonts w:ascii="Altivo Light" w:hAnsi="Altivo Light"/>
              </w:rPr>
            </w:pPr>
            <w:r w:rsidRPr="00B13ED8">
              <w:rPr>
                <w:rFonts w:ascii="Altivo Light" w:hAnsi="Altivo Light"/>
                <w:lang w:eastAsia="es-GT"/>
              </w:rPr>
              <w:t>Cuenta con procedimientos operativos estándares de higienización y sistemas de esterilización para el material e instrumental.</w:t>
            </w:r>
          </w:p>
        </w:tc>
        <w:tc>
          <w:tcPr>
            <w:tcW w:w="1134" w:type="dxa"/>
          </w:tcPr>
          <w:p w14:paraId="24398FFD" w14:textId="77777777" w:rsidR="009601A3" w:rsidRPr="00B13ED8" w:rsidRDefault="009601A3" w:rsidP="002A1EB5">
            <w:pPr>
              <w:jc w:val="both"/>
              <w:rPr>
                <w:rFonts w:ascii="Altivo Light" w:hAnsi="Altivo Light"/>
                <w:b/>
              </w:rPr>
            </w:pPr>
          </w:p>
        </w:tc>
        <w:tc>
          <w:tcPr>
            <w:tcW w:w="993" w:type="dxa"/>
          </w:tcPr>
          <w:p w14:paraId="4F55AF1B" w14:textId="77777777" w:rsidR="009601A3" w:rsidRPr="00B13ED8" w:rsidRDefault="009601A3" w:rsidP="002A1EB5">
            <w:pPr>
              <w:jc w:val="both"/>
              <w:rPr>
                <w:rFonts w:ascii="Altivo Light" w:hAnsi="Altivo Light"/>
              </w:rPr>
            </w:pPr>
          </w:p>
        </w:tc>
      </w:tr>
      <w:tr w:rsidR="009601A3" w:rsidRPr="00B13ED8" w14:paraId="648AAB43" w14:textId="77777777" w:rsidTr="00BF06C6">
        <w:trPr>
          <w:cantSplit/>
          <w:jc w:val="center"/>
        </w:trPr>
        <w:tc>
          <w:tcPr>
            <w:tcW w:w="709" w:type="dxa"/>
            <w:vAlign w:val="center"/>
          </w:tcPr>
          <w:p w14:paraId="5D205DE9" w14:textId="4FCC79D0" w:rsidR="009601A3" w:rsidRPr="00B13ED8" w:rsidRDefault="00FC4E99" w:rsidP="002A1EB5">
            <w:pPr>
              <w:jc w:val="center"/>
              <w:rPr>
                <w:rFonts w:ascii="Altivo Light" w:hAnsi="Altivo Light"/>
              </w:rPr>
            </w:pPr>
            <w:r w:rsidRPr="00B13ED8">
              <w:rPr>
                <w:rFonts w:ascii="Altivo Light" w:hAnsi="Altivo Light"/>
              </w:rPr>
              <w:t>28.</w:t>
            </w:r>
          </w:p>
        </w:tc>
        <w:tc>
          <w:tcPr>
            <w:tcW w:w="6090" w:type="dxa"/>
          </w:tcPr>
          <w:p w14:paraId="3DBF91FB" w14:textId="197E989A" w:rsidR="009601A3" w:rsidRPr="00B13ED8" w:rsidRDefault="009601A3" w:rsidP="002A1EB5">
            <w:pPr>
              <w:jc w:val="both"/>
              <w:rPr>
                <w:rFonts w:ascii="Altivo Light" w:hAnsi="Altivo Light"/>
              </w:rPr>
            </w:pPr>
            <w:r w:rsidRPr="00B13ED8">
              <w:rPr>
                <w:rFonts w:ascii="Altivo Light" w:hAnsi="Altivo Light"/>
                <w:lang w:eastAsia="es-GT"/>
              </w:rPr>
              <w:t>Los accesorios de las bombas extractoras de leche humana se esterilizan inmediatamente después de su uso.</w:t>
            </w:r>
          </w:p>
        </w:tc>
        <w:tc>
          <w:tcPr>
            <w:tcW w:w="1134" w:type="dxa"/>
          </w:tcPr>
          <w:p w14:paraId="795017F5" w14:textId="77777777" w:rsidR="009601A3" w:rsidRPr="00B13ED8" w:rsidRDefault="009601A3" w:rsidP="002A1EB5">
            <w:pPr>
              <w:jc w:val="both"/>
              <w:rPr>
                <w:rFonts w:ascii="Altivo Light" w:hAnsi="Altivo Light"/>
                <w:b/>
              </w:rPr>
            </w:pPr>
          </w:p>
        </w:tc>
        <w:tc>
          <w:tcPr>
            <w:tcW w:w="993" w:type="dxa"/>
          </w:tcPr>
          <w:p w14:paraId="10B400AD" w14:textId="77777777" w:rsidR="009601A3" w:rsidRPr="00B13ED8" w:rsidRDefault="009601A3" w:rsidP="002A1EB5">
            <w:pPr>
              <w:jc w:val="both"/>
              <w:rPr>
                <w:rFonts w:ascii="Altivo Light" w:hAnsi="Altivo Light"/>
              </w:rPr>
            </w:pPr>
          </w:p>
        </w:tc>
      </w:tr>
      <w:tr w:rsidR="009601A3" w:rsidRPr="00B13ED8" w14:paraId="4C4BDD78" w14:textId="77777777" w:rsidTr="00BF06C6">
        <w:trPr>
          <w:cantSplit/>
          <w:jc w:val="center"/>
        </w:trPr>
        <w:tc>
          <w:tcPr>
            <w:tcW w:w="709" w:type="dxa"/>
            <w:vAlign w:val="center"/>
          </w:tcPr>
          <w:p w14:paraId="281B973F" w14:textId="6F849B68" w:rsidR="009601A3" w:rsidRPr="00B13ED8" w:rsidRDefault="00FC4E99" w:rsidP="002A1EB5">
            <w:pPr>
              <w:jc w:val="center"/>
              <w:rPr>
                <w:rFonts w:ascii="Altivo Light" w:hAnsi="Altivo Light"/>
              </w:rPr>
            </w:pPr>
            <w:r w:rsidRPr="00B13ED8">
              <w:rPr>
                <w:rFonts w:ascii="Altivo Light" w:hAnsi="Altivo Light"/>
              </w:rPr>
              <w:t>29.</w:t>
            </w:r>
          </w:p>
        </w:tc>
        <w:tc>
          <w:tcPr>
            <w:tcW w:w="6090" w:type="dxa"/>
          </w:tcPr>
          <w:p w14:paraId="4586071E" w14:textId="5CB39B2A" w:rsidR="009601A3" w:rsidRPr="00B13ED8" w:rsidRDefault="009601A3" w:rsidP="002A1EB5">
            <w:pPr>
              <w:jc w:val="both"/>
              <w:rPr>
                <w:rFonts w:ascii="Altivo Light" w:hAnsi="Altivo Light"/>
              </w:rPr>
            </w:pPr>
            <w:r w:rsidRPr="00B13ED8">
              <w:rPr>
                <w:rFonts w:ascii="Altivo Light" w:hAnsi="Altivo Light"/>
                <w:lang w:eastAsia="es-GT"/>
              </w:rPr>
              <w:t xml:space="preserve">Si los termómetros entran en contacto con muestras de leche humana </w:t>
            </w:r>
            <w:r w:rsidR="00FC4E99" w:rsidRPr="00B13ED8">
              <w:rPr>
                <w:rFonts w:ascii="Altivo Light" w:hAnsi="Altivo Light"/>
                <w:lang w:eastAsia="es-GT"/>
              </w:rPr>
              <w:t>se lavan y desinfectan</w:t>
            </w:r>
            <w:r w:rsidRPr="00B13ED8">
              <w:rPr>
                <w:rFonts w:ascii="Altivo Light" w:hAnsi="Altivo Light"/>
                <w:lang w:eastAsia="es-GT"/>
              </w:rPr>
              <w:t>.</w:t>
            </w:r>
          </w:p>
        </w:tc>
        <w:tc>
          <w:tcPr>
            <w:tcW w:w="1134" w:type="dxa"/>
          </w:tcPr>
          <w:p w14:paraId="41CBE712" w14:textId="77777777" w:rsidR="009601A3" w:rsidRPr="00B13ED8" w:rsidRDefault="009601A3" w:rsidP="002A1EB5">
            <w:pPr>
              <w:jc w:val="both"/>
              <w:rPr>
                <w:rFonts w:ascii="Altivo Light" w:hAnsi="Altivo Light"/>
                <w:b/>
              </w:rPr>
            </w:pPr>
          </w:p>
        </w:tc>
        <w:tc>
          <w:tcPr>
            <w:tcW w:w="993" w:type="dxa"/>
          </w:tcPr>
          <w:p w14:paraId="466C858A" w14:textId="77777777" w:rsidR="009601A3" w:rsidRPr="00B13ED8" w:rsidRDefault="009601A3" w:rsidP="002A1EB5">
            <w:pPr>
              <w:jc w:val="both"/>
              <w:rPr>
                <w:rFonts w:ascii="Altivo Light" w:hAnsi="Altivo Light"/>
              </w:rPr>
            </w:pPr>
          </w:p>
        </w:tc>
      </w:tr>
      <w:tr w:rsidR="009601A3" w:rsidRPr="00B13ED8" w14:paraId="31F53851" w14:textId="77777777" w:rsidTr="00BF06C6">
        <w:trPr>
          <w:cantSplit/>
          <w:jc w:val="center"/>
        </w:trPr>
        <w:tc>
          <w:tcPr>
            <w:tcW w:w="709" w:type="dxa"/>
            <w:vAlign w:val="center"/>
          </w:tcPr>
          <w:p w14:paraId="324EDA4F" w14:textId="2A4180B7" w:rsidR="009601A3" w:rsidRPr="00B13ED8" w:rsidRDefault="00FC4E99" w:rsidP="002A1EB5">
            <w:pPr>
              <w:jc w:val="center"/>
              <w:rPr>
                <w:rFonts w:ascii="Altivo Light" w:hAnsi="Altivo Light"/>
              </w:rPr>
            </w:pPr>
            <w:r w:rsidRPr="00B13ED8">
              <w:rPr>
                <w:rFonts w:ascii="Altivo Light" w:hAnsi="Altivo Light"/>
              </w:rPr>
              <w:t>30.</w:t>
            </w:r>
          </w:p>
        </w:tc>
        <w:tc>
          <w:tcPr>
            <w:tcW w:w="6090" w:type="dxa"/>
          </w:tcPr>
          <w:p w14:paraId="1619E876" w14:textId="2DCFCF88" w:rsidR="009601A3" w:rsidRPr="00B13ED8" w:rsidRDefault="009601A3" w:rsidP="002A1EB5">
            <w:pPr>
              <w:jc w:val="both"/>
              <w:rPr>
                <w:rFonts w:ascii="Altivo Light" w:hAnsi="Altivo Light"/>
              </w:rPr>
            </w:pPr>
            <w:r w:rsidRPr="00B13ED8">
              <w:rPr>
                <w:rFonts w:ascii="Altivo Light" w:hAnsi="Altivo Light"/>
              </w:rPr>
              <w:t>Cuenta con un espacio específico para el almacenamiento de material e insumos de limpieza, alejado de las áreas de procesamiento.</w:t>
            </w:r>
          </w:p>
        </w:tc>
        <w:tc>
          <w:tcPr>
            <w:tcW w:w="1134" w:type="dxa"/>
          </w:tcPr>
          <w:p w14:paraId="7AF7AF96" w14:textId="77777777" w:rsidR="009601A3" w:rsidRPr="00B13ED8" w:rsidRDefault="009601A3" w:rsidP="002A1EB5">
            <w:pPr>
              <w:jc w:val="both"/>
              <w:rPr>
                <w:rFonts w:ascii="Altivo Light" w:hAnsi="Altivo Light"/>
                <w:b/>
              </w:rPr>
            </w:pPr>
          </w:p>
        </w:tc>
        <w:tc>
          <w:tcPr>
            <w:tcW w:w="993" w:type="dxa"/>
          </w:tcPr>
          <w:p w14:paraId="0B17FA97" w14:textId="77777777" w:rsidR="009601A3" w:rsidRPr="00B13ED8" w:rsidRDefault="009601A3" w:rsidP="002A1EB5">
            <w:pPr>
              <w:jc w:val="both"/>
              <w:rPr>
                <w:rFonts w:ascii="Altivo Light" w:hAnsi="Altivo Light"/>
              </w:rPr>
            </w:pPr>
          </w:p>
        </w:tc>
      </w:tr>
      <w:tr w:rsidR="009601A3" w:rsidRPr="00B13ED8" w14:paraId="3898D8F0" w14:textId="77777777" w:rsidTr="00BF06C6">
        <w:trPr>
          <w:cantSplit/>
          <w:jc w:val="center"/>
        </w:trPr>
        <w:tc>
          <w:tcPr>
            <w:tcW w:w="709" w:type="dxa"/>
            <w:vAlign w:val="center"/>
          </w:tcPr>
          <w:p w14:paraId="5D1FD9E4" w14:textId="2CC13F66" w:rsidR="009601A3" w:rsidRPr="00B13ED8" w:rsidRDefault="00FC4E99" w:rsidP="002A1EB5">
            <w:pPr>
              <w:jc w:val="center"/>
              <w:rPr>
                <w:rFonts w:ascii="Altivo Light" w:hAnsi="Altivo Light"/>
              </w:rPr>
            </w:pPr>
            <w:r w:rsidRPr="00B13ED8">
              <w:rPr>
                <w:rFonts w:ascii="Altivo Light" w:hAnsi="Altivo Light"/>
              </w:rPr>
              <w:t>31.</w:t>
            </w:r>
          </w:p>
        </w:tc>
        <w:tc>
          <w:tcPr>
            <w:tcW w:w="6090" w:type="dxa"/>
          </w:tcPr>
          <w:p w14:paraId="29F6D58C" w14:textId="18595A64" w:rsidR="009601A3" w:rsidRPr="00B13ED8" w:rsidRDefault="009601A3" w:rsidP="002A1EB5">
            <w:pPr>
              <w:jc w:val="both"/>
              <w:rPr>
                <w:rFonts w:ascii="Altivo Light" w:hAnsi="Altivo Light"/>
              </w:rPr>
            </w:pPr>
            <w:r w:rsidRPr="00B13ED8">
              <w:rPr>
                <w:rFonts w:ascii="Altivo Light" w:hAnsi="Altivo Light"/>
              </w:rPr>
              <w:t>Cuenta con servicio sanitario separado del establecimiento con inodoro y lavamanos en buenas condiciones de conservación y funcionamiento.</w:t>
            </w:r>
          </w:p>
        </w:tc>
        <w:tc>
          <w:tcPr>
            <w:tcW w:w="1134" w:type="dxa"/>
          </w:tcPr>
          <w:p w14:paraId="7D6B2DE7" w14:textId="77777777" w:rsidR="009601A3" w:rsidRPr="00B13ED8" w:rsidRDefault="009601A3" w:rsidP="002A1EB5">
            <w:pPr>
              <w:jc w:val="both"/>
              <w:rPr>
                <w:rFonts w:ascii="Altivo Light" w:hAnsi="Altivo Light"/>
                <w:b/>
              </w:rPr>
            </w:pPr>
          </w:p>
        </w:tc>
        <w:tc>
          <w:tcPr>
            <w:tcW w:w="993" w:type="dxa"/>
          </w:tcPr>
          <w:p w14:paraId="13CCF327" w14:textId="77777777" w:rsidR="009601A3" w:rsidRPr="00B13ED8" w:rsidRDefault="009601A3" w:rsidP="002A1EB5">
            <w:pPr>
              <w:jc w:val="both"/>
              <w:rPr>
                <w:rFonts w:ascii="Altivo Light" w:hAnsi="Altivo Light"/>
              </w:rPr>
            </w:pPr>
          </w:p>
        </w:tc>
      </w:tr>
    </w:tbl>
    <w:p w14:paraId="224E4AD9" w14:textId="7AF940D8" w:rsidR="00814E48" w:rsidRPr="00B13ED8" w:rsidRDefault="00814E48" w:rsidP="005B4197">
      <w:pPr>
        <w:rPr>
          <w:rFonts w:ascii="Altivo Light" w:hAnsi="Altivo Light"/>
          <w:color w:val="FF0000"/>
        </w:rPr>
      </w:pPr>
    </w:p>
    <w:p w14:paraId="68224CDA" w14:textId="77777777" w:rsidR="007944D9" w:rsidRPr="00B13ED8" w:rsidRDefault="007944D9" w:rsidP="007944D9">
      <w:pPr>
        <w:rPr>
          <w:rFonts w:ascii="Altivo Light" w:hAnsi="Altivo Light"/>
        </w:rPr>
      </w:pPr>
    </w:p>
    <w:p w14:paraId="583659CE" w14:textId="77777777" w:rsidR="007944D9" w:rsidRPr="00B13ED8" w:rsidRDefault="007944D9" w:rsidP="007944D9">
      <w:pPr>
        <w:jc w:val="center"/>
        <w:rPr>
          <w:rFonts w:ascii="Altivo Light" w:hAnsi="Altivo Light" w:cs="Tahoma"/>
          <w:b/>
          <w:bCs/>
        </w:rPr>
      </w:pPr>
    </w:p>
    <w:p w14:paraId="271B20AA" w14:textId="77777777" w:rsidR="007944D9" w:rsidRPr="00B13ED8" w:rsidRDefault="007944D9" w:rsidP="007944D9">
      <w:pPr>
        <w:jc w:val="center"/>
        <w:rPr>
          <w:rFonts w:ascii="Altivo Light" w:hAnsi="Altivo Light" w:cs="Tahoma"/>
          <w:b/>
          <w:bCs/>
        </w:rPr>
      </w:pPr>
    </w:p>
    <w:p w14:paraId="31C2C77C" w14:textId="77777777" w:rsidR="007944D9" w:rsidRPr="00B13ED8" w:rsidRDefault="007944D9" w:rsidP="007944D9">
      <w:pPr>
        <w:jc w:val="center"/>
        <w:rPr>
          <w:rFonts w:ascii="Altivo Light" w:hAnsi="Altivo Light" w:cs="Tahoma"/>
          <w:b/>
          <w:bCs/>
        </w:rPr>
      </w:pPr>
    </w:p>
    <w:p w14:paraId="5ECB727C" w14:textId="77777777" w:rsidR="00510CD5" w:rsidRPr="00B13ED8" w:rsidRDefault="00510CD5" w:rsidP="007944D9">
      <w:pPr>
        <w:jc w:val="center"/>
        <w:rPr>
          <w:rFonts w:ascii="Altivo Light" w:hAnsi="Altivo Light" w:cs="Tahoma"/>
          <w:b/>
          <w:bCs/>
        </w:rPr>
      </w:pPr>
    </w:p>
    <w:p w14:paraId="7593CDD0" w14:textId="269481AA" w:rsidR="00021FA1" w:rsidRDefault="00021FA1" w:rsidP="007944D9">
      <w:pPr>
        <w:jc w:val="center"/>
        <w:rPr>
          <w:rFonts w:ascii="Altivo Light" w:hAnsi="Altivo Light" w:cs="Tahoma"/>
          <w:b/>
          <w:bCs/>
        </w:rPr>
      </w:pPr>
    </w:p>
    <w:p w14:paraId="2A3F2DC0" w14:textId="61C6D884" w:rsidR="00FD6551" w:rsidRDefault="00FD6551" w:rsidP="007944D9">
      <w:pPr>
        <w:jc w:val="center"/>
        <w:rPr>
          <w:rFonts w:ascii="Altivo Light" w:hAnsi="Altivo Light" w:cs="Tahoma"/>
          <w:b/>
          <w:bCs/>
        </w:rPr>
      </w:pPr>
    </w:p>
    <w:p w14:paraId="246D36A4" w14:textId="21A1019B" w:rsidR="00FD6551" w:rsidRDefault="00FD6551" w:rsidP="007944D9">
      <w:pPr>
        <w:jc w:val="center"/>
        <w:rPr>
          <w:rFonts w:ascii="Altivo Light" w:hAnsi="Altivo Light" w:cs="Tahoma"/>
          <w:b/>
          <w:bCs/>
        </w:rPr>
      </w:pPr>
    </w:p>
    <w:p w14:paraId="38C74D1C" w14:textId="62182A15" w:rsidR="00FD6551" w:rsidRDefault="00FD6551" w:rsidP="007944D9">
      <w:pPr>
        <w:jc w:val="center"/>
        <w:rPr>
          <w:rFonts w:ascii="Altivo Light" w:hAnsi="Altivo Light" w:cs="Tahoma"/>
          <w:b/>
          <w:bCs/>
        </w:rPr>
      </w:pPr>
    </w:p>
    <w:p w14:paraId="54134B82" w14:textId="663815DF" w:rsidR="00FD6551" w:rsidRDefault="00FD6551" w:rsidP="007944D9">
      <w:pPr>
        <w:jc w:val="center"/>
        <w:rPr>
          <w:rFonts w:ascii="Altivo Light" w:hAnsi="Altivo Light" w:cs="Tahoma"/>
          <w:b/>
          <w:bCs/>
        </w:rPr>
      </w:pPr>
    </w:p>
    <w:p w14:paraId="10ABEFAB" w14:textId="67804AA8" w:rsidR="00FD6551" w:rsidRDefault="00FD6551" w:rsidP="007944D9">
      <w:pPr>
        <w:jc w:val="center"/>
        <w:rPr>
          <w:rFonts w:ascii="Altivo Light" w:hAnsi="Altivo Light" w:cs="Tahoma"/>
          <w:b/>
          <w:bCs/>
        </w:rPr>
      </w:pPr>
    </w:p>
    <w:p w14:paraId="3FBCEE6A" w14:textId="2A5A0655" w:rsidR="00FD6551" w:rsidRDefault="00351A9A" w:rsidP="007944D9">
      <w:pPr>
        <w:jc w:val="center"/>
        <w:rPr>
          <w:rFonts w:ascii="Altivo Light" w:hAnsi="Altivo Light" w:cs="Tahoma"/>
          <w:b/>
          <w:bCs/>
        </w:rPr>
      </w:pPr>
      <w:r>
        <w:rPr>
          <w:rFonts w:ascii="Altivo Light" w:hAnsi="Altivo Light" w:cs="Tahoma"/>
          <w:b/>
          <w:bCs/>
        </w:rPr>
        <w:t xml:space="preserve">  </w:t>
      </w:r>
    </w:p>
    <w:p w14:paraId="4F924E99" w14:textId="0AB822ED" w:rsidR="00FD6551" w:rsidRDefault="00FD6551" w:rsidP="007944D9">
      <w:pPr>
        <w:jc w:val="center"/>
        <w:rPr>
          <w:rFonts w:ascii="Altivo Light" w:hAnsi="Altivo Light" w:cs="Tahoma"/>
          <w:b/>
          <w:bCs/>
        </w:rPr>
      </w:pPr>
    </w:p>
    <w:p w14:paraId="5520A222" w14:textId="6FBB62DC" w:rsidR="00FD6551" w:rsidRDefault="00FD6551" w:rsidP="007944D9">
      <w:pPr>
        <w:jc w:val="center"/>
        <w:rPr>
          <w:rFonts w:ascii="Altivo Light" w:hAnsi="Altivo Light" w:cs="Tahoma"/>
          <w:b/>
          <w:bCs/>
        </w:rPr>
      </w:pPr>
    </w:p>
    <w:p w14:paraId="02CC7308" w14:textId="66C93B6E" w:rsidR="00FD6551" w:rsidRDefault="00FD6551" w:rsidP="007944D9">
      <w:pPr>
        <w:jc w:val="center"/>
        <w:rPr>
          <w:rFonts w:ascii="Altivo Light" w:hAnsi="Altivo Light" w:cs="Tahoma"/>
          <w:b/>
          <w:bCs/>
        </w:rPr>
      </w:pPr>
    </w:p>
    <w:p w14:paraId="50F9E7F1" w14:textId="3C410860" w:rsidR="00FD6551" w:rsidRDefault="00FD6551" w:rsidP="007944D9">
      <w:pPr>
        <w:jc w:val="center"/>
        <w:rPr>
          <w:rFonts w:ascii="Altivo Light" w:hAnsi="Altivo Light" w:cs="Tahoma"/>
          <w:b/>
          <w:bCs/>
        </w:rPr>
      </w:pPr>
    </w:p>
    <w:p w14:paraId="25EB0FA9" w14:textId="1A61E421" w:rsidR="00FD6551" w:rsidRDefault="00FD6551" w:rsidP="007944D9">
      <w:pPr>
        <w:jc w:val="center"/>
        <w:rPr>
          <w:rFonts w:ascii="Altivo Light" w:hAnsi="Altivo Light" w:cs="Tahoma"/>
          <w:b/>
          <w:bCs/>
        </w:rPr>
      </w:pPr>
    </w:p>
    <w:p w14:paraId="387984C7" w14:textId="1CF789BE" w:rsidR="00FD6551" w:rsidRDefault="00FD6551" w:rsidP="007944D9">
      <w:pPr>
        <w:jc w:val="center"/>
        <w:rPr>
          <w:rFonts w:ascii="Altivo Light" w:hAnsi="Altivo Light" w:cs="Tahoma"/>
          <w:b/>
          <w:bCs/>
        </w:rPr>
      </w:pPr>
    </w:p>
    <w:p w14:paraId="5F6C0581" w14:textId="56E048FD" w:rsidR="00FD6551" w:rsidRDefault="00FD6551" w:rsidP="007944D9">
      <w:pPr>
        <w:jc w:val="center"/>
        <w:rPr>
          <w:rFonts w:ascii="Altivo Light" w:hAnsi="Altivo Light" w:cs="Tahoma"/>
          <w:b/>
          <w:bCs/>
        </w:rPr>
      </w:pPr>
    </w:p>
    <w:p w14:paraId="755CFE41" w14:textId="5BE75522" w:rsidR="00FD6551" w:rsidRDefault="00FD6551" w:rsidP="007944D9">
      <w:pPr>
        <w:jc w:val="center"/>
        <w:rPr>
          <w:rFonts w:ascii="Altivo Light" w:hAnsi="Altivo Light" w:cs="Tahoma"/>
          <w:b/>
          <w:bCs/>
        </w:rPr>
      </w:pPr>
    </w:p>
    <w:p w14:paraId="54B9ECF7" w14:textId="383D7414" w:rsidR="00FD6551" w:rsidRDefault="00FD6551" w:rsidP="007944D9">
      <w:pPr>
        <w:jc w:val="center"/>
        <w:rPr>
          <w:rFonts w:ascii="Altivo Light" w:hAnsi="Altivo Light" w:cs="Tahoma"/>
          <w:b/>
          <w:bCs/>
        </w:rPr>
      </w:pPr>
    </w:p>
    <w:p w14:paraId="289AF218" w14:textId="687193BE" w:rsidR="00FD6551" w:rsidRDefault="00FD6551" w:rsidP="007944D9">
      <w:pPr>
        <w:jc w:val="center"/>
        <w:rPr>
          <w:rFonts w:ascii="Altivo Light" w:hAnsi="Altivo Light" w:cs="Tahoma"/>
          <w:b/>
          <w:bCs/>
        </w:rPr>
      </w:pPr>
    </w:p>
    <w:p w14:paraId="683DD43C" w14:textId="3A608282" w:rsidR="00FD6551" w:rsidRDefault="00FD6551" w:rsidP="007944D9">
      <w:pPr>
        <w:jc w:val="center"/>
        <w:rPr>
          <w:rFonts w:ascii="Altivo Light" w:hAnsi="Altivo Light" w:cs="Tahoma"/>
          <w:b/>
          <w:bCs/>
        </w:rPr>
      </w:pPr>
    </w:p>
    <w:p w14:paraId="237B8241" w14:textId="6F1E23D0" w:rsidR="00FD6551" w:rsidRDefault="00FD6551" w:rsidP="007944D9">
      <w:pPr>
        <w:jc w:val="center"/>
        <w:rPr>
          <w:rFonts w:ascii="Altivo Light" w:hAnsi="Altivo Light" w:cs="Tahoma"/>
          <w:b/>
          <w:bCs/>
        </w:rPr>
      </w:pPr>
    </w:p>
    <w:p w14:paraId="7250C278" w14:textId="00607F0E" w:rsidR="00FD6551" w:rsidRDefault="00FD6551" w:rsidP="007944D9">
      <w:pPr>
        <w:jc w:val="center"/>
        <w:rPr>
          <w:rFonts w:ascii="Altivo Light" w:hAnsi="Altivo Light" w:cs="Tahoma"/>
          <w:b/>
          <w:bCs/>
        </w:rPr>
      </w:pPr>
    </w:p>
    <w:p w14:paraId="10F6F08A" w14:textId="6C71B28A" w:rsidR="00FD6551" w:rsidRDefault="00FD6551" w:rsidP="007944D9">
      <w:pPr>
        <w:jc w:val="center"/>
        <w:rPr>
          <w:rFonts w:ascii="Altivo Light" w:hAnsi="Altivo Light" w:cs="Tahoma"/>
          <w:b/>
          <w:bCs/>
        </w:rPr>
      </w:pPr>
    </w:p>
    <w:p w14:paraId="60DB5ABB" w14:textId="4E9967F4" w:rsidR="00FD6551" w:rsidRDefault="00FD6551" w:rsidP="007944D9">
      <w:pPr>
        <w:jc w:val="center"/>
        <w:rPr>
          <w:rFonts w:ascii="Altivo Light" w:hAnsi="Altivo Light" w:cs="Tahoma"/>
          <w:b/>
          <w:bCs/>
        </w:rPr>
      </w:pPr>
    </w:p>
    <w:p w14:paraId="6E35DBD9" w14:textId="513BA65D" w:rsidR="00FD6551" w:rsidRDefault="00FD6551" w:rsidP="007944D9">
      <w:pPr>
        <w:jc w:val="center"/>
        <w:rPr>
          <w:rFonts w:ascii="Altivo Light" w:hAnsi="Altivo Light" w:cs="Tahoma"/>
          <w:b/>
          <w:bCs/>
        </w:rPr>
      </w:pPr>
    </w:p>
    <w:p w14:paraId="786A1F57" w14:textId="77777777" w:rsidR="00FD6551" w:rsidRPr="00B13ED8" w:rsidRDefault="00FD6551" w:rsidP="007944D9">
      <w:pPr>
        <w:jc w:val="center"/>
        <w:rPr>
          <w:rFonts w:ascii="Altivo Light" w:hAnsi="Altivo Light" w:cs="Tahoma"/>
          <w:b/>
          <w:bCs/>
        </w:rPr>
      </w:pPr>
    </w:p>
    <w:p w14:paraId="06EB38CA" w14:textId="1AB6E59F" w:rsidR="007944D9" w:rsidRPr="00B13ED8" w:rsidRDefault="007944D9" w:rsidP="007944D9">
      <w:pPr>
        <w:jc w:val="center"/>
        <w:rPr>
          <w:rFonts w:ascii="Altivo Light" w:hAnsi="Altivo Light" w:cs="Tahoma"/>
          <w:b/>
          <w:bCs/>
        </w:rPr>
      </w:pPr>
      <w:r w:rsidRPr="00B13ED8">
        <w:rPr>
          <w:rFonts w:ascii="Altivo Light" w:hAnsi="Altivo Light" w:cs="Tahoma"/>
          <w:b/>
          <w:bCs/>
        </w:rPr>
        <w:t xml:space="preserve">CARTA COMPROMISO DEL PROPIETARIO Y/O REPRESENTANTE </w:t>
      </w:r>
    </w:p>
    <w:p w14:paraId="08EE5EF3" w14:textId="77777777" w:rsidR="007944D9" w:rsidRPr="00B13ED8" w:rsidRDefault="007944D9" w:rsidP="007944D9">
      <w:pPr>
        <w:jc w:val="center"/>
        <w:rPr>
          <w:rFonts w:ascii="Altivo Light" w:hAnsi="Altivo Light" w:cs="Tahoma"/>
          <w:b/>
          <w:bCs/>
        </w:rPr>
      </w:pPr>
      <w:r w:rsidRPr="00B13ED8">
        <w:rPr>
          <w:rFonts w:ascii="Altivo Light" w:hAnsi="Altivo Light" w:cs="Tahoma"/>
          <w:b/>
          <w:bCs/>
        </w:rPr>
        <w:t>LEGAL DEL ESTABLECIMIENTO</w:t>
      </w:r>
    </w:p>
    <w:p w14:paraId="3BBD4148" w14:textId="77777777" w:rsidR="007944D9" w:rsidRPr="00B13ED8" w:rsidRDefault="007944D9" w:rsidP="007944D9">
      <w:pPr>
        <w:tabs>
          <w:tab w:val="left" w:pos="708"/>
          <w:tab w:val="center" w:pos="4320"/>
          <w:tab w:val="right" w:pos="8640"/>
        </w:tabs>
        <w:rPr>
          <w:rFonts w:ascii="Altivo Light" w:hAnsi="Altivo Light" w:cs="Tahoma"/>
        </w:rPr>
      </w:pPr>
    </w:p>
    <w:p w14:paraId="667E390D" w14:textId="77777777" w:rsidR="007944D9" w:rsidRPr="00B13ED8" w:rsidRDefault="007944D9" w:rsidP="007944D9">
      <w:pPr>
        <w:tabs>
          <w:tab w:val="left" w:pos="708"/>
          <w:tab w:val="center" w:pos="4320"/>
          <w:tab w:val="right" w:pos="8640"/>
        </w:tabs>
        <w:rPr>
          <w:rFonts w:ascii="Altivo Light" w:hAnsi="Altivo Light" w:cs="Tahoma"/>
        </w:rPr>
      </w:pPr>
    </w:p>
    <w:p w14:paraId="135F9605" w14:textId="77777777" w:rsidR="007944D9" w:rsidRPr="00B13ED8" w:rsidRDefault="007944D9" w:rsidP="007944D9">
      <w:pPr>
        <w:rPr>
          <w:rFonts w:ascii="Altivo Light" w:hAnsi="Altivo Light" w:cs="Tahoma"/>
          <w:color w:val="000000"/>
        </w:rPr>
      </w:pPr>
    </w:p>
    <w:p w14:paraId="21FF8317" w14:textId="7CCA9D43" w:rsidR="007944D9" w:rsidRPr="00B13ED8" w:rsidRDefault="007944D9" w:rsidP="007944D9">
      <w:pPr>
        <w:rPr>
          <w:rFonts w:ascii="Altivo Light" w:hAnsi="Altivo Light" w:cs="Tahoma"/>
          <w:color w:val="000000"/>
        </w:rPr>
      </w:pPr>
      <w:r w:rsidRPr="00B13ED8">
        <w:rPr>
          <w:rFonts w:ascii="Altivo Light" w:hAnsi="Altivo Light" w:cs="Tahoma"/>
          <w:color w:val="000000"/>
        </w:rPr>
        <w:t>Yo ____________________________________________________________________</w:t>
      </w:r>
    </w:p>
    <w:p w14:paraId="6254CAC4" w14:textId="77777777" w:rsidR="007944D9" w:rsidRPr="00B13ED8" w:rsidRDefault="007944D9" w:rsidP="007944D9">
      <w:pPr>
        <w:jc w:val="both"/>
        <w:rPr>
          <w:rFonts w:ascii="Altivo Light" w:hAnsi="Altivo Light" w:cs="Tahoma"/>
          <w:color w:val="000000"/>
        </w:rPr>
      </w:pPr>
      <w:r w:rsidRPr="00B13ED8">
        <w:rPr>
          <w:rFonts w:ascii="Altivo Light" w:hAnsi="Altivo Light" w:cs="Tahoma"/>
          <w:color w:val="000000"/>
        </w:rPr>
        <w:t xml:space="preserve">me identifico con el Documento Personal de Identificación número_____________________________ bajo juramento de ley, declaro que los datos anteriormente consignados por mi persona en la presente guía de habilitación son verídicos, y que para los efectos legales que el </w:t>
      </w:r>
      <w:r w:rsidRPr="00B13ED8">
        <w:rPr>
          <w:rFonts w:ascii="Altivo Light" w:hAnsi="Altivo Light" w:cs="Tahoma"/>
          <w:b/>
          <w:color w:val="000000"/>
        </w:rPr>
        <w:t>DEPARTAMENTO DE REGULACIÓN, ACREDITACIÓN Y CONTROL DE ESTABLECIMIENTOS DE SALUD -DRACES-</w:t>
      </w:r>
      <w:r w:rsidRPr="00B13ED8">
        <w:rPr>
          <w:rFonts w:ascii="Altivo Light" w:hAnsi="Altivo Light" w:cs="Tahoma"/>
          <w:color w:val="000000"/>
        </w:rPr>
        <w:t xml:space="preserve"> como autoridad competente considere hacer uso de los mismos, me someto al procedimiento administrativo que indica el Código de Salud, en caso que lo declarado no fuere cierto, sin perjuicio de las responsabilidades penales en que incurra.</w:t>
      </w:r>
    </w:p>
    <w:p w14:paraId="69F3B0FE" w14:textId="77777777" w:rsidR="007944D9" w:rsidRPr="00B13ED8" w:rsidRDefault="007944D9" w:rsidP="007944D9">
      <w:pPr>
        <w:jc w:val="both"/>
        <w:rPr>
          <w:rFonts w:ascii="Altivo Light" w:hAnsi="Altivo Light" w:cs="Tahoma"/>
          <w:color w:val="000000"/>
        </w:rPr>
      </w:pPr>
    </w:p>
    <w:p w14:paraId="44DA00C7" w14:textId="77777777" w:rsidR="007944D9" w:rsidRPr="00B13ED8" w:rsidRDefault="007944D9" w:rsidP="007944D9">
      <w:pPr>
        <w:jc w:val="both"/>
        <w:rPr>
          <w:rFonts w:ascii="Altivo Light" w:hAnsi="Altivo Light" w:cs="Tahoma"/>
          <w:color w:val="000000"/>
        </w:rPr>
      </w:pPr>
      <w:r w:rsidRPr="00B13ED8">
        <w:rPr>
          <w:rFonts w:ascii="Altivo Light" w:hAnsi="Altivo Light" w:cs="Tahoma"/>
          <w:color w:val="000000"/>
        </w:rPr>
        <w:t>Asimismo, dichos datos pueden ser comprobados previamente y posteriormente con                                                                                                                                                                                                                                                                                                                                                                                                                                                                                                                                                                                                                                                                                                                                                                                                                                                                                                                                                                                                                                                                                                                                                                                                                                                                                                                                                                                                                                                                                                                                                                                                                                                                                                                                                                                                                                                                                                                                                                                                                                                                                                                                                                                                                                                                                                                                                                                                                                                                                                                                                                                                                                                                                                                                                                                                                      supervisiones realizadas por el Departamento en el momento que considere necesarias, con el objetivo de obtener y/o preservar la licencia sanitaria.</w:t>
      </w:r>
    </w:p>
    <w:p w14:paraId="7A5C9979" w14:textId="77777777" w:rsidR="007944D9" w:rsidRPr="00B13ED8" w:rsidRDefault="007944D9" w:rsidP="007944D9">
      <w:pPr>
        <w:jc w:val="both"/>
        <w:rPr>
          <w:rFonts w:ascii="Altivo Light" w:hAnsi="Altivo Light" w:cs="Tahoma"/>
          <w:color w:val="000000"/>
        </w:rPr>
      </w:pPr>
    </w:p>
    <w:p w14:paraId="4D78A63A" w14:textId="77777777" w:rsidR="007944D9" w:rsidRPr="00B13ED8" w:rsidRDefault="007944D9" w:rsidP="007944D9">
      <w:pPr>
        <w:rPr>
          <w:rFonts w:ascii="Altivo Light" w:hAnsi="Altivo Light" w:cs="Tahoma"/>
          <w:color w:val="000000"/>
        </w:rPr>
      </w:pPr>
    </w:p>
    <w:p w14:paraId="634605A5" w14:textId="77777777" w:rsidR="007944D9" w:rsidRPr="00B13ED8" w:rsidRDefault="007944D9" w:rsidP="007944D9">
      <w:pPr>
        <w:rPr>
          <w:rFonts w:ascii="Altivo Light" w:hAnsi="Altivo Light" w:cs="Tahoma"/>
          <w:color w:val="000000"/>
        </w:rPr>
      </w:pPr>
    </w:p>
    <w:p w14:paraId="10537378" w14:textId="3E60A89C" w:rsidR="007944D9" w:rsidRPr="00B13ED8" w:rsidRDefault="007944D9" w:rsidP="007944D9">
      <w:pPr>
        <w:rPr>
          <w:rFonts w:ascii="Altivo Light" w:hAnsi="Altivo Light" w:cs="Tahoma"/>
          <w:color w:val="000000"/>
        </w:rPr>
      </w:pPr>
      <w:r w:rsidRPr="00B13ED8">
        <w:rPr>
          <w:rFonts w:ascii="Altivo Light" w:hAnsi="Altivo Light" w:cs="Tahoma"/>
          <w:color w:val="000000"/>
        </w:rPr>
        <w:t>Lugar y Fecha: __________________________________________________________</w:t>
      </w:r>
      <w:r w:rsidR="00932A0F">
        <w:rPr>
          <w:rFonts w:ascii="Altivo Light" w:hAnsi="Altivo Light" w:cs="Tahoma"/>
          <w:color w:val="000000"/>
        </w:rPr>
        <w:t>____________.</w:t>
      </w:r>
    </w:p>
    <w:p w14:paraId="6C8184FA" w14:textId="77777777" w:rsidR="007944D9" w:rsidRPr="00B13ED8" w:rsidRDefault="007944D9" w:rsidP="007944D9">
      <w:pPr>
        <w:rPr>
          <w:rFonts w:ascii="Altivo Light" w:hAnsi="Altivo Light" w:cs="Tahoma"/>
          <w:color w:val="000000"/>
        </w:rPr>
      </w:pPr>
    </w:p>
    <w:p w14:paraId="3FD7687A" w14:textId="77777777" w:rsidR="007944D9" w:rsidRPr="00B13ED8" w:rsidRDefault="007944D9" w:rsidP="007944D9">
      <w:pPr>
        <w:rPr>
          <w:rFonts w:ascii="Altivo Light" w:hAnsi="Altivo Light" w:cs="Tahoma"/>
          <w:color w:val="000000"/>
        </w:rPr>
      </w:pPr>
    </w:p>
    <w:p w14:paraId="45CFDB53" w14:textId="77777777" w:rsidR="007944D9" w:rsidRPr="00B13ED8" w:rsidRDefault="007944D9" w:rsidP="007944D9">
      <w:pPr>
        <w:jc w:val="both"/>
        <w:rPr>
          <w:rFonts w:ascii="Altivo Light" w:hAnsi="Altivo Light" w:cs="Tahoma"/>
          <w:color w:val="000000"/>
        </w:rPr>
      </w:pPr>
    </w:p>
    <w:p w14:paraId="4094197D" w14:textId="7232BAAB" w:rsidR="007944D9" w:rsidRPr="00B13ED8" w:rsidRDefault="007944D9" w:rsidP="007944D9">
      <w:pPr>
        <w:jc w:val="both"/>
        <w:rPr>
          <w:rFonts w:ascii="Altivo Light" w:hAnsi="Altivo Light" w:cs="Tahoma"/>
          <w:color w:val="000000"/>
        </w:rPr>
      </w:pPr>
      <w:r w:rsidRPr="00B13ED8">
        <w:rPr>
          <w:rFonts w:ascii="Altivo Light" w:hAnsi="Altivo Light" w:cs="Tahoma"/>
          <w:color w:val="000000"/>
        </w:rPr>
        <w:t>Firma del Propietario y/o Representante Legal y Sello del Establecimiento</w:t>
      </w:r>
      <w:r w:rsidR="00932A0F">
        <w:rPr>
          <w:rFonts w:ascii="Altivo Light" w:hAnsi="Altivo Light" w:cs="Tahoma"/>
          <w:color w:val="000000"/>
        </w:rPr>
        <w:t>:</w:t>
      </w:r>
    </w:p>
    <w:p w14:paraId="589659D2" w14:textId="57CF049B" w:rsidR="007944D9" w:rsidRDefault="007944D9" w:rsidP="007944D9">
      <w:pPr>
        <w:jc w:val="both"/>
        <w:rPr>
          <w:rFonts w:ascii="Altivo Light" w:hAnsi="Altivo Light" w:cs="Tahoma"/>
          <w:color w:val="000000"/>
        </w:rPr>
      </w:pPr>
      <w:r w:rsidRPr="00B13ED8">
        <w:rPr>
          <w:rFonts w:ascii="Altivo Light" w:hAnsi="Altivo Light" w:cs="Tahoma"/>
          <w:color w:val="000000"/>
        </w:rPr>
        <w:t>__________________________________________________________________</w:t>
      </w:r>
      <w:r w:rsidR="00932A0F">
        <w:rPr>
          <w:rFonts w:ascii="Altivo Light" w:hAnsi="Altivo Light" w:cs="Tahoma"/>
          <w:color w:val="000000"/>
        </w:rPr>
        <w:t>____.</w:t>
      </w:r>
    </w:p>
    <w:p w14:paraId="3BF0A1A0" w14:textId="515D7F0E" w:rsidR="00932A0F" w:rsidRDefault="00932A0F" w:rsidP="007944D9">
      <w:pPr>
        <w:jc w:val="both"/>
        <w:rPr>
          <w:rFonts w:ascii="Altivo Light" w:hAnsi="Altivo Light" w:cs="Tahoma"/>
          <w:color w:val="000000"/>
        </w:rPr>
      </w:pPr>
    </w:p>
    <w:p w14:paraId="0AE02E35" w14:textId="3BEB7691" w:rsidR="00932A0F" w:rsidRDefault="00932A0F" w:rsidP="007944D9">
      <w:pPr>
        <w:jc w:val="both"/>
        <w:rPr>
          <w:rFonts w:ascii="Altivo Light" w:hAnsi="Altivo Light" w:cs="Tahoma"/>
          <w:color w:val="000000"/>
        </w:rPr>
      </w:pPr>
    </w:p>
    <w:p w14:paraId="53306B52" w14:textId="77777777" w:rsidR="00932A0F" w:rsidRPr="00B13ED8" w:rsidRDefault="00932A0F" w:rsidP="007944D9">
      <w:pPr>
        <w:jc w:val="both"/>
        <w:rPr>
          <w:rFonts w:ascii="Altivo Light" w:hAnsi="Altivo Light" w:cs="Tahoma"/>
          <w:color w:val="000000"/>
        </w:rPr>
      </w:pPr>
    </w:p>
    <w:p w14:paraId="1B00B8F7" w14:textId="5F7AAB4F" w:rsidR="007944D9" w:rsidRDefault="007944D9" w:rsidP="007944D9">
      <w:pPr>
        <w:jc w:val="both"/>
        <w:rPr>
          <w:rFonts w:ascii="Altivo Light" w:hAnsi="Altivo Light" w:cs="Tahoma"/>
          <w:color w:val="000000"/>
        </w:rPr>
      </w:pPr>
      <w:r w:rsidRPr="00B13ED8">
        <w:rPr>
          <w:rFonts w:ascii="Altivo Light" w:hAnsi="Altivo Light" w:cs="Tahoma"/>
          <w:color w:val="000000"/>
        </w:rPr>
        <w:t>Firma y Sello del Profesional Responsable</w:t>
      </w:r>
      <w:r w:rsidR="00932A0F">
        <w:rPr>
          <w:rFonts w:ascii="Altivo Light" w:hAnsi="Altivo Light" w:cs="Tahoma"/>
          <w:color w:val="000000"/>
        </w:rPr>
        <w:t>:</w:t>
      </w:r>
    </w:p>
    <w:p w14:paraId="55231837" w14:textId="77777777" w:rsidR="00932A0F" w:rsidRDefault="00932A0F" w:rsidP="00932A0F">
      <w:pPr>
        <w:jc w:val="both"/>
        <w:rPr>
          <w:rFonts w:ascii="Altivo Light" w:hAnsi="Altivo Light" w:cs="Tahoma"/>
          <w:color w:val="000000"/>
        </w:rPr>
      </w:pPr>
      <w:r w:rsidRPr="00B13ED8">
        <w:rPr>
          <w:rFonts w:ascii="Altivo Light" w:hAnsi="Altivo Light" w:cs="Tahoma"/>
          <w:color w:val="000000"/>
        </w:rPr>
        <w:t>__________________________________________________________________</w:t>
      </w:r>
      <w:r>
        <w:rPr>
          <w:rFonts w:ascii="Altivo Light" w:hAnsi="Altivo Light" w:cs="Tahoma"/>
          <w:color w:val="000000"/>
        </w:rPr>
        <w:t>____.</w:t>
      </w:r>
    </w:p>
    <w:p w14:paraId="000AE3EC" w14:textId="77777777" w:rsidR="00932A0F" w:rsidRPr="00B13ED8" w:rsidRDefault="00932A0F" w:rsidP="007944D9">
      <w:pPr>
        <w:jc w:val="both"/>
        <w:rPr>
          <w:rFonts w:ascii="Altivo Light" w:hAnsi="Altivo Light" w:cs="Tahoma"/>
          <w:color w:val="000000"/>
        </w:rPr>
      </w:pPr>
    </w:p>
    <w:sectPr w:rsidR="00932A0F" w:rsidRPr="00B13ED8" w:rsidSect="00664E33">
      <w:headerReference w:type="default" r:id="rId8"/>
      <w:footerReference w:type="even" r:id="rId9"/>
      <w:footerReference w:type="default" r:id="rId10"/>
      <w:pgSz w:w="12240" w:h="15840" w:code="1"/>
      <w:pgMar w:top="1559" w:right="1701" w:bottom="1134" w:left="1701" w:header="567"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FA00B" w14:textId="77777777" w:rsidR="00CA3113" w:rsidRDefault="00CA3113">
      <w:r>
        <w:separator/>
      </w:r>
    </w:p>
  </w:endnote>
  <w:endnote w:type="continuationSeparator" w:id="0">
    <w:p w14:paraId="4E044E30" w14:textId="77777777" w:rsidR="00CA3113" w:rsidRDefault="00CA3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Sans Typewriter">
    <w:panose1 w:val="020B0509030504030204"/>
    <w:charset w:val="00"/>
    <w:family w:val="modern"/>
    <w:pitch w:val="fixed"/>
    <w:sig w:usb0="00000003" w:usb1="00000000" w:usb2="00000000" w:usb3="00000000" w:csb0="00000001" w:csb1="00000000"/>
  </w:font>
  <w:font w:name="Times-Roman">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ltivo Light">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63555" w14:textId="77777777" w:rsidR="00BC62EC" w:rsidRDefault="00BC62E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98DD1D" w14:textId="77777777" w:rsidR="00BC62EC" w:rsidRDefault="00BC62E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AE1D" w14:textId="77777777" w:rsidR="00BC62EC" w:rsidRPr="00D20AF5" w:rsidRDefault="00BC62EC" w:rsidP="00D20AF5">
    <w:pPr>
      <w:widowControl w:val="0"/>
      <w:autoSpaceDE w:val="0"/>
      <w:autoSpaceDN w:val="0"/>
      <w:spacing w:before="4"/>
      <w:ind w:right="-20"/>
      <w:jc w:val="center"/>
      <w:rPr>
        <w:rFonts w:ascii="Altivo Light" w:eastAsia="Arial" w:hAnsi="Altivo Light" w:cs="Comic Sans MS"/>
        <w:sz w:val="10"/>
        <w:szCs w:val="10"/>
        <w:lang w:val="es-GT" w:eastAsia="en-US"/>
      </w:rPr>
    </w:pPr>
    <w:r w:rsidRPr="00D20AF5">
      <w:rPr>
        <w:rFonts w:ascii="Altivo Light" w:eastAsia="Arial" w:hAnsi="Altivo Light" w:cs="Comic Sans MS"/>
        <w:sz w:val="10"/>
        <w:szCs w:val="10"/>
        <w:lang w:val="es-GT" w:eastAsia="en-US"/>
      </w:rPr>
      <w:t>Ministerio de Salud Pública y Asistencia Social</w:t>
    </w:r>
  </w:p>
  <w:p w14:paraId="2EB994E2" w14:textId="77777777" w:rsidR="00BC62EC" w:rsidRPr="00D20AF5" w:rsidRDefault="00BC62EC" w:rsidP="00D20AF5">
    <w:pPr>
      <w:widowControl w:val="0"/>
      <w:autoSpaceDE w:val="0"/>
      <w:autoSpaceDN w:val="0"/>
      <w:spacing w:before="4"/>
      <w:ind w:right="-20"/>
      <w:jc w:val="center"/>
      <w:rPr>
        <w:rFonts w:ascii="Altivo Light" w:eastAsia="Arial" w:hAnsi="Altivo Light" w:cs="Comic Sans MS"/>
        <w:sz w:val="10"/>
        <w:szCs w:val="10"/>
        <w:lang w:val="es-GT" w:eastAsia="en-US"/>
      </w:rPr>
    </w:pPr>
    <w:r w:rsidRPr="00D20AF5">
      <w:rPr>
        <w:rFonts w:ascii="Altivo Light" w:eastAsia="Arial" w:hAnsi="Altivo Light" w:cs="Comic Sans MS"/>
        <w:sz w:val="10"/>
        <w:szCs w:val="10"/>
        <w:lang w:val="es-GT" w:eastAsia="en-US"/>
      </w:rPr>
      <w:t>Dirección de Regulación, Vigilancia y Control de la Salud</w:t>
    </w:r>
  </w:p>
  <w:p w14:paraId="20916FCE" w14:textId="77777777" w:rsidR="00BC62EC" w:rsidRPr="00D20AF5" w:rsidRDefault="00BC62EC" w:rsidP="00D20AF5">
    <w:pPr>
      <w:widowControl w:val="0"/>
      <w:autoSpaceDE w:val="0"/>
      <w:autoSpaceDN w:val="0"/>
      <w:spacing w:before="4"/>
      <w:ind w:right="-20"/>
      <w:jc w:val="center"/>
      <w:rPr>
        <w:rFonts w:ascii="Altivo Light" w:eastAsia="Arial" w:hAnsi="Altivo Light" w:cs="Comic Sans MS"/>
        <w:sz w:val="10"/>
        <w:szCs w:val="10"/>
        <w:lang w:val="es-GT" w:eastAsia="en-US"/>
      </w:rPr>
    </w:pPr>
    <w:r w:rsidRPr="00D20AF5">
      <w:rPr>
        <w:rFonts w:ascii="Altivo Light" w:eastAsia="Arial" w:hAnsi="Altivo Light" w:cs="Comic Sans MS"/>
        <w:sz w:val="10"/>
        <w:szCs w:val="10"/>
        <w:lang w:val="es-GT" w:eastAsia="en-US"/>
      </w:rPr>
      <w:t>Departamento de Regulación, Acreditación y Control de Establecimientos de Salud</w:t>
    </w:r>
  </w:p>
  <w:p w14:paraId="067AF32D" w14:textId="34BE8F85" w:rsidR="00BC62EC" w:rsidRPr="00D20AF5" w:rsidRDefault="00BC62EC" w:rsidP="00D20AF5">
    <w:pPr>
      <w:widowControl w:val="0"/>
      <w:autoSpaceDE w:val="0"/>
      <w:autoSpaceDN w:val="0"/>
      <w:spacing w:before="4"/>
      <w:ind w:right="-20"/>
      <w:jc w:val="center"/>
      <w:rPr>
        <w:rFonts w:ascii="Altivo Light" w:eastAsia="Arial" w:hAnsi="Altivo Light" w:cs="Comic Sans MS"/>
        <w:sz w:val="10"/>
        <w:szCs w:val="10"/>
        <w:lang w:val="es-GT" w:eastAsia="en-US"/>
      </w:rPr>
    </w:pPr>
    <w:r w:rsidRPr="00D20AF5">
      <w:rPr>
        <w:rFonts w:ascii="Altivo Light" w:eastAsia="Arial" w:hAnsi="Altivo Light" w:cs="Comic Sans MS"/>
        <w:sz w:val="10"/>
        <w:szCs w:val="10"/>
        <w:lang w:val="es-GT" w:eastAsia="en-US"/>
      </w:rPr>
      <w:t>Edificio DRVCS, Avenida Bolívar 28-07 zona 8, 2do. Nivel, Guatemala, Guatemala</w:t>
    </w:r>
  </w:p>
  <w:p w14:paraId="35CFC7CF" w14:textId="77777777" w:rsidR="00BC62EC" w:rsidRPr="00D20AF5" w:rsidRDefault="00BC62EC" w:rsidP="00D20AF5">
    <w:pPr>
      <w:widowControl w:val="0"/>
      <w:autoSpaceDE w:val="0"/>
      <w:autoSpaceDN w:val="0"/>
      <w:spacing w:before="4"/>
      <w:ind w:right="-20"/>
      <w:jc w:val="center"/>
      <w:rPr>
        <w:rFonts w:ascii="Altivo Light" w:eastAsia="Arial" w:hAnsi="Altivo Light" w:cs="Comic Sans MS"/>
        <w:sz w:val="10"/>
        <w:szCs w:val="10"/>
        <w:lang w:val="es-GT" w:eastAsia="en-US"/>
      </w:rPr>
    </w:pPr>
    <w:r w:rsidRPr="00D20AF5">
      <w:rPr>
        <w:rFonts w:ascii="Altivo Light" w:eastAsia="Arial" w:hAnsi="Altivo Light" w:cs="Comic Sans MS"/>
        <w:sz w:val="10"/>
        <w:szCs w:val="10"/>
        <w:lang w:val="es-GT" w:eastAsia="en-US"/>
      </w:rPr>
      <w:t>Teléfono 22312933/22312937, Correo electrónico: jefatura.draces@mspas.gob.gt</w:t>
    </w:r>
  </w:p>
  <w:p w14:paraId="09162AB0" w14:textId="77777777" w:rsidR="00BC62EC" w:rsidRDefault="00BC62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4042B" w14:textId="77777777" w:rsidR="00CA3113" w:rsidRDefault="00CA3113">
      <w:r>
        <w:separator/>
      </w:r>
    </w:p>
  </w:footnote>
  <w:footnote w:type="continuationSeparator" w:id="0">
    <w:p w14:paraId="22F8AA95" w14:textId="77777777" w:rsidR="00CA3113" w:rsidRDefault="00CA31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21"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946"/>
      <w:gridCol w:w="4871"/>
      <w:gridCol w:w="1104"/>
      <w:gridCol w:w="1100"/>
    </w:tblGrid>
    <w:tr w:rsidR="00BC62EC" w:rsidRPr="00CC040D" w14:paraId="233566C6" w14:textId="77777777" w:rsidTr="004A1C99">
      <w:trPr>
        <w:trHeight w:val="192"/>
        <w:jc w:val="center"/>
      </w:trPr>
      <w:tc>
        <w:tcPr>
          <w:tcW w:w="2892" w:type="dxa"/>
          <w:vMerge w:val="restart"/>
          <w:vAlign w:val="center"/>
        </w:tcPr>
        <w:p w14:paraId="0087CD88" w14:textId="003EB3D7" w:rsidR="00BC62EC" w:rsidRPr="00CC040D" w:rsidRDefault="00BC62EC" w:rsidP="00417901">
          <w:pPr>
            <w:spacing w:before="120"/>
            <w:rPr>
              <w:rFonts w:ascii="Altivo Light" w:hAnsi="Altivo Light" w:cs="Calibri Light"/>
              <w:bCs/>
              <w:color w:val="000000"/>
              <w:lang w:eastAsia="es-GT"/>
            </w:rPr>
          </w:pPr>
          <w:r w:rsidRPr="00CC040D">
            <w:rPr>
              <w:rFonts w:ascii="Altivo Light" w:hAnsi="Altivo Light"/>
              <w:noProof/>
              <w:lang w:val="es-GT" w:eastAsia="es-GT"/>
            </w:rPr>
            <w:drawing>
              <wp:inline distT="0" distB="0" distL="0" distR="0" wp14:anchorId="0085E3F9" wp14:editId="2B878906">
                <wp:extent cx="1724025" cy="545465"/>
                <wp:effectExtent l="0" t="0" r="9525" b="6985"/>
                <wp:docPr id="9" name="Imagen 9"/>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24025" cy="545465"/>
                        </a:xfrm>
                        <a:prstGeom prst="rect">
                          <a:avLst/>
                        </a:prstGeom>
                        <a:noFill/>
                        <a:ln>
                          <a:noFill/>
                        </a:ln>
                      </pic:spPr>
                    </pic:pic>
                  </a:graphicData>
                </a:graphic>
              </wp:inline>
            </w:drawing>
          </w:r>
        </w:p>
      </w:tc>
      <w:tc>
        <w:tcPr>
          <w:tcW w:w="4920" w:type="dxa"/>
          <w:shd w:val="clear" w:color="auto" w:fill="E7E6E6" w:themeFill="background2"/>
        </w:tcPr>
        <w:p w14:paraId="74E49D04" w14:textId="774285DB" w:rsidR="00BC62EC" w:rsidRPr="00CC040D" w:rsidRDefault="00BC62EC" w:rsidP="00417901">
          <w:pPr>
            <w:pStyle w:val="Textonotaalfinal"/>
            <w:widowControl/>
            <w:autoSpaceDE/>
            <w:autoSpaceDN/>
            <w:adjustRightInd/>
            <w:jc w:val="center"/>
            <w:rPr>
              <w:rFonts w:ascii="Altivo Light" w:hAnsi="Altivo Light" w:cs="Calibri Light"/>
              <w:b/>
              <w:color w:val="000000"/>
              <w:szCs w:val="20"/>
              <w:lang w:val="es-ES" w:eastAsia="es-GT"/>
            </w:rPr>
          </w:pPr>
          <w:r w:rsidRPr="00CC040D">
            <w:rPr>
              <w:rFonts w:ascii="Altivo Light" w:hAnsi="Altivo Light" w:cs="Calibri Light"/>
              <w:b/>
              <w:color w:val="000000"/>
              <w:szCs w:val="20"/>
              <w:lang w:val="es-GT" w:eastAsia="es-GT"/>
            </w:rPr>
            <w:t>Guía para la Habilitación</w:t>
          </w:r>
        </w:p>
      </w:tc>
      <w:tc>
        <w:tcPr>
          <w:tcW w:w="2209" w:type="dxa"/>
          <w:gridSpan w:val="2"/>
          <w:shd w:val="clear" w:color="auto" w:fill="E7E6E6" w:themeFill="background2"/>
        </w:tcPr>
        <w:p w14:paraId="01688EA8" w14:textId="77777777" w:rsidR="00BC62EC" w:rsidRPr="00CC040D" w:rsidRDefault="00BC62EC" w:rsidP="00417901">
          <w:pPr>
            <w:jc w:val="center"/>
            <w:rPr>
              <w:rFonts w:ascii="Altivo Light" w:hAnsi="Altivo Light" w:cs="Calibri Light"/>
              <w:b/>
              <w:color w:val="000000"/>
              <w:lang w:eastAsia="es-GT"/>
            </w:rPr>
          </w:pPr>
          <w:r w:rsidRPr="00CC040D">
            <w:rPr>
              <w:rFonts w:ascii="Altivo Light" w:hAnsi="Altivo Light" w:cs="Calibri Light"/>
              <w:b/>
              <w:color w:val="000000"/>
              <w:lang w:eastAsia="es-GT"/>
            </w:rPr>
            <w:t>Código</w:t>
          </w:r>
        </w:p>
      </w:tc>
    </w:tr>
    <w:tr w:rsidR="00BC62EC" w:rsidRPr="00CC040D" w14:paraId="567DB987" w14:textId="77777777" w:rsidTr="004A1C99">
      <w:trPr>
        <w:trHeight w:val="268"/>
        <w:jc w:val="center"/>
      </w:trPr>
      <w:tc>
        <w:tcPr>
          <w:tcW w:w="2892" w:type="dxa"/>
          <w:vMerge/>
        </w:tcPr>
        <w:p w14:paraId="52B4860F" w14:textId="77777777" w:rsidR="00BC62EC" w:rsidRPr="00CC040D" w:rsidRDefault="00BC62EC" w:rsidP="00417901">
          <w:pPr>
            <w:rPr>
              <w:rFonts w:ascii="Altivo Light" w:hAnsi="Altivo Light" w:cs="Calibri Light"/>
              <w:noProof/>
            </w:rPr>
          </w:pPr>
        </w:p>
      </w:tc>
      <w:tc>
        <w:tcPr>
          <w:tcW w:w="4920" w:type="dxa"/>
          <w:vMerge w:val="restart"/>
        </w:tcPr>
        <w:p w14:paraId="7287C167" w14:textId="77777777" w:rsidR="00BC62EC" w:rsidRPr="00CC040D" w:rsidRDefault="00BC62EC" w:rsidP="00417901">
          <w:pPr>
            <w:jc w:val="center"/>
            <w:rPr>
              <w:rFonts w:ascii="Altivo Light" w:hAnsi="Altivo Light" w:cs="Calibri Light"/>
              <w:b/>
              <w:bCs/>
            </w:rPr>
          </w:pPr>
        </w:p>
        <w:p w14:paraId="5D138DBE" w14:textId="77777777" w:rsidR="00BC62EC" w:rsidRPr="00CC040D" w:rsidRDefault="00BC62EC" w:rsidP="00417901">
          <w:pPr>
            <w:jc w:val="center"/>
            <w:rPr>
              <w:rFonts w:ascii="Altivo Light" w:hAnsi="Altivo Light" w:cs="Calibri Light"/>
              <w:b/>
              <w:bCs/>
              <w:color w:val="000000"/>
            </w:rPr>
          </w:pPr>
        </w:p>
        <w:p w14:paraId="52319FA5" w14:textId="734FD79F" w:rsidR="00BC62EC" w:rsidRPr="00CC040D" w:rsidRDefault="00BC62EC" w:rsidP="00417901">
          <w:pPr>
            <w:jc w:val="center"/>
            <w:rPr>
              <w:rFonts w:ascii="Altivo Light" w:hAnsi="Altivo Light" w:cs="Calibri Light"/>
              <w:b/>
              <w:bCs/>
              <w:color w:val="000000"/>
              <w:lang w:eastAsia="es-GT"/>
            </w:rPr>
          </w:pPr>
          <w:r w:rsidRPr="00CC040D">
            <w:rPr>
              <w:rFonts w:ascii="Altivo Light" w:hAnsi="Altivo Light" w:cs="Calibri Light"/>
              <w:b/>
              <w:bCs/>
              <w:color w:val="000000"/>
            </w:rPr>
            <w:t>BANCO DE LECHE HUMANA</w:t>
          </w:r>
        </w:p>
      </w:tc>
      <w:tc>
        <w:tcPr>
          <w:tcW w:w="2209" w:type="dxa"/>
          <w:gridSpan w:val="2"/>
        </w:tcPr>
        <w:p w14:paraId="54C64CD0" w14:textId="7236C2D1" w:rsidR="00BC62EC" w:rsidRPr="00CC040D" w:rsidRDefault="00BC62EC" w:rsidP="00417901">
          <w:pPr>
            <w:jc w:val="center"/>
            <w:rPr>
              <w:rFonts w:ascii="Altivo Light" w:hAnsi="Altivo Light" w:cs="Calibri Light"/>
              <w:bCs/>
              <w:color w:val="000000"/>
              <w:lang w:eastAsia="es-GT"/>
            </w:rPr>
          </w:pPr>
          <w:r w:rsidRPr="00CC040D">
            <w:rPr>
              <w:rFonts w:ascii="Altivo Light" w:hAnsi="Altivo Light" w:cs="Calibri Light"/>
              <w:bCs/>
              <w:color w:val="000000"/>
              <w:lang w:eastAsia="es-GT"/>
            </w:rPr>
            <w:t>GH-9.2.0</w:t>
          </w:r>
        </w:p>
      </w:tc>
    </w:tr>
    <w:tr w:rsidR="00BC62EC" w:rsidRPr="00CC040D" w14:paraId="1DD42D3D" w14:textId="77777777" w:rsidTr="004A1C99">
      <w:trPr>
        <w:trHeight w:val="268"/>
        <w:jc w:val="center"/>
      </w:trPr>
      <w:tc>
        <w:tcPr>
          <w:tcW w:w="2892" w:type="dxa"/>
          <w:vMerge/>
        </w:tcPr>
        <w:p w14:paraId="30435473" w14:textId="77777777" w:rsidR="00BC62EC" w:rsidRPr="00CC040D" w:rsidRDefault="00BC62EC" w:rsidP="00417901">
          <w:pPr>
            <w:rPr>
              <w:rFonts w:ascii="Altivo Light" w:hAnsi="Altivo Light" w:cs="Calibri Light"/>
              <w:noProof/>
            </w:rPr>
          </w:pPr>
        </w:p>
      </w:tc>
      <w:tc>
        <w:tcPr>
          <w:tcW w:w="4920" w:type="dxa"/>
          <w:vMerge/>
        </w:tcPr>
        <w:p w14:paraId="220B828A" w14:textId="77777777" w:rsidR="00BC62EC" w:rsidRPr="00CC040D" w:rsidRDefault="00BC62EC" w:rsidP="00417901">
          <w:pPr>
            <w:jc w:val="center"/>
            <w:rPr>
              <w:rFonts w:ascii="Altivo Light" w:hAnsi="Altivo Light" w:cs="Calibri Light"/>
              <w:b/>
              <w:bCs/>
            </w:rPr>
          </w:pPr>
        </w:p>
      </w:tc>
      <w:tc>
        <w:tcPr>
          <w:tcW w:w="1106" w:type="dxa"/>
          <w:shd w:val="clear" w:color="auto" w:fill="E7E6E6" w:themeFill="background2"/>
        </w:tcPr>
        <w:p w14:paraId="2E9BBBE7" w14:textId="77777777" w:rsidR="00BC62EC" w:rsidRPr="00CC040D" w:rsidRDefault="00BC62EC" w:rsidP="00417901">
          <w:pPr>
            <w:jc w:val="center"/>
            <w:rPr>
              <w:rFonts w:ascii="Altivo Light" w:hAnsi="Altivo Light" w:cs="Calibri Light"/>
              <w:b/>
              <w:color w:val="000000"/>
              <w:lang w:eastAsia="es-GT"/>
            </w:rPr>
          </w:pPr>
          <w:r w:rsidRPr="00CC040D">
            <w:rPr>
              <w:rFonts w:ascii="Altivo Light" w:hAnsi="Altivo Light" w:cs="Calibri Light"/>
              <w:b/>
              <w:color w:val="000000"/>
              <w:lang w:eastAsia="es-GT"/>
            </w:rPr>
            <w:t>Versión</w:t>
          </w:r>
        </w:p>
      </w:tc>
      <w:tc>
        <w:tcPr>
          <w:tcW w:w="1102" w:type="dxa"/>
          <w:shd w:val="clear" w:color="auto" w:fill="E7E6E6" w:themeFill="background2"/>
        </w:tcPr>
        <w:p w14:paraId="2784699B" w14:textId="77777777" w:rsidR="00BC62EC" w:rsidRPr="00CC040D" w:rsidRDefault="00BC62EC" w:rsidP="00417901">
          <w:pPr>
            <w:jc w:val="center"/>
            <w:rPr>
              <w:rFonts w:ascii="Altivo Light" w:hAnsi="Altivo Light" w:cs="Calibri Light"/>
              <w:b/>
              <w:color w:val="000000"/>
              <w:lang w:eastAsia="es-GT"/>
            </w:rPr>
          </w:pPr>
          <w:r w:rsidRPr="00CC040D">
            <w:rPr>
              <w:rFonts w:ascii="Altivo Light" w:hAnsi="Altivo Light" w:cs="Calibri Light"/>
              <w:b/>
              <w:color w:val="000000"/>
              <w:lang w:eastAsia="es-GT"/>
            </w:rPr>
            <w:t>Página</w:t>
          </w:r>
        </w:p>
      </w:tc>
    </w:tr>
    <w:tr w:rsidR="00BC62EC" w:rsidRPr="00CC040D" w14:paraId="37AA0AD8" w14:textId="77777777" w:rsidTr="004A1C99">
      <w:trPr>
        <w:trHeight w:val="210"/>
        <w:jc w:val="center"/>
      </w:trPr>
      <w:tc>
        <w:tcPr>
          <w:tcW w:w="2892" w:type="dxa"/>
          <w:vMerge/>
        </w:tcPr>
        <w:p w14:paraId="6FD82D09" w14:textId="77777777" w:rsidR="00BC62EC" w:rsidRPr="00CC040D" w:rsidRDefault="00BC62EC" w:rsidP="00417901">
          <w:pPr>
            <w:rPr>
              <w:rFonts w:ascii="Altivo Light" w:hAnsi="Altivo Light" w:cs="Calibri Light"/>
              <w:noProof/>
            </w:rPr>
          </w:pPr>
        </w:p>
      </w:tc>
      <w:tc>
        <w:tcPr>
          <w:tcW w:w="4920" w:type="dxa"/>
          <w:vMerge/>
        </w:tcPr>
        <w:p w14:paraId="5344B518" w14:textId="77777777" w:rsidR="00BC62EC" w:rsidRPr="00CC040D" w:rsidRDefault="00BC62EC" w:rsidP="00417901">
          <w:pPr>
            <w:jc w:val="center"/>
            <w:rPr>
              <w:rFonts w:ascii="Altivo Light" w:hAnsi="Altivo Light" w:cs="Calibri Light"/>
              <w:b/>
              <w:bCs/>
            </w:rPr>
          </w:pPr>
        </w:p>
      </w:tc>
      <w:tc>
        <w:tcPr>
          <w:tcW w:w="1106" w:type="dxa"/>
          <w:tcBorders>
            <w:bottom w:val="single" w:sz="4" w:space="0" w:color="808080" w:themeColor="background1" w:themeShade="80"/>
          </w:tcBorders>
        </w:tcPr>
        <w:p w14:paraId="0DE43941" w14:textId="3A73ADBC" w:rsidR="00BC62EC" w:rsidRPr="00CC040D" w:rsidRDefault="00BC62EC" w:rsidP="00417901">
          <w:pPr>
            <w:jc w:val="center"/>
            <w:rPr>
              <w:rFonts w:ascii="Altivo Light" w:hAnsi="Altivo Light" w:cs="Calibri Light"/>
              <w:bCs/>
              <w:color w:val="000000"/>
              <w:lang w:eastAsia="es-GT"/>
            </w:rPr>
          </w:pPr>
          <w:r w:rsidRPr="00CC040D">
            <w:rPr>
              <w:rFonts w:ascii="Altivo Light" w:hAnsi="Altivo Light" w:cs="Calibri Light"/>
              <w:bCs/>
              <w:color w:val="000000"/>
              <w:lang w:eastAsia="es-GT"/>
            </w:rPr>
            <w:t>2</w:t>
          </w:r>
        </w:p>
      </w:tc>
      <w:tc>
        <w:tcPr>
          <w:tcW w:w="1102" w:type="dxa"/>
          <w:tcBorders>
            <w:bottom w:val="single" w:sz="4" w:space="0" w:color="808080" w:themeColor="background1" w:themeShade="80"/>
          </w:tcBorders>
        </w:tcPr>
        <w:p w14:paraId="07753CCC" w14:textId="58D25597" w:rsidR="00BC62EC" w:rsidRPr="00CC040D" w:rsidRDefault="00BC62EC" w:rsidP="00417901">
          <w:pPr>
            <w:jc w:val="center"/>
            <w:rPr>
              <w:rFonts w:ascii="Altivo Light" w:hAnsi="Altivo Light" w:cs="Calibri Light"/>
              <w:bCs/>
              <w:color w:val="000000"/>
              <w:lang w:eastAsia="es-GT"/>
            </w:rPr>
          </w:pPr>
          <w:r w:rsidRPr="00CC040D">
            <w:rPr>
              <w:rFonts w:ascii="Altivo Light" w:hAnsi="Altivo Light" w:cs="Calibri Light"/>
              <w:bCs/>
              <w:color w:val="000000"/>
              <w:lang w:eastAsia="es-GT"/>
            </w:rPr>
            <w:fldChar w:fldCharType="begin"/>
          </w:r>
          <w:r w:rsidRPr="00CC040D">
            <w:rPr>
              <w:rFonts w:ascii="Altivo Light" w:hAnsi="Altivo Light" w:cs="Calibri Light"/>
              <w:bCs/>
              <w:color w:val="000000"/>
              <w:lang w:eastAsia="es-GT"/>
            </w:rPr>
            <w:instrText>PAGE</w:instrText>
          </w:r>
          <w:r w:rsidRPr="00CC040D">
            <w:rPr>
              <w:rFonts w:ascii="Altivo Light" w:hAnsi="Altivo Light" w:cs="Calibri Light"/>
              <w:bCs/>
              <w:color w:val="000000"/>
              <w:lang w:eastAsia="es-GT"/>
            </w:rPr>
            <w:fldChar w:fldCharType="separate"/>
          </w:r>
          <w:r w:rsidR="001A47DF">
            <w:rPr>
              <w:rFonts w:ascii="Altivo Light" w:hAnsi="Altivo Light" w:cs="Calibri Light"/>
              <w:bCs/>
              <w:noProof/>
              <w:color w:val="000000"/>
              <w:lang w:eastAsia="es-GT"/>
            </w:rPr>
            <w:t>7</w:t>
          </w:r>
          <w:r w:rsidRPr="00CC040D">
            <w:rPr>
              <w:rFonts w:ascii="Altivo Light" w:hAnsi="Altivo Light" w:cs="Calibri Light"/>
              <w:bCs/>
              <w:color w:val="000000"/>
              <w:lang w:eastAsia="es-GT"/>
            </w:rPr>
            <w:fldChar w:fldCharType="end"/>
          </w:r>
          <w:r w:rsidRPr="00CC040D">
            <w:rPr>
              <w:rFonts w:ascii="Altivo Light" w:hAnsi="Altivo Light" w:cs="Calibri Light"/>
              <w:bCs/>
              <w:color w:val="000000"/>
              <w:lang w:eastAsia="es-GT"/>
            </w:rPr>
            <w:t>/</w:t>
          </w:r>
          <w:r w:rsidRPr="00CC040D">
            <w:rPr>
              <w:rFonts w:ascii="Altivo Light" w:hAnsi="Altivo Light" w:cs="Calibri Light"/>
              <w:bCs/>
              <w:color w:val="000000"/>
              <w:lang w:eastAsia="es-GT"/>
            </w:rPr>
            <w:fldChar w:fldCharType="begin"/>
          </w:r>
          <w:r w:rsidRPr="00CC040D">
            <w:rPr>
              <w:rFonts w:ascii="Altivo Light" w:hAnsi="Altivo Light" w:cs="Calibri Light"/>
              <w:bCs/>
              <w:color w:val="000000"/>
              <w:lang w:eastAsia="es-GT"/>
            </w:rPr>
            <w:instrText>NUMPAGES</w:instrText>
          </w:r>
          <w:r w:rsidRPr="00CC040D">
            <w:rPr>
              <w:rFonts w:ascii="Altivo Light" w:hAnsi="Altivo Light" w:cs="Calibri Light"/>
              <w:bCs/>
              <w:color w:val="000000"/>
              <w:lang w:eastAsia="es-GT"/>
            </w:rPr>
            <w:fldChar w:fldCharType="separate"/>
          </w:r>
          <w:r w:rsidR="001A47DF">
            <w:rPr>
              <w:rFonts w:ascii="Altivo Light" w:hAnsi="Altivo Light" w:cs="Calibri Light"/>
              <w:bCs/>
              <w:noProof/>
              <w:color w:val="000000"/>
              <w:lang w:eastAsia="es-GT"/>
            </w:rPr>
            <w:t>16</w:t>
          </w:r>
          <w:r w:rsidRPr="00CC040D">
            <w:rPr>
              <w:rFonts w:ascii="Altivo Light" w:hAnsi="Altivo Light" w:cs="Calibri Light"/>
              <w:bCs/>
              <w:color w:val="000000"/>
              <w:lang w:eastAsia="es-GT"/>
            </w:rPr>
            <w:fldChar w:fldCharType="end"/>
          </w:r>
        </w:p>
      </w:tc>
    </w:tr>
    <w:tr w:rsidR="00BC62EC" w:rsidRPr="00CC040D" w14:paraId="38744CF3" w14:textId="77777777" w:rsidTr="004A1C99">
      <w:trPr>
        <w:trHeight w:val="268"/>
        <w:jc w:val="center"/>
      </w:trPr>
      <w:tc>
        <w:tcPr>
          <w:tcW w:w="2892" w:type="dxa"/>
          <w:vMerge/>
        </w:tcPr>
        <w:p w14:paraId="116EC4CE" w14:textId="77777777" w:rsidR="00BC62EC" w:rsidRPr="00CC040D" w:rsidRDefault="00BC62EC" w:rsidP="00417901">
          <w:pPr>
            <w:rPr>
              <w:rFonts w:ascii="Altivo Light" w:hAnsi="Altivo Light" w:cs="Calibri Light"/>
              <w:noProof/>
            </w:rPr>
          </w:pPr>
        </w:p>
      </w:tc>
      <w:tc>
        <w:tcPr>
          <w:tcW w:w="4920" w:type="dxa"/>
          <w:vMerge/>
        </w:tcPr>
        <w:p w14:paraId="6180DF7C" w14:textId="77777777" w:rsidR="00BC62EC" w:rsidRPr="00CC040D" w:rsidRDefault="00BC62EC" w:rsidP="00417901">
          <w:pPr>
            <w:jc w:val="center"/>
            <w:rPr>
              <w:rFonts w:ascii="Altivo Light" w:hAnsi="Altivo Light" w:cs="Calibri Light"/>
              <w:b/>
              <w:bCs/>
            </w:rPr>
          </w:pPr>
        </w:p>
      </w:tc>
      <w:tc>
        <w:tcPr>
          <w:tcW w:w="2209" w:type="dxa"/>
          <w:gridSpan w:val="2"/>
          <w:shd w:val="clear" w:color="auto" w:fill="E7E6E6" w:themeFill="background2"/>
        </w:tcPr>
        <w:p w14:paraId="280A9148" w14:textId="77777777" w:rsidR="00BC62EC" w:rsidRPr="00CC040D" w:rsidRDefault="00BC62EC" w:rsidP="00417901">
          <w:pPr>
            <w:jc w:val="center"/>
            <w:rPr>
              <w:rFonts w:ascii="Altivo Light" w:hAnsi="Altivo Light" w:cs="Calibri Light"/>
              <w:b/>
              <w:color w:val="000000"/>
              <w:lang w:eastAsia="es-GT"/>
            </w:rPr>
          </w:pPr>
          <w:r w:rsidRPr="00CC040D">
            <w:rPr>
              <w:rFonts w:ascii="Altivo Light" w:hAnsi="Altivo Light" w:cs="Calibri Light"/>
              <w:b/>
              <w:color w:val="000000"/>
              <w:lang w:eastAsia="es-GT"/>
            </w:rPr>
            <w:t>Vigente a partir de:</w:t>
          </w:r>
        </w:p>
      </w:tc>
    </w:tr>
    <w:tr w:rsidR="00BC62EC" w:rsidRPr="00CC040D" w14:paraId="255399F5" w14:textId="77777777" w:rsidTr="004A1C99">
      <w:trPr>
        <w:trHeight w:val="268"/>
        <w:jc w:val="center"/>
      </w:trPr>
      <w:tc>
        <w:tcPr>
          <w:tcW w:w="2892" w:type="dxa"/>
          <w:vMerge/>
        </w:tcPr>
        <w:p w14:paraId="60B8DF4A" w14:textId="77777777" w:rsidR="00BC62EC" w:rsidRPr="00CC040D" w:rsidRDefault="00BC62EC" w:rsidP="00417901">
          <w:pPr>
            <w:rPr>
              <w:rFonts w:ascii="Altivo Light" w:hAnsi="Altivo Light" w:cs="Calibri Light"/>
              <w:noProof/>
            </w:rPr>
          </w:pPr>
        </w:p>
      </w:tc>
      <w:tc>
        <w:tcPr>
          <w:tcW w:w="4920" w:type="dxa"/>
          <w:vMerge/>
        </w:tcPr>
        <w:p w14:paraId="2F5B11FF" w14:textId="77777777" w:rsidR="00BC62EC" w:rsidRPr="00CC040D" w:rsidRDefault="00BC62EC" w:rsidP="00417901">
          <w:pPr>
            <w:jc w:val="center"/>
            <w:rPr>
              <w:rFonts w:ascii="Altivo Light" w:hAnsi="Altivo Light" w:cs="Calibri Light"/>
              <w:b/>
              <w:bCs/>
            </w:rPr>
          </w:pPr>
        </w:p>
      </w:tc>
      <w:tc>
        <w:tcPr>
          <w:tcW w:w="2209" w:type="dxa"/>
          <w:gridSpan w:val="2"/>
        </w:tcPr>
        <w:p w14:paraId="53CE1DA1" w14:textId="663F9E25" w:rsidR="00BC62EC" w:rsidRPr="00CC040D" w:rsidRDefault="00BC62EC" w:rsidP="00417901">
          <w:pPr>
            <w:jc w:val="center"/>
            <w:rPr>
              <w:rFonts w:ascii="Altivo Light" w:hAnsi="Altivo Light" w:cs="Calibri Light"/>
              <w:bCs/>
              <w:color w:val="000000"/>
              <w:lang w:eastAsia="es-GT"/>
            </w:rPr>
          </w:pPr>
          <w:r w:rsidRPr="00CC040D">
            <w:rPr>
              <w:rFonts w:ascii="Altivo Light" w:hAnsi="Altivo Light" w:cs="Calibri Light"/>
              <w:bCs/>
              <w:color w:val="000000"/>
              <w:lang w:eastAsia="es-GT"/>
            </w:rPr>
            <w:t>Noviembre 2025</w:t>
          </w:r>
        </w:p>
      </w:tc>
    </w:tr>
  </w:tbl>
  <w:p w14:paraId="56CCEB24" w14:textId="77777777" w:rsidR="00BC62EC" w:rsidRPr="003F48E2" w:rsidRDefault="00BC62EC" w:rsidP="005E352E">
    <w:pPr>
      <w:spacing w:before="4"/>
      <w:ind w:left="142" w:right="-20" w:hanging="426"/>
      <w:rPr>
        <w:lang w:val="es-G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D73C2"/>
    <w:multiLevelType w:val="hybridMultilevel"/>
    <w:tmpl w:val="6178B8C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10EC67F1"/>
    <w:multiLevelType w:val="hybridMultilevel"/>
    <w:tmpl w:val="E9A4D3E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16380AA8"/>
    <w:multiLevelType w:val="hybridMultilevel"/>
    <w:tmpl w:val="F6F84A42"/>
    <w:lvl w:ilvl="0" w:tplc="100A0017">
      <w:start w:val="1"/>
      <w:numFmt w:val="lowerLetter"/>
      <w:lvlText w:val="%1)"/>
      <w:lvlJc w:val="left"/>
      <w:pPr>
        <w:ind w:left="1003" w:hanging="360"/>
      </w:pPr>
    </w:lvl>
    <w:lvl w:ilvl="1" w:tplc="100A0019" w:tentative="1">
      <w:start w:val="1"/>
      <w:numFmt w:val="lowerLetter"/>
      <w:lvlText w:val="%2."/>
      <w:lvlJc w:val="left"/>
      <w:pPr>
        <w:ind w:left="1723" w:hanging="360"/>
      </w:pPr>
    </w:lvl>
    <w:lvl w:ilvl="2" w:tplc="100A001B" w:tentative="1">
      <w:start w:val="1"/>
      <w:numFmt w:val="lowerRoman"/>
      <w:lvlText w:val="%3."/>
      <w:lvlJc w:val="right"/>
      <w:pPr>
        <w:ind w:left="2443" w:hanging="180"/>
      </w:pPr>
    </w:lvl>
    <w:lvl w:ilvl="3" w:tplc="100A000F" w:tentative="1">
      <w:start w:val="1"/>
      <w:numFmt w:val="decimal"/>
      <w:lvlText w:val="%4."/>
      <w:lvlJc w:val="left"/>
      <w:pPr>
        <w:ind w:left="3163" w:hanging="360"/>
      </w:pPr>
    </w:lvl>
    <w:lvl w:ilvl="4" w:tplc="100A0019" w:tentative="1">
      <w:start w:val="1"/>
      <w:numFmt w:val="lowerLetter"/>
      <w:lvlText w:val="%5."/>
      <w:lvlJc w:val="left"/>
      <w:pPr>
        <w:ind w:left="3883" w:hanging="360"/>
      </w:pPr>
    </w:lvl>
    <w:lvl w:ilvl="5" w:tplc="100A001B" w:tentative="1">
      <w:start w:val="1"/>
      <w:numFmt w:val="lowerRoman"/>
      <w:lvlText w:val="%6."/>
      <w:lvlJc w:val="right"/>
      <w:pPr>
        <w:ind w:left="4603" w:hanging="180"/>
      </w:pPr>
    </w:lvl>
    <w:lvl w:ilvl="6" w:tplc="100A000F" w:tentative="1">
      <w:start w:val="1"/>
      <w:numFmt w:val="decimal"/>
      <w:lvlText w:val="%7."/>
      <w:lvlJc w:val="left"/>
      <w:pPr>
        <w:ind w:left="5323" w:hanging="360"/>
      </w:pPr>
    </w:lvl>
    <w:lvl w:ilvl="7" w:tplc="100A0019" w:tentative="1">
      <w:start w:val="1"/>
      <w:numFmt w:val="lowerLetter"/>
      <w:lvlText w:val="%8."/>
      <w:lvlJc w:val="left"/>
      <w:pPr>
        <w:ind w:left="6043" w:hanging="360"/>
      </w:pPr>
    </w:lvl>
    <w:lvl w:ilvl="8" w:tplc="100A001B" w:tentative="1">
      <w:start w:val="1"/>
      <w:numFmt w:val="lowerRoman"/>
      <w:lvlText w:val="%9."/>
      <w:lvlJc w:val="right"/>
      <w:pPr>
        <w:ind w:left="6763" w:hanging="180"/>
      </w:pPr>
    </w:lvl>
  </w:abstractNum>
  <w:abstractNum w:abstractNumId="3" w15:restartNumberingAfterBreak="0">
    <w:nsid w:val="1C42503A"/>
    <w:multiLevelType w:val="hybridMultilevel"/>
    <w:tmpl w:val="F2F8B4B2"/>
    <w:lvl w:ilvl="0" w:tplc="100A0001">
      <w:start w:val="1"/>
      <w:numFmt w:val="bullet"/>
      <w:lvlText w:val=""/>
      <w:lvlJc w:val="left"/>
      <w:pPr>
        <w:ind w:left="679" w:hanging="360"/>
      </w:pPr>
      <w:rPr>
        <w:rFonts w:ascii="Symbol" w:hAnsi="Symbol" w:hint="default"/>
      </w:rPr>
    </w:lvl>
    <w:lvl w:ilvl="1" w:tplc="100A0003" w:tentative="1">
      <w:start w:val="1"/>
      <w:numFmt w:val="bullet"/>
      <w:lvlText w:val="o"/>
      <w:lvlJc w:val="left"/>
      <w:pPr>
        <w:ind w:left="1399" w:hanging="360"/>
      </w:pPr>
      <w:rPr>
        <w:rFonts w:ascii="Courier New" w:hAnsi="Courier New" w:cs="Courier New" w:hint="default"/>
      </w:rPr>
    </w:lvl>
    <w:lvl w:ilvl="2" w:tplc="100A0005" w:tentative="1">
      <w:start w:val="1"/>
      <w:numFmt w:val="bullet"/>
      <w:lvlText w:val=""/>
      <w:lvlJc w:val="left"/>
      <w:pPr>
        <w:ind w:left="2119" w:hanging="360"/>
      </w:pPr>
      <w:rPr>
        <w:rFonts w:ascii="Wingdings" w:hAnsi="Wingdings" w:hint="default"/>
      </w:rPr>
    </w:lvl>
    <w:lvl w:ilvl="3" w:tplc="100A0001" w:tentative="1">
      <w:start w:val="1"/>
      <w:numFmt w:val="bullet"/>
      <w:lvlText w:val=""/>
      <w:lvlJc w:val="left"/>
      <w:pPr>
        <w:ind w:left="2839" w:hanging="360"/>
      </w:pPr>
      <w:rPr>
        <w:rFonts w:ascii="Symbol" w:hAnsi="Symbol" w:hint="default"/>
      </w:rPr>
    </w:lvl>
    <w:lvl w:ilvl="4" w:tplc="100A0003" w:tentative="1">
      <w:start w:val="1"/>
      <w:numFmt w:val="bullet"/>
      <w:lvlText w:val="o"/>
      <w:lvlJc w:val="left"/>
      <w:pPr>
        <w:ind w:left="3559" w:hanging="360"/>
      </w:pPr>
      <w:rPr>
        <w:rFonts w:ascii="Courier New" w:hAnsi="Courier New" w:cs="Courier New" w:hint="default"/>
      </w:rPr>
    </w:lvl>
    <w:lvl w:ilvl="5" w:tplc="100A0005" w:tentative="1">
      <w:start w:val="1"/>
      <w:numFmt w:val="bullet"/>
      <w:lvlText w:val=""/>
      <w:lvlJc w:val="left"/>
      <w:pPr>
        <w:ind w:left="4279" w:hanging="360"/>
      </w:pPr>
      <w:rPr>
        <w:rFonts w:ascii="Wingdings" w:hAnsi="Wingdings" w:hint="default"/>
      </w:rPr>
    </w:lvl>
    <w:lvl w:ilvl="6" w:tplc="100A0001" w:tentative="1">
      <w:start w:val="1"/>
      <w:numFmt w:val="bullet"/>
      <w:lvlText w:val=""/>
      <w:lvlJc w:val="left"/>
      <w:pPr>
        <w:ind w:left="4999" w:hanging="360"/>
      </w:pPr>
      <w:rPr>
        <w:rFonts w:ascii="Symbol" w:hAnsi="Symbol" w:hint="default"/>
      </w:rPr>
    </w:lvl>
    <w:lvl w:ilvl="7" w:tplc="100A0003" w:tentative="1">
      <w:start w:val="1"/>
      <w:numFmt w:val="bullet"/>
      <w:lvlText w:val="o"/>
      <w:lvlJc w:val="left"/>
      <w:pPr>
        <w:ind w:left="5719" w:hanging="360"/>
      </w:pPr>
      <w:rPr>
        <w:rFonts w:ascii="Courier New" w:hAnsi="Courier New" w:cs="Courier New" w:hint="default"/>
      </w:rPr>
    </w:lvl>
    <w:lvl w:ilvl="8" w:tplc="100A0005" w:tentative="1">
      <w:start w:val="1"/>
      <w:numFmt w:val="bullet"/>
      <w:lvlText w:val=""/>
      <w:lvlJc w:val="left"/>
      <w:pPr>
        <w:ind w:left="6439" w:hanging="360"/>
      </w:pPr>
      <w:rPr>
        <w:rFonts w:ascii="Wingdings" w:hAnsi="Wingdings" w:hint="default"/>
      </w:rPr>
    </w:lvl>
  </w:abstractNum>
  <w:abstractNum w:abstractNumId="4" w15:restartNumberingAfterBreak="0">
    <w:nsid w:val="22DC03E1"/>
    <w:multiLevelType w:val="hybridMultilevel"/>
    <w:tmpl w:val="1A4C35A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 w15:restartNumberingAfterBreak="0">
    <w:nsid w:val="235A597E"/>
    <w:multiLevelType w:val="singleLevel"/>
    <w:tmpl w:val="DFF67010"/>
    <w:lvl w:ilvl="0">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28101D58"/>
    <w:multiLevelType w:val="hybridMultilevel"/>
    <w:tmpl w:val="6D40C66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288B0D59"/>
    <w:multiLevelType w:val="hybridMultilevel"/>
    <w:tmpl w:val="2D5EE25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8" w15:restartNumberingAfterBreak="0">
    <w:nsid w:val="2A537209"/>
    <w:multiLevelType w:val="hybridMultilevel"/>
    <w:tmpl w:val="6D1683EE"/>
    <w:lvl w:ilvl="0" w:tplc="4040565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4CC422E"/>
    <w:multiLevelType w:val="singleLevel"/>
    <w:tmpl w:val="4C5AACB8"/>
    <w:lvl w:ilvl="0">
      <w:start w:val="17"/>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57765D8"/>
    <w:multiLevelType w:val="hybridMultilevel"/>
    <w:tmpl w:val="C7FA3416"/>
    <w:lvl w:ilvl="0" w:tplc="100A0001">
      <w:start w:val="1"/>
      <w:numFmt w:val="bullet"/>
      <w:lvlText w:val=""/>
      <w:lvlJc w:val="left"/>
      <w:pPr>
        <w:ind w:left="679" w:hanging="360"/>
      </w:pPr>
      <w:rPr>
        <w:rFonts w:ascii="Symbol" w:hAnsi="Symbol" w:hint="default"/>
      </w:rPr>
    </w:lvl>
    <w:lvl w:ilvl="1" w:tplc="100A0003" w:tentative="1">
      <w:start w:val="1"/>
      <w:numFmt w:val="bullet"/>
      <w:lvlText w:val="o"/>
      <w:lvlJc w:val="left"/>
      <w:pPr>
        <w:ind w:left="1399" w:hanging="360"/>
      </w:pPr>
      <w:rPr>
        <w:rFonts w:ascii="Courier New" w:hAnsi="Courier New" w:cs="Courier New" w:hint="default"/>
      </w:rPr>
    </w:lvl>
    <w:lvl w:ilvl="2" w:tplc="100A0005" w:tentative="1">
      <w:start w:val="1"/>
      <w:numFmt w:val="bullet"/>
      <w:lvlText w:val=""/>
      <w:lvlJc w:val="left"/>
      <w:pPr>
        <w:ind w:left="2119" w:hanging="360"/>
      </w:pPr>
      <w:rPr>
        <w:rFonts w:ascii="Wingdings" w:hAnsi="Wingdings" w:hint="default"/>
      </w:rPr>
    </w:lvl>
    <w:lvl w:ilvl="3" w:tplc="100A0001" w:tentative="1">
      <w:start w:val="1"/>
      <w:numFmt w:val="bullet"/>
      <w:lvlText w:val=""/>
      <w:lvlJc w:val="left"/>
      <w:pPr>
        <w:ind w:left="2839" w:hanging="360"/>
      </w:pPr>
      <w:rPr>
        <w:rFonts w:ascii="Symbol" w:hAnsi="Symbol" w:hint="default"/>
      </w:rPr>
    </w:lvl>
    <w:lvl w:ilvl="4" w:tplc="100A0003" w:tentative="1">
      <w:start w:val="1"/>
      <w:numFmt w:val="bullet"/>
      <w:lvlText w:val="o"/>
      <w:lvlJc w:val="left"/>
      <w:pPr>
        <w:ind w:left="3559" w:hanging="360"/>
      </w:pPr>
      <w:rPr>
        <w:rFonts w:ascii="Courier New" w:hAnsi="Courier New" w:cs="Courier New" w:hint="default"/>
      </w:rPr>
    </w:lvl>
    <w:lvl w:ilvl="5" w:tplc="100A0005" w:tentative="1">
      <w:start w:val="1"/>
      <w:numFmt w:val="bullet"/>
      <w:lvlText w:val=""/>
      <w:lvlJc w:val="left"/>
      <w:pPr>
        <w:ind w:left="4279" w:hanging="360"/>
      </w:pPr>
      <w:rPr>
        <w:rFonts w:ascii="Wingdings" w:hAnsi="Wingdings" w:hint="default"/>
      </w:rPr>
    </w:lvl>
    <w:lvl w:ilvl="6" w:tplc="100A0001" w:tentative="1">
      <w:start w:val="1"/>
      <w:numFmt w:val="bullet"/>
      <w:lvlText w:val=""/>
      <w:lvlJc w:val="left"/>
      <w:pPr>
        <w:ind w:left="4999" w:hanging="360"/>
      </w:pPr>
      <w:rPr>
        <w:rFonts w:ascii="Symbol" w:hAnsi="Symbol" w:hint="default"/>
      </w:rPr>
    </w:lvl>
    <w:lvl w:ilvl="7" w:tplc="100A0003" w:tentative="1">
      <w:start w:val="1"/>
      <w:numFmt w:val="bullet"/>
      <w:lvlText w:val="o"/>
      <w:lvlJc w:val="left"/>
      <w:pPr>
        <w:ind w:left="5719" w:hanging="360"/>
      </w:pPr>
      <w:rPr>
        <w:rFonts w:ascii="Courier New" w:hAnsi="Courier New" w:cs="Courier New" w:hint="default"/>
      </w:rPr>
    </w:lvl>
    <w:lvl w:ilvl="8" w:tplc="100A0005" w:tentative="1">
      <w:start w:val="1"/>
      <w:numFmt w:val="bullet"/>
      <w:lvlText w:val=""/>
      <w:lvlJc w:val="left"/>
      <w:pPr>
        <w:ind w:left="6439" w:hanging="360"/>
      </w:pPr>
      <w:rPr>
        <w:rFonts w:ascii="Wingdings" w:hAnsi="Wingdings" w:hint="default"/>
      </w:rPr>
    </w:lvl>
  </w:abstractNum>
  <w:abstractNum w:abstractNumId="11" w15:restartNumberingAfterBreak="0">
    <w:nsid w:val="40F420DE"/>
    <w:multiLevelType w:val="hybridMultilevel"/>
    <w:tmpl w:val="2A0A489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4729446A"/>
    <w:multiLevelType w:val="hybridMultilevel"/>
    <w:tmpl w:val="CC7E8A42"/>
    <w:lvl w:ilvl="0" w:tplc="080A000F">
      <w:start w:val="1"/>
      <w:numFmt w:val="decimal"/>
      <w:lvlText w:val="%1."/>
      <w:lvlJc w:val="left"/>
      <w:pPr>
        <w:ind w:left="1003" w:hanging="360"/>
      </w:pPr>
    </w:lvl>
    <w:lvl w:ilvl="1" w:tplc="080A0019" w:tentative="1">
      <w:start w:val="1"/>
      <w:numFmt w:val="lowerLetter"/>
      <w:lvlText w:val="%2."/>
      <w:lvlJc w:val="left"/>
      <w:pPr>
        <w:ind w:left="1723" w:hanging="360"/>
      </w:pPr>
    </w:lvl>
    <w:lvl w:ilvl="2" w:tplc="080A001B" w:tentative="1">
      <w:start w:val="1"/>
      <w:numFmt w:val="lowerRoman"/>
      <w:lvlText w:val="%3."/>
      <w:lvlJc w:val="right"/>
      <w:pPr>
        <w:ind w:left="2443" w:hanging="180"/>
      </w:pPr>
    </w:lvl>
    <w:lvl w:ilvl="3" w:tplc="080A000F" w:tentative="1">
      <w:start w:val="1"/>
      <w:numFmt w:val="decimal"/>
      <w:lvlText w:val="%4."/>
      <w:lvlJc w:val="left"/>
      <w:pPr>
        <w:ind w:left="3163" w:hanging="360"/>
      </w:pPr>
    </w:lvl>
    <w:lvl w:ilvl="4" w:tplc="080A0019" w:tentative="1">
      <w:start w:val="1"/>
      <w:numFmt w:val="lowerLetter"/>
      <w:lvlText w:val="%5."/>
      <w:lvlJc w:val="left"/>
      <w:pPr>
        <w:ind w:left="3883" w:hanging="360"/>
      </w:pPr>
    </w:lvl>
    <w:lvl w:ilvl="5" w:tplc="080A001B" w:tentative="1">
      <w:start w:val="1"/>
      <w:numFmt w:val="lowerRoman"/>
      <w:lvlText w:val="%6."/>
      <w:lvlJc w:val="right"/>
      <w:pPr>
        <w:ind w:left="4603" w:hanging="180"/>
      </w:pPr>
    </w:lvl>
    <w:lvl w:ilvl="6" w:tplc="080A000F" w:tentative="1">
      <w:start w:val="1"/>
      <w:numFmt w:val="decimal"/>
      <w:lvlText w:val="%7."/>
      <w:lvlJc w:val="left"/>
      <w:pPr>
        <w:ind w:left="5323" w:hanging="360"/>
      </w:pPr>
    </w:lvl>
    <w:lvl w:ilvl="7" w:tplc="080A0019" w:tentative="1">
      <w:start w:val="1"/>
      <w:numFmt w:val="lowerLetter"/>
      <w:lvlText w:val="%8."/>
      <w:lvlJc w:val="left"/>
      <w:pPr>
        <w:ind w:left="6043" w:hanging="360"/>
      </w:pPr>
    </w:lvl>
    <w:lvl w:ilvl="8" w:tplc="080A001B" w:tentative="1">
      <w:start w:val="1"/>
      <w:numFmt w:val="lowerRoman"/>
      <w:lvlText w:val="%9."/>
      <w:lvlJc w:val="right"/>
      <w:pPr>
        <w:ind w:left="6763" w:hanging="180"/>
      </w:pPr>
    </w:lvl>
  </w:abstractNum>
  <w:abstractNum w:abstractNumId="13" w15:restartNumberingAfterBreak="0">
    <w:nsid w:val="4FED771C"/>
    <w:multiLevelType w:val="hybridMultilevel"/>
    <w:tmpl w:val="20F22720"/>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59FD07DC"/>
    <w:multiLevelType w:val="hybridMultilevel"/>
    <w:tmpl w:val="623E41C4"/>
    <w:lvl w:ilvl="0" w:tplc="5E3EFDEA">
      <w:start w:val="3"/>
      <w:numFmt w:val="upperRoman"/>
      <w:lvlText w:val="%1."/>
      <w:lvlJc w:val="left"/>
      <w:pPr>
        <w:ind w:left="1080" w:hanging="720"/>
      </w:pPr>
      <w:rPr>
        <w:rFonts w:hint="default"/>
        <w:b/>
        <w:bCs/>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C2B2D10"/>
    <w:multiLevelType w:val="hybridMultilevel"/>
    <w:tmpl w:val="8E6E951E"/>
    <w:lvl w:ilvl="0" w:tplc="E0CA385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EF645FD"/>
    <w:multiLevelType w:val="hybridMultilevel"/>
    <w:tmpl w:val="5B4A8398"/>
    <w:lvl w:ilvl="0" w:tplc="100A0001">
      <w:start w:val="17"/>
      <w:numFmt w:val="bullet"/>
      <w:lvlText w:val=""/>
      <w:lvlJc w:val="left"/>
      <w:pPr>
        <w:ind w:left="720" w:hanging="360"/>
      </w:pPr>
      <w:rPr>
        <w:rFonts w:ascii="Symbol" w:eastAsia="Times New Roman" w:hAnsi="Symbol" w:cs="Times New Roman"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 w15:restartNumberingAfterBreak="0">
    <w:nsid w:val="61071361"/>
    <w:multiLevelType w:val="hybridMultilevel"/>
    <w:tmpl w:val="45006800"/>
    <w:lvl w:ilvl="0" w:tplc="3C9EF7D4">
      <w:start w:val="17"/>
      <w:numFmt w:val="bullet"/>
      <w:lvlText w:val="-"/>
      <w:lvlJc w:val="left"/>
      <w:pPr>
        <w:ind w:left="795" w:hanging="360"/>
      </w:pPr>
      <w:rPr>
        <w:rFonts w:ascii="Cambria" w:eastAsia="Times New Roman" w:hAnsi="Cambria" w:cs="Times New Roman" w:hint="default"/>
      </w:rPr>
    </w:lvl>
    <w:lvl w:ilvl="1" w:tplc="100A0003" w:tentative="1">
      <w:start w:val="1"/>
      <w:numFmt w:val="bullet"/>
      <w:lvlText w:val="o"/>
      <w:lvlJc w:val="left"/>
      <w:pPr>
        <w:ind w:left="1515" w:hanging="360"/>
      </w:pPr>
      <w:rPr>
        <w:rFonts w:ascii="Courier New" w:hAnsi="Courier New" w:cs="Courier New" w:hint="default"/>
      </w:rPr>
    </w:lvl>
    <w:lvl w:ilvl="2" w:tplc="100A0005" w:tentative="1">
      <w:start w:val="1"/>
      <w:numFmt w:val="bullet"/>
      <w:lvlText w:val=""/>
      <w:lvlJc w:val="left"/>
      <w:pPr>
        <w:ind w:left="2235" w:hanging="360"/>
      </w:pPr>
      <w:rPr>
        <w:rFonts w:ascii="Wingdings" w:hAnsi="Wingdings" w:hint="default"/>
      </w:rPr>
    </w:lvl>
    <w:lvl w:ilvl="3" w:tplc="100A0001" w:tentative="1">
      <w:start w:val="1"/>
      <w:numFmt w:val="bullet"/>
      <w:lvlText w:val=""/>
      <w:lvlJc w:val="left"/>
      <w:pPr>
        <w:ind w:left="2955" w:hanging="360"/>
      </w:pPr>
      <w:rPr>
        <w:rFonts w:ascii="Symbol" w:hAnsi="Symbol" w:hint="default"/>
      </w:rPr>
    </w:lvl>
    <w:lvl w:ilvl="4" w:tplc="100A0003" w:tentative="1">
      <w:start w:val="1"/>
      <w:numFmt w:val="bullet"/>
      <w:lvlText w:val="o"/>
      <w:lvlJc w:val="left"/>
      <w:pPr>
        <w:ind w:left="3675" w:hanging="360"/>
      </w:pPr>
      <w:rPr>
        <w:rFonts w:ascii="Courier New" w:hAnsi="Courier New" w:cs="Courier New" w:hint="default"/>
      </w:rPr>
    </w:lvl>
    <w:lvl w:ilvl="5" w:tplc="100A0005" w:tentative="1">
      <w:start w:val="1"/>
      <w:numFmt w:val="bullet"/>
      <w:lvlText w:val=""/>
      <w:lvlJc w:val="left"/>
      <w:pPr>
        <w:ind w:left="4395" w:hanging="360"/>
      </w:pPr>
      <w:rPr>
        <w:rFonts w:ascii="Wingdings" w:hAnsi="Wingdings" w:hint="default"/>
      </w:rPr>
    </w:lvl>
    <w:lvl w:ilvl="6" w:tplc="100A0001" w:tentative="1">
      <w:start w:val="1"/>
      <w:numFmt w:val="bullet"/>
      <w:lvlText w:val=""/>
      <w:lvlJc w:val="left"/>
      <w:pPr>
        <w:ind w:left="5115" w:hanging="360"/>
      </w:pPr>
      <w:rPr>
        <w:rFonts w:ascii="Symbol" w:hAnsi="Symbol" w:hint="default"/>
      </w:rPr>
    </w:lvl>
    <w:lvl w:ilvl="7" w:tplc="100A0003" w:tentative="1">
      <w:start w:val="1"/>
      <w:numFmt w:val="bullet"/>
      <w:lvlText w:val="o"/>
      <w:lvlJc w:val="left"/>
      <w:pPr>
        <w:ind w:left="5835" w:hanging="360"/>
      </w:pPr>
      <w:rPr>
        <w:rFonts w:ascii="Courier New" w:hAnsi="Courier New" w:cs="Courier New" w:hint="default"/>
      </w:rPr>
    </w:lvl>
    <w:lvl w:ilvl="8" w:tplc="100A0005" w:tentative="1">
      <w:start w:val="1"/>
      <w:numFmt w:val="bullet"/>
      <w:lvlText w:val=""/>
      <w:lvlJc w:val="left"/>
      <w:pPr>
        <w:ind w:left="6555" w:hanging="360"/>
      </w:pPr>
      <w:rPr>
        <w:rFonts w:ascii="Wingdings" w:hAnsi="Wingdings" w:hint="default"/>
      </w:rPr>
    </w:lvl>
  </w:abstractNum>
  <w:abstractNum w:abstractNumId="18" w15:restartNumberingAfterBreak="0">
    <w:nsid w:val="65A9608A"/>
    <w:multiLevelType w:val="hybridMultilevel"/>
    <w:tmpl w:val="DD663FB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696C17BD"/>
    <w:multiLevelType w:val="hybridMultilevel"/>
    <w:tmpl w:val="713C7BA8"/>
    <w:lvl w:ilvl="0" w:tplc="080A0017">
      <w:start w:val="1"/>
      <w:numFmt w:val="lowerLetter"/>
      <w:lvlText w:val="%1)"/>
      <w:lvlJc w:val="left"/>
      <w:pPr>
        <w:ind w:left="1003" w:hanging="360"/>
      </w:pPr>
    </w:lvl>
    <w:lvl w:ilvl="1" w:tplc="080A0019" w:tentative="1">
      <w:start w:val="1"/>
      <w:numFmt w:val="lowerLetter"/>
      <w:lvlText w:val="%2."/>
      <w:lvlJc w:val="left"/>
      <w:pPr>
        <w:ind w:left="1723" w:hanging="360"/>
      </w:pPr>
    </w:lvl>
    <w:lvl w:ilvl="2" w:tplc="080A001B" w:tentative="1">
      <w:start w:val="1"/>
      <w:numFmt w:val="lowerRoman"/>
      <w:lvlText w:val="%3."/>
      <w:lvlJc w:val="right"/>
      <w:pPr>
        <w:ind w:left="2443" w:hanging="180"/>
      </w:pPr>
    </w:lvl>
    <w:lvl w:ilvl="3" w:tplc="080A000F" w:tentative="1">
      <w:start w:val="1"/>
      <w:numFmt w:val="decimal"/>
      <w:lvlText w:val="%4."/>
      <w:lvlJc w:val="left"/>
      <w:pPr>
        <w:ind w:left="3163" w:hanging="360"/>
      </w:pPr>
    </w:lvl>
    <w:lvl w:ilvl="4" w:tplc="080A0019" w:tentative="1">
      <w:start w:val="1"/>
      <w:numFmt w:val="lowerLetter"/>
      <w:lvlText w:val="%5."/>
      <w:lvlJc w:val="left"/>
      <w:pPr>
        <w:ind w:left="3883" w:hanging="360"/>
      </w:pPr>
    </w:lvl>
    <w:lvl w:ilvl="5" w:tplc="080A001B" w:tentative="1">
      <w:start w:val="1"/>
      <w:numFmt w:val="lowerRoman"/>
      <w:lvlText w:val="%6."/>
      <w:lvlJc w:val="right"/>
      <w:pPr>
        <w:ind w:left="4603" w:hanging="180"/>
      </w:pPr>
    </w:lvl>
    <w:lvl w:ilvl="6" w:tplc="080A000F" w:tentative="1">
      <w:start w:val="1"/>
      <w:numFmt w:val="decimal"/>
      <w:lvlText w:val="%7."/>
      <w:lvlJc w:val="left"/>
      <w:pPr>
        <w:ind w:left="5323" w:hanging="360"/>
      </w:pPr>
    </w:lvl>
    <w:lvl w:ilvl="7" w:tplc="080A0019" w:tentative="1">
      <w:start w:val="1"/>
      <w:numFmt w:val="lowerLetter"/>
      <w:lvlText w:val="%8."/>
      <w:lvlJc w:val="left"/>
      <w:pPr>
        <w:ind w:left="6043" w:hanging="360"/>
      </w:pPr>
    </w:lvl>
    <w:lvl w:ilvl="8" w:tplc="080A001B" w:tentative="1">
      <w:start w:val="1"/>
      <w:numFmt w:val="lowerRoman"/>
      <w:lvlText w:val="%9."/>
      <w:lvlJc w:val="right"/>
      <w:pPr>
        <w:ind w:left="6763" w:hanging="180"/>
      </w:pPr>
    </w:lvl>
  </w:abstractNum>
  <w:abstractNum w:abstractNumId="20" w15:restartNumberingAfterBreak="0">
    <w:nsid w:val="6EA749AE"/>
    <w:multiLevelType w:val="hybridMultilevel"/>
    <w:tmpl w:val="B13E370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6FAE299B"/>
    <w:multiLevelType w:val="hybridMultilevel"/>
    <w:tmpl w:val="4DBEDF48"/>
    <w:lvl w:ilvl="0" w:tplc="E7EAB8AC">
      <w:start w:val="3"/>
      <w:numFmt w:val="lowerLetter"/>
      <w:lvlText w:val="%1)"/>
      <w:lvlJc w:val="left"/>
      <w:pPr>
        <w:ind w:left="4685" w:hanging="360"/>
      </w:pPr>
      <w:rPr>
        <w:rFonts w:hint="default"/>
      </w:rPr>
    </w:lvl>
    <w:lvl w:ilvl="1" w:tplc="100A0019" w:tentative="1">
      <w:start w:val="1"/>
      <w:numFmt w:val="lowerLetter"/>
      <w:lvlText w:val="%2."/>
      <w:lvlJc w:val="left"/>
      <w:pPr>
        <w:ind w:left="5405" w:hanging="360"/>
      </w:pPr>
    </w:lvl>
    <w:lvl w:ilvl="2" w:tplc="100A001B" w:tentative="1">
      <w:start w:val="1"/>
      <w:numFmt w:val="lowerRoman"/>
      <w:lvlText w:val="%3."/>
      <w:lvlJc w:val="right"/>
      <w:pPr>
        <w:ind w:left="6125" w:hanging="180"/>
      </w:pPr>
    </w:lvl>
    <w:lvl w:ilvl="3" w:tplc="100A000F" w:tentative="1">
      <w:start w:val="1"/>
      <w:numFmt w:val="decimal"/>
      <w:lvlText w:val="%4."/>
      <w:lvlJc w:val="left"/>
      <w:pPr>
        <w:ind w:left="6845" w:hanging="360"/>
      </w:pPr>
    </w:lvl>
    <w:lvl w:ilvl="4" w:tplc="100A0019" w:tentative="1">
      <w:start w:val="1"/>
      <w:numFmt w:val="lowerLetter"/>
      <w:lvlText w:val="%5."/>
      <w:lvlJc w:val="left"/>
      <w:pPr>
        <w:ind w:left="7565" w:hanging="360"/>
      </w:pPr>
    </w:lvl>
    <w:lvl w:ilvl="5" w:tplc="100A001B" w:tentative="1">
      <w:start w:val="1"/>
      <w:numFmt w:val="lowerRoman"/>
      <w:lvlText w:val="%6."/>
      <w:lvlJc w:val="right"/>
      <w:pPr>
        <w:ind w:left="8285" w:hanging="180"/>
      </w:pPr>
    </w:lvl>
    <w:lvl w:ilvl="6" w:tplc="100A000F" w:tentative="1">
      <w:start w:val="1"/>
      <w:numFmt w:val="decimal"/>
      <w:lvlText w:val="%7."/>
      <w:lvlJc w:val="left"/>
      <w:pPr>
        <w:ind w:left="9005" w:hanging="360"/>
      </w:pPr>
    </w:lvl>
    <w:lvl w:ilvl="7" w:tplc="100A0019" w:tentative="1">
      <w:start w:val="1"/>
      <w:numFmt w:val="lowerLetter"/>
      <w:lvlText w:val="%8."/>
      <w:lvlJc w:val="left"/>
      <w:pPr>
        <w:ind w:left="9725" w:hanging="360"/>
      </w:pPr>
    </w:lvl>
    <w:lvl w:ilvl="8" w:tplc="100A001B" w:tentative="1">
      <w:start w:val="1"/>
      <w:numFmt w:val="lowerRoman"/>
      <w:lvlText w:val="%9."/>
      <w:lvlJc w:val="right"/>
      <w:pPr>
        <w:ind w:left="10445" w:hanging="180"/>
      </w:pPr>
    </w:lvl>
  </w:abstractNum>
  <w:abstractNum w:abstractNumId="22" w15:restartNumberingAfterBreak="0">
    <w:nsid w:val="734E3616"/>
    <w:multiLevelType w:val="hybridMultilevel"/>
    <w:tmpl w:val="F6F497F2"/>
    <w:lvl w:ilvl="0" w:tplc="A8044768">
      <w:start w:val="17"/>
      <w:numFmt w:val="bullet"/>
      <w:lvlText w:val="-"/>
      <w:lvlJc w:val="left"/>
      <w:pPr>
        <w:ind w:left="750" w:hanging="360"/>
      </w:pPr>
      <w:rPr>
        <w:rFonts w:ascii="Cambria" w:eastAsia="Times New Roman" w:hAnsi="Cambria" w:cs="Times New Roman" w:hint="default"/>
      </w:rPr>
    </w:lvl>
    <w:lvl w:ilvl="1" w:tplc="100A0003" w:tentative="1">
      <w:start w:val="1"/>
      <w:numFmt w:val="bullet"/>
      <w:lvlText w:val="o"/>
      <w:lvlJc w:val="left"/>
      <w:pPr>
        <w:ind w:left="1470" w:hanging="360"/>
      </w:pPr>
      <w:rPr>
        <w:rFonts w:ascii="Courier New" w:hAnsi="Courier New" w:cs="Courier New" w:hint="default"/>
      </w:rPr>
    </w:lvl>
    <w:lvl w:ilvl="2" w:tplc="100A0005" w:tentative="1">
      <w:start w:val="1"/>
      <w:numFmt w:val="bullet"/>
      <w:lvlText w:val=""/>
      <w:lvlJc w:val="left"/>
      <w:pPr>
        <w:ind w:left="2190" w:hanging="360"/>
      </w:pPr>
      <w:rPr>
        <w:rFonts w:ascii="Wingdings" w:hAnsi="Wingdings" w:hint="default"/>
      </w:rPr>
    </w:lvl>
    <w:lvl w:ilvl="3" w:tplc="100A0001" w:tentative="1">
      <w:start w:val="1"/>
      <w:numFmt w:val="bullet"/>
      <w:lvlText w:val=""/>
      <w:lvlJc w:val="left"/>
      <w:pPr>
        <w:ind w:left="2910" w:hanging="360"/>
      </w:pPr>
      <w:rPr>
        <w:rFonts w:ascii="Symbol" w:hAnsi="Symbol" w:hint="default"/>
      </w:rPr>
    </w:lvl>
    <w:lvl w:ilvl="4" w:tplc="100A0003" w:tentative="1">
      <w:start w:val="1"/>
      <w:numFmt w:val="bullet"/>
      <w:lvlText w:val="o"/>
      <w:lvlJc w:val="left"/>
      <w:pPr>
        <w:ind w:left="3630" w:hanging="360"/>
      </w:pPr>
      <w:rPr>
        <w:rFonts w:ascii="Courier New" w:hAnsi="Courier New" w:cs="Courier New" w:hint="default"/>
      </w:rPr>
    </w:lvl>
    <w:lvl w:ilvl="5" w:tplc="100A0005" w:tentative="1">
      <w:start w:val="1"/>
      <w:numFmt w:val="bullet"/>
      <w:lvlText w:val=""/>
      <w:lvlJc w:val="left"/>
      <w:pPr>
        <w:ind w:left="4350" w:hanging="360"/>
      </w:pPr>
      <w:rPr>
        <w:rFonts w:ascii="Wingdings" w:hAnsi="Wingdings" w:hint="default"/>
      </w:rPr>
    </w:lvl>
    <w:lvl w:ilvl="6" w:tplc="100A0001" w:tentative="1">
      <w:start w:val="1"/>
      <w:numFmt w:val="bullet"/>
      <w:lvlText w:val=""/>
      <w:lvlJc w:val="left"/>
      <w:pPr>
        <w:ind w:left="5070" w:hanging="360"/>
      </w:pPr>
      <w:rPr>
        <w:rFonts w:ascii="Symbol" w:hAnsi="Symbol" w:hint="default"/>
      </w:rPr>
    </w:lvl>
    <w:lvl w:ilvl="7" w:tplc="100A0003" w:tentative="1">
      <w:start w:val="1"/>
      <w:numFmt w:val="bullet"/>
      <w:lvlText w:val="o"/>
      <w:lvlJc w:val="left"/>
      <w:pPr>
        <w:ind w:left="5790" w:hanging="360"/>
      </w:pPr>
      <w:rPr>
        <w:rFonts w:ascii="Courier New" w:hAnsi="Courier New" w:cs="Courier New" w:hint="default"/>
      </w:rPr>
    </w:lvl>
    <w:lvl w:ilvl="8" w:tplc="100A0005" w:tentative="1">
      <w:start w:val="1"/>
      <w:numFmt w:val="bullet"/>
      <w:lvlText w:val=""/>
      <w:lvlJc w:val="left"/>
      <w:pPr>
        <w:ind w:left="6510" w:hanging="360"/>
      </w:pPr>
      <w:rPr>
        <w:rFonts w:ascii="Wingdings" w:hAnsi="Wingdings" w:hint="default"/>
      </w:rPr>
    </w:lvl>
  </w:abstractNum>
  <w:abstractNum w:abstractNumId="23" w15:restartNumberingAfterBreak="0">
    <w:nsid w:val="73B126DF"/>
    <w:multiLevelType w:val="hybridMultilevel"/>
    <w:tmpl w:val="1E4E01F8"/>
    <w:lvl w:ilvl="0" w:tplc="7A60544E">
      <w:start w:val="1"/>
      <w:numFmt w:val="decimal"/>
      <w:lvlText w:val="%1."/>
      <w:lvlJc w:val="left"/>
      <w:pPr>
        <w:ind w:left="720" w:hanging="360"/>
      </w:pPr>
      <w:rPr>
        <w:rFonts w:hint="default"/>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77555C08"/>
    <w:multiLevelType w:val="hybridMultilevel"/>
    <w:tmpl w:val="CFEE619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5" w15:restartNumberingAfterBreak="0">
    <w:nsid w:val="7D2E1981"/>
    <w:multiLevelType w:val="singleLevel"/>
    <w:tmpl w:val="20FCEFC4"/>
    <w:lvl w:ilvl="0">
      <w:start w:val="1"/>
      <w:numFmt w:val="bullet"/>
      <w:lvlText w:val="-"/>
      <w:lvlJc w:val="left"/>
      <w:pPr>
        <w:tabs>
          <w:tab w:val="num" w:pos="360"/>
        </w:tabs>
        <w:ind w:left="360" w:hanging="360"/>
      </w:pPr>
      <w:rPr>
        <w:rFonts w:ascii="Times New Roman" w:hAnsi="Times New Roman" w:hint="default"/>
      </w:rPr>
    </w:lvl>
  </w:abstractNum>
  <w:num w:numId="1" w16cid:durableId="1471289350">
    <w:abstractNumId w:val="25"/>
  </w:num>
  <w:num w:numId="2" w16cid:durableId="1732846679">
    <w:abstractNumId w:val="9"/>
  </w:num>
  <w:num w:numId="3" w16cid:durableId="1912881483">
    <w:abstractNumId w:val="5"/>
  </w:num>
  <w:num w:numId="4" w16cid:durableId="1868180735">
    <w:abstractNumId w:val="16"/>
  </w:num>
  <w:num w:numId="5" w16cid:durableId="2081174675">
    <w:abstractNumId w:val="0"/>
  </w:num>
  <w:num w:numId="6" w16cid:durableId="1938562951">
    <w:abstractNumId w:val="7"/>
  </w:num>
  <w:num w:numId="7" w16cid:durableId="384721499">
    <w:abstractNumId w:val="4"/>
  </w:num>
  <w:num w:numId="8" w16cid:durableId="9794409">
    <w:abstractNumId w:val="24"/>
  </w:num>
  <w:num w:numId="9" w16cid:durableId="1252621649">
    <w:abstractNumId w:val="11"/>
  </w:num>
  <w:num w:numId="10" w16cid:durableId="1794446487">
    <w:abstractNumId w:val="10"/>
  </w:num>
  <w:num w:numId="11" w16cid:durableId="882866338">
    <w:abstractNumId w:val="3"/>
  </w:num>
  <w:num w:numId="12" w16cid:durableId="583034657">
    <w:abstractNumId w:val="1"/>
  </w:num>
  <w:num w:numId="13" w16cid:durableId="1741056517">
    <w:abstractNumId w:val="21"/>
  </w:num>
  <w:num w:numId="14" w16cid:durableId="139150811">
    <w:abstractNumId w:val="20"/>
  </w:num>
  <w:num w:numId="15" w16cid:durableId="1102338560">
    <w:abstractNumId w:val="6"/>
  </w:num>
  <w:num w:numId="16" w16cid:durableId="2103066035">
    <w:abstractNumId w:val="13"/>
  </w:num>
  <w:num w:numId="17" w16cid:durableId="578321843">
    <w:abstractNumId w:val="19"/>
  </w:num>
  <w:num w:numId="18" w16cid:durableId="878249689">
    <w:abstractNumId w:val="12"/>
  </w:num>
  <w:num w:numId="19" w16cid:durableId="2067798080">
    <w:abstractNumId w:val="18"/>
  </w:num>
  <w:num w:numId="20" w16cid:durableId="1030644659">
    <w:abstractNumId w:val="2"/>
  </w:num>
  <w:num w:numId="21" w16cid:durableId="1622179457">
    <w:abstractNumId w:val="22"/>
  </w:num>
  <w:num w:numId="22" w16cid:durableId="605115914">
    <w:abstractNumId w:val="17"/>
  </w:num>
  <w:num w:numId="23" w16cid:durableId="1825851129">
    <w:abstractNumId w:val="15"/>
  </w:num>
  <w:num w:numId="24" w16cid:durableId="232203183">
    <w:abstractNumId w:val="8"/>
  </w:num>
  <w:num w:numId="25" w16cid:durableId="418452377">
    <w:abstractNumId w:val="14"/>
  </w:num>
  <w:num w:numId="26" w16cid:durableId="3369987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activeWritingStyle w:appName="MSWord" w:lang="es-ES" w:vendorID="64" w:dllVersion="6" w:nlCheck="1" w:checkStyle="0"/>
  <w:activeWritingStyle w:appName="MSWord" w:lang="es-GT"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GT" w:vendorID="64" w:dllVersion="4096" w:nlCheck="1" w:checkStyle="0"/>
  <w:activeWritingStyle w:appName="MSWord" w:lang="es-MX" w:vendorID="64" w:dllVersion="4096" w:nlCheck="1" w:checkStyle="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E55"/>
    <w:rsid w:val="00005592"/>
    <w:rsid w:val="0001618B"/>
    <w:rsid w:val="00016A80"/>
    <w:rsid w:val="00021E14"/>
    <w:rsid w:val="00021FA1"/>
    <w:rsid w:val="000262D4"/>
    <w:rsid w:val="000316CB"/>
    <w:rsid w:val="000329A1"/>
    <w:rsid w:val="00035570"/>
    <w:rsid w:val="0004151E"/>
    <w:rsid w:val="000430B0"/>
    <w:rsid w:val="0004635A"/>
    <w:rsid w:val="00047450"/>
    <w:rsid w:val="00062940"/>
    <w:rsid w:val="00063EF5"/>
    <w:rsid w:val="000708F2"/>
    <w:rsid w:val="0007572A"/>
    <w:rsid w:val="0008130B"/>
    <w:rsid w:val="00083EE4"/>
    <w:rsid w:val="00086C00"/>
    <w:rsid w:val="00090AB7"/>
    <w:rsid w:val="000912CF"/>
    <w:rsid w:val="000950AA"/>
    <w:rsid w:val="000967CC"/>
    <w:rsid w:val="00097D1F"/>
    <w:rsid w:val="000A269A"/>
    <w:rsid w:val="000B13CA"/>
    <w:rsid w:val="000B4D19"/>
    <w:rsid w:val="000B5850"/>
    <w:rsid w:val="000B5AB2"/>
    <w:rsid w:val="000C09DA"/>
    <w:rsid w:val="000C22EA"/>
    <w:rsid w:val="000C7152"/>
    <w:rsid w:val="000D0244"/>
    <w:rsid w:val="000D06BF"/>
    <w:rsid w:val="000D397F"/>
    <w:rsid w:val="000F20E0"/>
    <w:rsid w:val="000F2FCB"/>
    <w:rsid w:val="000F549D"/>
    <w:rsid w:val="000F6C8D"/>
    <w:rsid w:val="001000A0"/>
    <w:rsid w:val="00102B8F"/>
    <w:rsid w:val="00103C53"/>
    <w:rsid w:val="00110296"/>
    <w:rsid w:val="00113856"/>
    <w:rsid w:val="0011471A"/>
    <w:rsid w:val="00117143"/>
    <w:rsid w:val="001229D8"/>
    <w:rsid w:val="001237F3"/>
    <w:rsid w:val="00126491"/>
    <w:rsid w:val="00131D56"/>
    <w:rsid w:val="001366D2"/>
    <w:rsid w:val="001439BC"/>
    <w:rsid w:val="00157E10"/>
    <w:rsid w:val="00160417"/>
    <w:rsid w:val="00160E8A"/>
    <w:rsid w:val="0016147D"/>
    <w:rsid w:val="00162FE4"/>
    <w:rsid w:val="001645F9"/>
    <w:rsid w:val="00172492"/>
    <w:rsid w:val="00172857"/>
    <w:rsid w:val="0017597C"/>
    <w:rsid w:val="001760F6"/>
    <w:rsid w:val="00177280"/>
    <w:rsid w:val="0017787F"/>
    <w:rsid w:val="00180940"/>
    <w:rsid w:val="00184D82"/>
    <w:rsid w:val="00184E8E"/>
    <w:rsid w:val="001869C3"/>
    <w:rsid w:val="00190B5D"/>
    <w:rsid w:val="0019192E"/>
    <w:rsid w:val="00191FE9"/>
    <w:rsid w:val="00193A1B"/>
    <w:rsid w:val="0019571E"/>
    <w:rsid w:val="0019667F"/>
    <w:rsid w:val="001969D4"/>
    <w:rsid w:val="001973E8"/>
    <w:rsid w:val="00197AB8"/>
    <w:rsid w:val="001A06E2"/>
    <w:rsid w:val="001A0BA0"/>
    <w:rsid w:val="001A1F36"/>
    <w:rsid w:val="001A34D7"/>
    <w:rsid w:val="001A47DF"/>
    <w:rsid w:val="001A74EA"/>
    <w:rsid w:val="001B11F7"/>
    <w:rsid w:val="001B16F5"/>
    <w:rsid w:val="001B1766"/>
    <w:rsid w:val="001B6EF0"/>
    <w:rsid w:val="001C4577"/>
    <w:rsid w:val="001D0421"/>
    <w:rsid w:val="001D0983"/>
    <w:rsid w:val="001D7189"/>
    <w:rsid w:val="001E2D7B"/>
    <w:rsid w:val="001F66A5"/>
    <w:rsid w:val="00200052"/>
    <w:rsid w:val="00207425"/>
    <w:rsid w:val="00213F89"/>
    <w:rsid w:val="00217CEF"/>
    <w:rsid w:val="0023082A"/>
    <w:rsid w:val="0023104E"/>
    <w:rsid w:val="00231CD5"/>
    <w:rsid w:val="00237320"/>
    <w:rsid w:val="002414DA"/>
    <w:rsid w:val="00245723"/>
    <w:rsid w:val="0024678E"/>
    <w:rsid w:val="00246E55"/>
    <w:rsid w:val="00257685"/>
    <w:rsid w:val="00257C27"/>
    <w:rsid w:val="00261684"/>
    <w:rsid w:val="00265E55"/>
    <w:rsid w:val="0027147D"/>
    <w:rsid w:val="0027221D"/>
    <w:rsid w:val="00277668"/>
    <w:rsid w:val="00277AB6"/>
    <w:rsid w:val="00282503"/>
    <w:rsid w:val="00282E30"/>
    <w:rsid w:val="00291E75"/>
    <w:rsid w:val="00294778"/>
    <w:rsid w:val="002A0A6D"/>
    <w:rsid w:val="002A1EB5"/>
    <w:rsid w:val="002B7141"/>
    <w:rsid w:val="002C1AFB"/>
    <w:rsid w:val="002C348F"/>
    <w:rsid w:val="002C75E7"/>
    <w:rsid w:val="002D0E06"/>
    <w:rsid w:val="002D3EB8"/>
    <w:rsid w:val="002D5521"/>
    <w:rsid w:val="002E1C1C"/>
    <w:rsid w:val="002E39E3"/>
    <w:rsid w:val="002E3ECB"/>
    <w:rsid w:val="002F2F5C"/>
    <w:rsid w:val="0030086F"/>
    <w:rsid w:val="00300EE0"/>
    <w:rsid w:val="0030393B"/>
    <w:rsid w:val="00303EF9"/>
    <w:rsid w:val="00306373"/>
    <w:rsid w:val="00307712"/>
    <w:rsid w:val="00311AF9"/>
    <w:rsid w:val="003202EA"/>
    <w:rsid w:val="0032262E"/>
    <w:rsid w:val="00323BFD"/>
    <w:rsid w:val="00324B51"/>
    <w:rsid w:val="00326A90"/>
    <w:rsid w:val="003370F4"/>
    <w:rsid w:val="003403EA"/>
    <w:rsid w:val="00340A01"/>
    <w:rsid w:val="00344FA7"/>
    <w:rsid w:val="003511D8"/>
    <w:rsid w:val="00351A9A"/>
    <w:rsid w:val="00351B7A"/>
    <w:rsid w:val="00351FED"/>
    <w:rsid w:val="003530C3"/>
    <w:rsid w:val="00353D47"/>
    <w:rsid w:val="00355604"/>
    <w:rsid w:val="0036738C"/>
    <w:rsid w:val="0036757B"/>
    <w:rsid w:val="00371E7A"/>
    <w:rsid w:val="00377E25"/>
    <w:rsid w:val="00377F38"/>
    <w:rsid w:val="00380FBA"/>
    <w:rsid w:val="003A05FC"/>
    <w:rsid w:val="003A0864"/>
    <w:rsid w:val="003A0C6D"/>
    <w:rsid w:val="003B1D6D"/>
    <w:rsid w:val="003B3C49"/>
    <w:rsid w:val="003B4913"/>
    <w:rsid w:val="003B74FF"/>
    <w:rsid w:val="003C4EFA"/>
    <w:rsid w:val="003C68AA"/>
    <w:rsid w:val="003D36E8"/>
    <w:rsid w:val="003D7D85"/>
    <w:rsid w:val="003E605B"/>
    <w:rsid w:val="003E64D9"/>
    <w:rsid w:val="003F0195"/>
    <w:rsid w:val="003F1D4E"/>
    <w:rsid w:val="0041160F"/>
    <w:rsid w:val="00413358"/>
    <w:rsid w:val="00415EA5"/>
    <w:rsid w:val="00417901"/>
    <w:rsid w:val="004201F5"/>
    <w:rsid w:val="0042284F"/>
    <w:rsid w:val="00437711"/>
    <w:rsid w:val="0044095D"/>
    <w:rsid w:val="00441953"/>
    <w:rsid w:val="004435E9"/>
    <w:rsid w:val="00443892"/>
    <w:rsid w:val="00445224"/>
    <w:rsid w:val="00453F08"/>
    <w:rsid w:val="00454DA0"/>
    <w:rsid w:val="0045588B"/>
    <w:rsid w:val="004623F8"/>
    <w:rsid w:val="0047145C"/>
    <w:rsid w:val="00474833"/>
    <w:rsid w:val="00475615"/>
    <w:rsid w:val="00476E0B"/>
    <w:rsid w:val="004775DC"/>
    <w:rsid w:val="00480859"/>
    <w:rsid w:val="00481046"/>
    <w:rsid w:val="00483A95"/>
    <w:rsid w:val="00487991"/>
    <w:rsid w:val="004948A8"/>
    <w:rsid w:val="004A106B"/>
    <w:rsid w:val="004A1C99"/>
    <w:rsid w:val="004A4CD6"/>
    <w:rsid w:val="004B07BB"/>
    <w:rsid w:val="004B2758"/>
    <w:rsid w:val="004B4F4C"/>
    <w:rsid w:val="004C286C"/>
    <w:rsid w:val="004C77C2"/>
    <w:rsid w:val="004C7819"/>
    <w:rsid w:val="004D5760"/>
    <w:rsid w:val="004E3043"/>
    <w:rsid w:val="004F4C88"/>
    <w:rsid w:val="0050504E"/>
    <w:rsid w:val="00507B52"/>
    <w:rsid w:val="00510837"/>
    <w:rsid w:val="00510CD5"/>
    <w:rsid w:val="0052575C"/>
    <w:rsid w:val="00527C89"/>
    <w:rsid w:val="005305C1"/>
    <w:rsid w:val="00533CD1"/>
    <w:rsid w:val="00543B65"/>
    <w:rsid w:val="0054554A"/>
    <w:rsid w:val="005465E5"/>
    <w:rsid w:val="0054795C"/>
    <w:rsid w:val="00550B4F"/>
    <w:rsid w:val="00563E91"/>
    <w:rsid w:val="00564DBE"/>
    <w:rsid w:val="005665CD"/>
    <w:rsid w:val="0057615B"/>
    <w:rsid w:val="00576FA1"/>
    <w:rsid w:val="00580C85"/>
    <w:rsid w:val="005810F9"/>
    <w:rsid w:val="005859B1"/>
    <w:rsid w:val="00594540"/>
    <w:rsid w:val="005962DA"/>
    <w:rsid w:val="00597085"/>
    <w:rsid w:val="005A275A"/>
    <w:rsid w:val="005A3132"/>
    <w:rsid w:val="005A5982"/>
    <w:rsid w:val="005A67C7"/>
    <w:rsid w:val="005B05E9"/>
    <w:rsid w:val="005B2284"/>
    <w:rsid w:val="005B4197"/>
    <w:rsid w:val="005B55A5"/>
    <w:rsid w:val="005B5F0E"/>
    <w:rsid w:val="005C29EC"/>
    <w:rsid w:val="005C2E4E"/>
    <w:rsid w:val="005C36F6"/>
    <w:rsid w:val="005D0C0E"/>
    <w:rsid w:val="005E2031"/>
    <w:rsid w:val="005E352E"/>
    <w:rsid w:val="005E5194"/>
    <w:rsid w:val="005F120B"/>
    <w:rsid w:val="005F1369"/>
    <w:rsid w:val="005F1562"/>
    <w:rsid w:val="005F15D8"/>
    <w:rsid w:val="005F3823"/>
    <w:rsid w:val="005F7849"/>
    <w:rsid w:val="00604209"/>
    <w:rsid w:val="00604D4E"/>
    <w:rsid w:val="00604E85"/>
    <w:rsid w:val="00605EEE"/>
    <w:rsid w:val="00606974"/>
    <w:rsid w:val="00612785"/>
    <w:rsid w:val="0061421F"/>
    <w:rsid w:val="00625336"/>
    <w:rsid w:val="00626CD1"/>
    <w:rsid w:val="00627FCB"/>
    <w:rsid w:val="006345F5"/>
    <w:rsid w:val="00634C45"/>
    <w:rsid w:val="0064055D"/>
    <w:rsid w:val="00652A49"/>
    <w:rsid w:val="00653809"/>
    <w:rsid w:val="00660BDB"/>
    <w:rsid w:val="00664E33"/>
    <w:rsid w:val="00666D70"/>
    <w:rsid w:val="00674FA7"/>
    <w:rsid w:val="006819CF"/>
    <w:rsid w:val="00694706"/>
    <w:rsid w:val="006A13F9"/>
    <w:rsid w:val="006A3BD0"/>
    <w:rsid w:val="006A6D0C"/>
    <w:rsid w:val="006A6E0E"/>
    <w:rsid w:val="006B0A04"/>
    <w:rsid w:val="006B5D9C"/>
    <w:rsid w:val="006C3F11"/>
    <w:rsid w:val="006C5784"/>
    <w:rsid w:val="006D0C17"/>
    <w:rsid w:val="006E1341"/>
    <w:rsid w:val="006E38C8"/>
    <w:rsid w:val="006E3BC7"/>
    <w:rsid w:val="006E5DE8"/>
    <w:rsid w:val="006E797E"/>
    <w:rsid w:val="006F7319"/>
    <w:rsid w:val="00701523"/>
    <w:rsid w:val="00702255"/>
    <w:rsid w:val="007132C3"/>
    <w:rsid w:val="00713CE3"/>
    <w:rsid w:val="007140EF"/>
    <w:rsid w:val="00714FA9"/>
    <w:rsid w:val="00715BAE"/>
    <w:rsid w:val="00715E69"/>
    <w:rsid w:val="007237C8"/>
    <w:rsid w:val="00726508"/>
    <w:rsid w:val="00731B25"/>
    <w:rsid w:val="00733C8C"/>
    <w:rsid w:val="00737686"/>
    <w:rsid w:val="00740E5C"/>
    <w:rsid w:val="007416D6"/>
    <w:rsid w:val="00742070"/>
    <w:rsid w:val="00745965"/>
    <w:rsid w:val="00755247"/>
    <w:rsid w:val="007570E4"/>
    <w:rsid w:val="007613F4"/>
    <w:rsid w:val="007618D8"/>
    <w:rsid w:val="0076759A"/>
    <w:rsid w:val="00784490"/>
    <w:rsid w:val="00787834"/>
    <w:rsid w:val="0079210C"/>
    <w:rsid w:val="007924AA"/>
    <w:rsid w:val="00792586"/>
    <w:rsid w:val="007943C3"/>
    <w:rsid w:val="007944D9"/>
    <w:rsid w:val="007A1334"/>
    <w:rsid w:val="007A3416"/>
    <w:rsid w:val="007B178B"/>
    <w:rsid w:val="007C3A3E"/>
    <w:rsid w:val="007C41D6"/>
    <w:rsid w:val="007C5347"/>
    <w:rsid w:val="007D65BA"/>
    <w:rsid w:val="007E6966"/>
    <w:rsid w:val="007F1AEF"/>
    <w:rsid w:val="007F20CD"/>
    <w:rsid w:val="007F2209"/>
    <w:rsid w:val="007F2A97"/>
    <w:rsid w:val="00801B52"/>
    <w:rsid w:val="00804211"/>
    <w:rsid w:val="008117C1"/>
    <w:rsid w:val="00814753"/>
    <w:rsid w:val="00814E48"/>
    <w:rsid w:val="0081574D"/>
    <w:rsid w:val="00822239"/>
    <w:rsid w:val="008239C6"/>
    <w:rsid w:val="00824618"/>
    <w:rsid w:val="0083060E"/>
    <w:rsid w:val="00831C70"/>
    <w:rsid w:val="00833AEC"/>
    <w:rsid w:val="00836D94"/>
    <w:rsid w:val="00852513"/>
    <w:rsid w:val="0085351A"/>
    <w:rsid w:val="00853C16"/>
    <w:rsid w:val="008556E6"/>
    <w:rsid w:val="00864D92"/>
    <w:rsid w:val="00867065"/>
    <w:rsid w:val="00870D6F"/>
    <w:rsid w:val="00872053"/>
    <w:rsid w:val="0087210A"/>
    <w:rsid w:val="00872645"/>
    <w:rsid w:val="00873251"/>
    <w:rsid w:val="00876BB4"/>
    <w:rsid w:val="00876C54"/>
    <w:rsid w:val="00880922"/>
    <w:rsid w:val="008821D7"/>
    <w:rsid w:val="00882739"/>
    <w:rsid w:val="008832B2"/>
    <w:rsid w:val="0088593D"/>
    <w:rsid w:val="00891655"/>
    <w:rsid w:val="00893751"/>
    <w:rsid w:val="008961CB"/>
    <w:rsid w:val="008A50B1"/>
    <w:rsid w:val="008B1F6B"/>
    <w:rsid w:val="008C009F"/>
    <w:rsid w:val="008C511C"/>
    <w:rsid w:val="008D3A79"/>
    <w:rsid w:val="008D410B"/>
    <w:rsid w:val="008D4E25"/>
    <w:rsid w:val="008D5513"/>
    <w:rsid w:val="008E08FC"/>
    <w:rsid w:val="008E0AFA"/>
    <w:rsid w:val="008E3177"/>
    <w:rsid w:val="008E4C0B"/>
    <w:rsid w:val="008E78AA"/>
    <w:rsid w:val="008F64E4"/>
    <w:rsid w:val="008F671D"/>
    <w:rsid w:val="009061F1"/>
    <w:rsid w:val="00906258"/>
    <w:rsid w:val="009107B5"/>
    <w:rsid w:val="009159C3"/>
    <w:rsid w:val="00915FEB"/>
    <w:rsid w:val="00922411"/>
    <w:rsid w:val="00924AAB"/>
    <w:rsid w:val="0092531F"/>
    <w:rsid w:val="0092554B"/>
    <w:rsid w:val="00926A01"/>
    <w:rsid w:val="009327DE"/>
    <w:rsid w:val="00932A0F"/>
    <w:rsid w:val="00934970"/>
    <w:rsid w:val="009369F4"/>
    <w:rsid w:val="009407F3"/>
    <w:rsid w:val="00947D42"/>
    <w:rsid w:val="0095136A"/>
    <w:rsid w:val="00956EE6"/>
    <w:rsid w:val="009601A3"/>
    <w:rsid w:val="00960DFF"/>
    <w:rsid w:val="00970271"/>
    <w:rsid w:val="00972493"/>
    <w:rsid w:val="009755F2"/>
    <w:rsid w:val="0097625D"/>
    <w:rsid w:val="00987374"/>
    <w:rsid w:val="00987FA8"/>
    <w:rsid w:val="00991829"/>
    <w:rsid w:val="00991E32"/>
    <w:rsid w:val="00992946"/>
    <w:rsid w:val="009A1A32"/>
    <w:rsid w:val="009A34B3"/>
    <w:rsid w:val="009B1170"/>
    <w:rsid w:val="009C0DD7"/>
    <w:rsid w:val="009C27F8"/>
    <w:rsid w:val="009C4406"/>
    <w:rsid w:val="009C5174"/>
    <w:rsid w:val="009C6C02"/>
    <w:rsid w:val="009D25F1"/>
    <w:rsid w:val="009D6D7E"/>
    <w:rsid w:val="009F001B"/>
    <w:rsid w:val="009F06F7"/>
    <w:rsid w:val="00A02E16"/>
    <w:rsid w:val="00A02F61"/>
    <w:rsid w:val="00A04A9C"/>
    <w:rsid w:val="00A05510"/>
    <w:rsid w:val="00A13FA7"/>
    <w:rsid w:val="00A2086C"/>
    <w:rsid w:val="00A20CB3"/>
    <w:rsid w:val="00A21B61"/>
    <w:rsid w:val="00A21F49"/>
    <w:rsid w:val="00A2454B"/>
    <w:rsid w:val="00A26E3B"/>
    <w:rsid w:val="00A36B4D"/>
    <w:rsid w:val="00A429E8"/>
    <w:rsid w:val="00A51A02"/>
    <w:rsid w:val="00A5752C"/>
    <w:rsid w:val="00A60CE8"/>
    <w:rsid w:val="00A63C5A"/>
    <w:rsid w:val="00A7051F"/>
    <w:rsid w:val="00A70E39"/>
    <w:rsid w:val="00A72724"/>
    <w:rsid w:val="00A83F34"/>
    <w:rsid w:val="00A875E2"/>
    <w:rsid w:val="00A92E4E"/>
    <w:rsid w:val="00A93927"/>
    <w:rsid w:val="00A96DBE"/>
    <w:rsid w:val="00AA3F2F"/>
    <w:rsid w:val="00AB0ED9"/>
    <w:rsid w:val="00AC0C64"/>
    <w:rsid w:val="00AC3219"/>
    <w:rsid w:val="00AC7158"/>
    <w:rsid w:val="00AD3078"/>
    <w:rsid w:val="00AD69ED"/>
    <w:rsid w:val="00AE148A"/>
    <w:rsid w:val="00AE1EBC"/>
    <w:rsid w:val="00AE343B"/>
    <w:rsid w:val="00AF4862"/>
    <w:rsid w:val="00B07CE7"/>
    <w:rsid w:val="00B13ED8"/>
    <w:rsid w:val="00B14C7B"/>
    <w:rsid w:val="00B17961"/>
    <w:rsid w:val="00B17C04"/>
    <w:rsid w:val="00B17EFF"/>
    <w:rsid w:val="00B20A76"/>
    <w:rsid w:val="00B23EA8"/>
    <w:rsid w:val="00B25318"/>
    <w:rsid w:val="00B2656C"/>
    <w:rsid w:val="00B321C7"/>
    <w:rsid w:val="00B33319"/>
    <w:rsid w:val="00B413F8"/>
    <w:rsid w:val="00B41858"/>
    <w:rsid w:val="00B51D44"/>
    <w:rsid w:val="00B53E5D"/>
    <w:rsid w:val="00B55B67"/>
    <w:rsid w:val="00B55F03"/>
    <w:rsid w:val="00B71CBB"/>
    <w:rsid w:val="00B72ED5"/>
    <w:rsid w:val="00B74366"/>
    <w:rsid w:val="00B752EB"/>
    <w:rsid w:val="00B805EB"/>
    <w:rsid w:val="00B81832"/>
    <w:rsid w:val="00B83EEE"/>
    <w:rsid w:val="00B84A95"/>
    <w:rsid w:val="00B8594C"/>
    <w:rsid w:val="00B914DF"/>
    <w:rsid w:val="00B93185"/>
    <w:rsid w:val="00B93FC1"/>
    <w:rsid w:val="00BB0ED9"/>
    <w:rsid w:val="00BC62EC"/>
    <w:rsid w:val="00BC6F71"/>
    <w:rsid w:val="00BD07BF"/>
    <w:rsid w:val="00BD1A11"/>
    <w:rsid w:val="00BD3483"/>
    <w:rsid w:val="00BE14FE"/>
    <w:rsid w:val="00BE272C"/>
    <w:rsid w:val="00BE4041"/>
    <w:rsid w:val="00BE6084"/>
    <w:rsid w:val="00BF06C6"/>
    <w:rsid w:val="00BF3208"/>
    <w:rsid w:val="00BF5F9E"/>
    <w:rsid w:val="00C033A6"/>
    <w:rsid w:val="00C0416C"/>
    <w:rsid w:val="00C045BB"/>
    <w:rsid w:val="00C056E8"/>
    <w:rsid w:val="00C06101"/>
    <w:rsid w:val="00C15F31"/>
    <w:rsid w:val="00C20080"/>
    <w:rsid w:val="00C21D04"/>
    <w:rsid w:val="00C22F82"/>
    <w:rsid w:val="00C23710"/>
    <w:rsid w:val="00C23722"/>
    <w:rsid w:val="00C249F8"/>
    <w:rsid w:val="00C41808"/>
    <w:rsid w:val="00C47E09"/>
    <w:rsid w:val="00C54124"/>
    <w:rsid w:val="00C62319"/>
    <w:rsid w:val="00C62A15"/>
    <w:rsid w:val="00C63BDD"/>
    <w:rsid w:val="00C66614"/>
    <w:rsid w:val="00C67E01"/>
    <w:rsid w:val="00C70875"/>
    <w:rsid w:val="00C71B32"/>
    <w:rsid w:val="00C745D1"/>
    <w:rsid w:val="00C75440"/>
    <w:rsid w:val="00C82002"/>
    <w:rsid w:val="00C93F85"/>
    <w:rsid w:val="00CA3113"/>
    <w:rsid w:val="00CA4E3F"/>
    <w:rsid w:val="00CA5D3F"/>
    <w:rsid w:val="00CA7E65"/>
    <w:rsid w:val="00CB556C"/>
    <w:rsid w:val="00CB5795"/>
    <w:rsid w:val="00CB58D1"/>
    <w:rsid w:val="00CC040D"/>
    <w:rsid w:val="00CC15A3"/>
    <w:rsid w:val="00CC194F"/>
    <w:rsid w:val="00CC4B7C"/>
    <w:rsid w:val="00CD13D8"/>
    <w:rsid w:val="00CD5455"/>
    <w:rsid w:val="00CD7CFD"/>
    <w:rsid w:val="00CE1995"/>
    <w:rsid w:val="00CE606B"/>
    <w:rsid w:val="00CE649F"/>
    <w:rsid w:val="00CF0967"/>
    <w:rsid w:val="00D022CA"/>
    <w:rsid w:val="00D169F7"/>
    <w:rsid w:val="00D16C9B"/>
    <w:rsid w:val="00D203C0"/>
    <w:rsid w:val="00D20AF5"/>
    <w:rsid w:val="00D22D31"/>
    <w:rsid w:val="00D2355B"/>
    <w:rsid w:val="00D36C56"/>
    <w:rsid w:val="00D37DC0"/>
    <w:rsid w:val="00D404A3"/>
    <w:rsid w:val="00D40D97"/>
    <w:rsid w:val="00D41F3E"/>
    <w:rsid w:val="00D45772"/>
    <w:rsid w:val="00D50A33"/>
    <w:rsid w:val="00D60C66"/>
    <w:rsid w:val="00D60D10"/>
    <w:rsid w:val="00D645F3"/>
    <w:rsid w:val="00D65036"/>
    <w:rsid w:val="00D66B2F"/>
    <w:rsid w:val="00D75F02"/>
    <w:rsid w:val="00D77BE3"/>
    <w:rsid w:val="00D82C5D"/>
    <w:rsid w:val="00D86CC7"/>
    <w:rsid w:val="00D90B69"/>
    <w:rsid w:val="00D93C4C"/>
    <w:rsid w:val="00D97E78"/>
    <w:rsid w:val="00DA4A8C"/>
    <w:rsid w:val="00DB5017"/>
    <w:rsid w:val="00DB5600"/>
    <w:rsid w:val="00DB5A90"/>
    <w:rsid w:val="00DB7E1F"/>
    <w:rsid w:val="00DC232C"/>
    <w:rsid w:val="00DC7CBD"/>
    <w:rsid w:val="00DD2FAF"/>
    <w:rsid w:val="00DD4B93"/>
    <w:rsid w:val="00DD4FA4"/>
    <w:rsid w:val="00DD5C22"/>
    <w:rsid w:val="00DD615D"/>
    <w:rsid w:val="00DD6411"/>
    <w:rsid w:val="00DD74C8"/>
    <w:rsid w:val="00DE2A19"/>
    <w:rsid w:val="00DE2C9C"/>
    <w:rsid w:val="00DE3388"/>
    <w:rsid w:val="00DE33B7"/>
    <w:rsid w:val="00DE73DD"/>
    <w:rsid w:val="00DE7718"/>
    <w:rsid w:val="00DF1D3D"/>
    <w:rsid w:val="00DF2F32"/>
    <w:rsid w:val="00DF49ED"/>
    <w:rsid w:val="00DF6E9C"/>
    <w:rsid w:val="00E00E70"/>
    <w:rsid w:val="00E05B8A"/>
    <w:rsid w:val="00E120B5"/>
    <w:rsid w:val="00E13F84"/>
    <w:rsid w:val="00E14A54"/>
    <w:rsid w:val="00E1673C"/>
    <w:rsid w:val="00E16D0D"/>
    <w:rsid w:val="00E200EB"/>
    <w:rsid w:val="00E23667"/>
    <w:rsid w:val="00E3163F"/>
    <w:rsid w:val="00E31880"/>
    <w:rsid w:val="00E37E96"/>
    <w:rsid w:val="00E44E3C"/>
    <w:rsid w:val="00E60C8A"/>
    <w:rsid w:val="00E62918"/>
    <w:rsid w:val="00E67C54"/>
    <w:rsid w:val="00E7261E"/>
    <w:rsid w:val="00E808D1"/>
    <w:rsid w:val="00E82897"/>
    <w:rsid w:val="00E8687B"/>
    <w:rsid w:val="00E904CA"/>
    <w:rsid w:val="00E90AA1"/>
    <w:rsid w:val="00E90DAE"/>
    <w:rsid w:val="00E9310B"/>
    <w:rsid w:val="00EB320C"/>
    <w:rsid w:val="00EB3D99"/>
    <w:rsid w:val="00EB3FBA"/>
    <w:rsid w:val="00EB761F"/>
    <w:rsid w:val="00EC2A4E"/>
    <w:rsid w:val="00EC2AC6"/>
    <w:rsid w:val="00EC3F9E"/>
    <w:rsid w:val="00EC5D2C"/>
    <w:rsid w:val="00EC7446"/>
    <w:rsid w:val="00ED4990"/>
    <w:rsid w:val="00ED5D9B"/>
    <w:rsid w:val="00EE3369"/>
    <w:rsid w:val="00EE3D39"/>
    <w:rsid w:val="00EF23CA"/>
    <w:rsid w:val="00EF48B4"/>
    <w:rsid w:val="00EF71C5"/>
    <w:rsid w:val="00F01EA7"/>
    <w:rsid w:val="00F01F87"/>
    <w:rsid w:val="00F150FD"/>
    <w:rsid w:val="00F177A9"/>
    <w:rsid w:val="00F21960"/>
    <w:rsid w:val="00F253A5"/>
    <w:rsid w:val="00F25AD6"/>
    <w:rsid w:val="00F26711"/>
    <w:rsid w:val="00F311A5"/>
    <w:rsid w:val="00F329C8"/>
    <w:rsid w:val="00F460C3"/>
    <w:rsid w:val="00F50437"/>
    <w:rsid w:val="00F54923"/>
    <w:rsid w:val="00F57275"/>
    <w:rsid w:val="00F70020"/>
    <w:rsid w:val="00F715A8"/>
    <w:rsid w:val="00F7294A"/>
    <w:rsid w:val="00F77E3D"/>
    <w:rsid w:val="00F81BE0"/>
    <w:rsid w:val="00F82820"/>
    <w:rsid w:val="00F829BF"/>
    <w:rsid w:val="00F91942"/>
    <w:rsid w:val="00F939FC"/>
    <w:rsid w:val="00F94380"/>
    <w:rsid w:val="00F97BDF"/>
    <w:rsid w:val="00FA32C9"/>
    <w:rsid w:val="00FA635B"/>
    <w:rsid w:val="00FA658D"/>
    <w:rsid w:val="00FA7A3B"/>
    <w:rsid w:val="00FB0F0F"/>
    <w:rsid w:val="00FB1D21"/>
    <w:rsid w:val="00FB5380"/>
    <w:rsid w:val="00FB53EC"/>
    <w:rsid w:val="00FB674B"/>
    <w:rsid w:val="00FC0A56"/>
    <w:rsid w:val="00FC4E99"/>
    <w:rsid w:val="00FC5FF3"/>
    <w:rsid w:val="00FC62AE"/>
    <w:rsid w:val="00FC7D36"/>
    <w:rsid w:val="00FD223E"/>
    <w:rsid w:val="00FD6551"/>
    <w:rsid w:val="00FE106C"/>
    <w:rsid w:val="00FE11D2"/>
    <w:rsid w:val="00FE3CBC"/>
    <w:rsid w:val="00FE63D1"/>
    <w:rsid w:val="00FF20DF"/>
    <w:rsid w:val="00FF7CC0"/>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428575"/>
  <w15:chartTrackingRefBased/>
  <w15:docId w15:val="{7421519D-3CA1-4A26-B692-3B3CED29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GT" w:eastAsia="es-G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eastAsia="es-ES"/>
    </w:rPr>
  </w:style>
  <w:style w:type="paragraph" w:styleId="Ttulo1">
    <w:name w:val="heading 1"/>
    <w:basedOn w:val="Normal"/>
    <w:next w:val="Normal"/>
    <w:qFormat/>
    <w:pPr>
      <w:keepNext/>
      <w:jc w:val="center"/>
      <w:outlineLvl w:val="0"/>
    </w:pPr>
    <w:rPr>
      <w:rFonts w:ascii="Comic Sans MS" w:hAnsi="Comic Sans MS"/>
      <w:b/>
      <w:sz w:val="24"/>
      <w:lang w:val="es-GT"/>
    </w:rPr>
  </w:style>
  <w:style w:type="paragraph" w:styleId="Ttulo2">
    <w:name w:val="heading 2"/>
    <w:basedOn w:val="Normal"/>
    <w:next w:val="Normal"/>
    <w:qFormat/>
    <w:pPr>
      <w:keepNext/>
      <w:jc w:val="center"/>
      <w:outlineLvl w:val="1"/>
    </w:pPr>
    <w:rPr>
      <w:rFonts w:ascii="Comic Sans MS" w:hAnsi="Comic Sans MS"/>
      <w:b/>
      <w:sz w:val="16"/>
      <w:lang w:val="es-GT"/>
    </w:rPr>
  </w:style>
  <w:style w:type="paragraph" w:styleId="Ttulo3">
    <w:name w:val="heading 3"/>
    <w:basedOn w:val="Normal"/>
    <w:next w:val="Normal"/>
    <w:qFormat/>
    <w:pPr>
      <w:keepNext/>
      <w:outlineLvl w:val="2"/>
    </w:pPr>
    <w:rPr>
      <w:rFonts w:ascii="Comic Sans MS" w:hAnsi="Comic Sans MS"/>
      <w:i/>
    </w:rPr>
  </w:style>
  <w:style w:type="paragraph" w:styleId="Ttulo4">
    <w:name w:val="heading 4"/>
    <w:basedOn w:val="Normal"/>
    <w:next w:val="Normal"/>
    <w:qFormat/>
    <w:pPr>
      <w:keepNext/>
      <w:jc w:val="center"/>
      <w:outlineLvl w:val="3"/>
    </w:pPr>
    <w:rPr>
      <w:rFonts w:ascii="Comic Sans MS" w:hAnsi="Comic Sans MS"/>
      <w:b/>
      <w:i/>
    </w:rPr>
  </w:style>
  <w:style w:type="paragraph" w:styleId="Ttulo5">
    <w:name w:val="heading 5"/>
    <w:basedOn w:val="Normal"/>
    <w:next w:val="Normal"/>
    <w:qFormat/>
    <w:pPr>
      <w:keepNext/>
      <w:jc w:val="center"/>
      <w:outlineLvl w:val="4"/>
    </w:pPr>
    <w:rPr>
      <w:rFonts w:ascii="Comic Sans MS" w:hAnsi="Comic Sans MS"/>
      <w:b/>
      <w:sz w:val="28"/>
    </w:rPr>
  </w:style>
  <w:style w:type="paragraph" w:styleId="Ttulo6">
    <w:name w:val="heading 6"/>
    <w:basedOn w:val="Normal"/>
    <w:next w:val="Normal"/>
    <w:qFormat/>
    <w:pPr>
      <w:keepNext/>
      <w:jc w:val="center"/>
      <w:outlineLvl w:val="5"/>
    </w:pPr>
    <w:rPr>
      <w:rFonts w:ascii="Comic Sans MS" w:hAnsi="Comic Sans MS"/>
      <w:b/>
      <w:color w:val="FF0000"/>
      <w:sz w:val="18"/>
      <w:lang w:val="es-GT"/>
    </w:rPr>
  </w:style>
  <w:style w:type="paragraph" w:styleId="Ttulo7">
    <w:name w:val="heading 7"/>
    <w:basedOn w:val="Normal"/>
    <w:next w:val="Normal"/>
    <w:qFormat/>
    <w:pPr>
      <w:keepNext/>
      <w:outlineLvl w:val="6"/>
    </w:pPr>
    <w:rPr>
      <w:rFonts w:ascii="Comic Sans MS" w:hAnsi="Comic Sans MS"/>
      <w:b/>
      <w:iCs/>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rPr>
      <w:color w:val="0000FF"/>
      <w:u w:val="single"/>
    </w:rPr>
  </w:style>
  <w:style w:type="character" w:styleId="Hipervnculovisitado">
    <w:name w:val="FollowedHyperlink"/>
    <w:uiPriority w:val="99"/>
    <w:semiHidden/>
    <w:rPr>
      <w:color w:val="800080"/>
      <w:u w:val="single"/>
    </w:rPr>
  </w:style>
  <w:style w:type="paragraph" w:styleId="Encabezado">
    <w:name w:val="header"/>
    <w:basedOn w:val="Normal"/>
    <w:link w:val="EncabezadoCar"/>
    <w:uiPriority w:val="99"/>
    <w:pPr>
      <w:tabs>
        <w:tab w:val="center" w:pos="4320"/>
        <w:tab w:val="right" w:pos="8640"/>
      </w:tabs>
    </w:pPr>
    <w:rPr>
      <w:sz w:val="24"/>
      <w:lang w:val="es-ES_tradnl" w:eastAsia="en-US"/>
    </w:rPr>
  </w:style>
  <w:style w:type="paragraph" w:styleId="Textonotaalfinal">
    <w:name w:val="endnote text"/>
    <w:basedOn w:val="Normal"/>
    <w:link w:val="TextonotaalfinalCar"/>
    <w:semiHidden/>
    <w:pPr>
      <w:widowControl w:val="0"/>
      <w:autoSpaceDE w:val="0"/>
      <w:autoSpaceDN w:val="0"/>
      <w:adjustRightInd w:val="0"/>
    </w:pPr>
    <w:rPr>
      <w:rFonts w:ascii="Lucida Sans Typewriter" w:hAnsi="Lucida Sans Typewriter"/>
      <w:szCs w:val="24"/>
      <w:lang w:val="en-US" w:eastAsia="en-US"/>
    </w:rPr>
  </w:style>
  <w:style w:type="paragraph" w:styleId="Textoindependiente">
    <w:name w:val="Body Text"/>
    <w:basedOn w:val="Normal"/>
    <w:link w:val="TextoindependienteCar"/>
    <w:rPr>
      <w:rFonts w:ascii="Comic Sans MS" w:hAnsi="Comic Sans MS"/>
      <w:sz w:val="16"/>
      <w:lang w:eastAsia="en-US"/>
    </w:rPr>
  </w:style>
  <w:style w:type="paragraph" w:styleId="Textoindependiente2">
    <w:name w:val="Body Text 2"/>
    <w:basedOn w:val="Normal"/>
    <w:link w:val="Textoindependiente2Car"/>
    <w:pPr>
      <w:jc w:val="both"/>
    </w:pPr>
    <w:rPr>
      <w:rFonts w:ascii="Comic Sans MS" w:hAnsi="Comic Sans MS"/>
      <w:sz w:val="24"/>
    </w:r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emiHidden/>
  </w:style>
  <w:style w:type="character" w:customStyle="1" w:styleId="EncabezadoCar">
    <w:name w:val="Encabezado Car"/>
    <w:link w:val="Encabezado"/>
    <w:uiPriority w:val="99"/>
    <w:rsid w:val="008E4C0B"/>
    <w:rPr>
      <w:sz w:val="24"/>
      <w:lang w:val="es-ES_tradnl" w:eastAsia="en-US"/>
    </w:rPr>
  </w:style>
  <w:style w:type="character" w:customStyle="1" w:styleId="TextoindependienteCar">
    <w:name w:val="Texto independiente Car"/>
    <w:link w:val="Textoindependiente"/>
    <w:rsid w:val="008E4C0B"/>
    <w:rPr>
      <w:rFonts w:ascii="Comic Sans MS" w:hAnsi="Comic Sans MS"/>
      <w:sz w:val="16"/>
      <w:lang w:val="es-ES" w:eastAsia="en-US"/>
    </w:rPr>
  </w:style>
  <w:style w:type="character" w:customStyle="1" w:styleId="Textoindependiente2Car">
    <w:name w:val="Texto independiente 2 Car"/>
    <w:link w:val="Textoindependiente2"/>
    <w:rsid w:val="008E4C0B"/>
    <w:rPr>
      <w:rFonts w:ascii="Comic Sans MS" w:hAnsi="Comic Sans MS"/>
      <w:sz w:val="24"/>
      <w:lang w:val="es-ES" w:eastAsia="es-ES"/>
    </w:rPr>
  </w:style>
  <w:style w:type="character" w:customStyle="1" w:styleId="TextonotaalfinalCar">
    <w:name w:val="Texto nota al final Car"/>
    <w:link w:val="Textonotaalfinal"/>
    <w:semiHidden/>
    <w:rsid w:val="001B11F7"/>
    <w:rPr>
      <w:rFonts w:ascii="Lucida Sans Typewriter" w:hAnsi="Lucida Sans Typewriter"/>
      <w:szCs w:val="24"/>
      <w:lang w:val="en-US" w:eastAsia="en-US"/>
    </w:rPr>
  </w:style>
  <w:style w:type="paragraph" w:styleId="Lista2">
    <w:name w:val="List 2"/>
    <w:basedOn w:val="Normal"/>
    <w:rsid w:val="001B11F7"/>
    <w:pPr>
      <w:ind w:left="566" w:hanging="283"/>
    </w:pPr>
    <w:rPr>
      <w:sz w:val="24"/>
      <w:szCs w:val="24"/>
      <w:lang w:val="en-US" w:eastAsia="en-US"/>
    </w:rPr>
  </w:style>
  <w:style w:type="character" w:customStyle="1" w:styleId="PiedepginaCar">
    <w:name w:val="Pie de página Car"/>
    <w:link w:val="Piedepgina"/>
    <w:uiPriority w:val="99"/>
    <w:rsid w:val="005E352E"/>
    <w:rPr>
      <w:lang w:val="es-ES" w:eastAsia="es-ES"/>
    </w:rPr>
  </w:style>
  <w:style w:type="character" w:customStyle="1" w:styleId="Mencinsinresolver1">
    <w:name w:val="Mención sin resolver1"/>
    <w:uiPriority w:val="99"/>
    <w:semiHidden/>
    <w:unhideWhenUsed/>
    <w:rsid w:val="005E352E"/>
    <w:rPr>
      <w:color w:val="605E5C"/>
      <w:shd w:val="clear" w:color="auto" w:fill="E1DFDD"/>
    </w:rPr>
  </w:style>
  <w:style w:type="paragraph" w:customStyle="1" w:styleId="msonormal0">
    <w:name w:val="msonormal"/>
    <w:basedOn w:val="Normal"/>
    <w:rsid w:val="000C09DA"/>
    <w:pPr>
      <w:spacing w:before="100" w:beforeAutospacing="1" w:after="100" w:afterAutospacing="1"/>
    </w:pPr>
    <w:rPr>
      <w:sz w:val="24"/>
      <w:szCs w:val="24"/>
      <w:lang w:val="es-GT" w:eastAsia="es-GT"/>
    </w:rPr>
  </w:style>
  <w:style w:type="paragraph" w:customStyle="1" w:styleId="xl65">
    <w:name w:val="xl65"/>
    <w:basedOn w:val="Normal"/>
    <w:rsid w:val="000C09DA"/>
    <w:pPr>
      <w:spacing w:before="100" w:beforeAutospacing="1" w:after="100" w:afterAutospacing="1"/>
    </w:pPr>
    <w:rPr>
      <w:sz w:val="24"/>
      <w:szCs w:val="24"/>
      <w:lang w:val="es-GT" w:eastAsia="es-GT"/>
    </w:rPr>
  </w:style>
  <w:style w:type="paragraph" w:customStyle="1" w:styleId="xl66">
    <w:name w:val="xl66"/>
    <w:basedOn w:val="Normal"/>
    <w:rsid w:val="000C09DA"/>
    <w:pPr>
      <w:spacing w:before="100" w:beforeAutospacing="1" w:after="100" w:afterAutospacing="1"/>
    </w:pPr>
    <w:rPr>
      <w:b/>
      <w:bCs/>
      <w:sz w:val="24"/>
      <w:szCs w:val="24"/>
      <w:lang w:val="es-GT" w:eastAsia="es-GT"/>
    </w:rPr>
  </w:style>
  <w:style w:type="paragraph" w:customStyle="1" w:styleId="xl67">
    <w:name w:val="xl67"/>
    <w:basedOn w:val="Normal"/>
    <w:rsid w:val="000C09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GT" w:eastAsia="es-GT"/>
    </w:rPr>
  </w:style>
  <w:style w:type="paragraph" w:customStyle="1" w:styleId="xl68">
    <w:name w:val="xl68"/>
    <w:basedOn w:val="Normal"/>
    <w:rsid w:val="000C09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GT" w:eastAsia="es-GT"/>
    </w:rPr>
  </w:style>
  <w:style w:type="paragraph" w:customStyle="1" w:styleId="xl69">
    <w:name w:val="xl69"/>
    <w:basedOn w:val="Normal"/>
    <w:rsid w:val="000C09DA"/>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lang w:val="es-GT" w:eastAsia="es-GT"/>
    </w:rPr>
  </w:style>
  <w:style w:type="paragraph" w:customStyle="1" w:styleId="xl70">
    <w:name w:val="xl70"/>
    <w:basedOn w:val="Normal"/>
    <w:rsid w:val="000C09DA"/>
    <w:pPr>
      <w:pBdr>
        <w:top w:val="single" w:sz="4" w:space="0" w:color="auto"/>
        <w:left w:val="single" w:sz="4" w:space="0" w:color="auto"/>
        <w:bottom w:val="single" w:sz="4" w:space="0" w:color="auto"/>
      </w:pBdr>
      <w:spacing w:before="100" w:beforeAutospacing="1" w:after="100" w:afterAutospacing="1"/>
    </w:pPr>
    <w:rPr>
      <w:sz w:val="24"/>
      <w:szCs w:val="24"/>
      <w:lang w:val="es-GT" w:eastAsia="es-GT"/>
    </w:rPr>
  </w:style>
  <w:style w:type="paragraph" w:customStyle="1" w:styleId="xl71">
    <w:name w:val="xl71"/>
    <w:basedOn w:val="Normal"/>
    <w:rsid w:val="000C09DA"/>
    <w:pPr>
      <w:pBdr>
        <w:top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8"/>
      <w:szCs w:val="28"/>
      <w:lang w:val="es-GT" w:eastAsia="es-GT"/>
    </w:rPr>
  </w:style>
  <w:style w:type="paragraph" w:customStyle="1" w:styleId="xl72">
    <w:name w:val="xl72"/>
    <w:basedOn w:val="Normal"/>
    <w:rsid w:val="000C09D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8"/>
      <w:szCs w:val="28"/>
      <w:lang w:val="es-GT" w:eastAsia="es-GT"/>
    </w:rPr>
  </w:style>
  <w:style w:type="paragraph" w:customStyle="1" w:styleId="xl73">
    <w:name w:val="xl73"/>
    <w:basedOn w:val="Normal"/>
    <w:rsid w:val="000C09D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8"/>
      <w:szCs w:val="28"/>
      <w:lang w:val="es-GT" w:eastAsia="es-GT"/>
    </w:rPr>
  </w:style>
  <w:style w:type="paragraph" w:customStyle="1" w:styleId="xl74">
    <w:name w:val="xl74"/>
    <w:basedOn w:val="Normal"/>
    <w:rsid w:val="000C09DA"/>
    <w:pPr>
      <w:pBdr>
        <w:top w:val="single" w:sz="4" w:space="0" w:color="auto"/>
        <w:left w:val="single" w:sz="4" w:space="0" w:color="auto"/>
        <w:bottom w:val="single" w:sz="4" w:space="0" w:color="auto"/>
      </w:pBdr>
      <w:shd w:val="clear" w:color="000000" w:fill="C6E0B4"/>
      <w:spacing w:before="100" w:beforeAutospacing="1" w:after="100" w:afterAutospacing="1"/>
      <w:jc w:val="center"/>
      <w:textAlignment w:val="center"/>
    </w:pPr>
    <w:rPr>
      <w:b/>
      <w:bCs/>
      <w:sz w:val="28"/>
      <w:szCs w:val="28"/>
      <w:lang w:val="es-GT" w:eastAsia="es-GT"/>
    </w:rPr>
  </w:style>
  <w:style w:type="paragraph" w:customStyle="1" w:styleId="xl75">
    <w:name w:val="xl75"/>
    <w:basedOn w:val="Normal"/>
    <w:rsid w:val="000C09DA"/>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4"/>
      <w:szCs w:val="24"/>
      <w:lang w:val="es-GT" w:eastAsia="es-GT"/>
    </w:rPr>
  </w:style>
  <w:style w:type="paragraph" w:customStyle="1" w:styleId="xl76">
    <w:name w:val="xl76"/>
    <w:basedOn w:val="Normal"/>
    <w:rsid w:val="000C09D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GT" w:eastAsia="es-GT"/>
    </w:rPr>
  </w:style>
  <w:style w:type="paragraph" w:customStyle="1" w:styleId="xl77">
    <w:name w:val="xl77"/>
    <w:basedOn w:val="Normal"/>
    <w:rsid w:val="000C09DA"/>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4"/>
      <w:szCs w:val="24"/>
      <w:lang w:val="es-GT" w:eastAsia="es-GT"/>
    </w:rPr>
  </w:style>
  <w:style w:type="paragraph" w:customStyle="1" w:styleId="xl78">
    <w:name w:val="xl78"/>
    <w:basedOn w:val="Normal"/>
    <w:rsid w:val="000C09DA"/>
    <w:pPr>
      <w:pBdr>
        <w:top w:val="single" w:sz="4" w:space="0" w:color="auto"/>
        <w:left w:val="single" w:sz="4" w:space="0" w:color="auto"/>
        <w:right w:val="single" w:sz="4" w:space="0" w:color="auto"/>
      </w:pBdr>
      <w:spacing w:before="100" w:beforeAutospacing="1" w:after="100" w:afterAutospacing="1"/>
    </w:pPr>
    <w:rPr>
      <w:sz w:val="24"/>
      <w:szCs w:val="24"/>
      <w:lang w:val="es-GT" w:eastAsia="es-GT"/>
    </w:rPr>
  </w:style>
  <w:style w:type="paragraph" w:customStyle="1" w:styleId="xl79">
    <w:name w:val="xl79"/>
    <w:basedOn w:val="Normal"/>
    <w:rsid w:val="000C09DA"/>
    <w:pPr>
      <w:pBdr>
        <w:top w:val="single" w:sz="4" w:space="0" w:color="auto"/>
        <w:left w:val="single" w:sz="4" w:space="0" w:color="auto"/>
        <w:right w:val="single" w:sz="4" w:space="0" w:color="auto"/>
      </w:pBdr>
      <w:spacing w:before="100" w:beforeAutospacing="1" w:after="100" w:afterAutospacing="1"/>
    </w:pPr>
    <w:rPr>
      <w:sz w:val="24"/>
      <w:szCs w:val="24"/>
      <w:lang w:val="es-GT" w:eastAsia="es-GT"/>
    </w:rPr>
  </w:style>
  <w:style w:type="paragraph" w:customStyle="1" w:styleId="xl80">
    <w:name w:val="xl80"/>
    <w:basedOn w:val="Normal"/>
    <w:rsid w:val="000C09DA"/>
    <w:pPr>
      <w:pBdr>
        <w:top w:val="single" w:sz="4" w:space="0" w:color="auto"/>
        <w:left w:val="single" w:sz="8" w:space="0" w:color="auto"/>
        <w:right w:val="single" w:sz="4" w:space="0" w:color="auto"/>
      </w:pBdr>
      <w:shd w:val="clear" w:color="000000" w:fill="C6E0B4"/>
      <w:spacing w:before="100" w:beforeAutospacing="1" w:after="100" w:afterAutospacing="1"/>
      <w:jc w:val="center"/>
      <w:textAlignment w:val="center"/>
    </w:pPr>
    <w:rPr>
      <w:b/>
      <w:bCs/>
      <w:sz w:val="24"/>
      <w:szCs w:val="24"/>
      <w:lang w:val="es-GT" w:eastAsia="es-GT"/>
    </w:rPr>
  </w:style>
  <w:style w:type="paragraph" w:customStyle="1" w:styleId="xl81">
    <w:name w:val="xl81"/>
    <w:basedOn w:val="Normal"/>
    <w:rsid w:val="000C09DA"/>
    <w:pPr>
      <w:pBdr>
        <w:top w:val="single" w:sz="4" w:space="0" w:color="auto"/>
        <w:left w:val="single" w:sz="4" w:space="0" w:color="auto"/>
        <w:right w:val="single" w:sz="8" w:space="0" w:color="auto"/>
      </w:pBdr>
      <w:spacing w:before="100" w:beforeAutospacing="1" w:after="100" w:afterAutospacing="1"/>
    </w:pPr>
    <w:rPr>
      <w:sz w:val="24"/>
      <w:szCs w:val="24"/>
      <w:lang w:val="es-GT" w:eastAsia="es-GT"/>
    </w:rPr>
  </w:style>
  <w:style w:type="paragraph" w:customStyle="1" w:styleId="xl82">
    <w:name w:val="xl82"/>
    <w:basedOn w:val="Normal"/>
    <w:rsid w:val="000C09DA"/>
    <w:pPr>
      <w:pBdr>
        <w:top w:val="single" w:sz="8" w:space="0" w:color="auto"/>
        <w:left w:val="single" w:sz="8" w:space="0" w:color="auto"/>
        <w:right w:val="single" w:sz="4" w:space="0" w:color="auto"/>
      </w:pBdr>
      <w:shd w:val="clear" w:color="000000" w:fill="C6E0B4"/>
      <w:spacing w:before="100" w:beforeAutospacing="1" w:after="100" w:afterAutospacing="1"/>
      <w:jc w:val="center"/>
      <w:textAlignment w:val="center"/>
    </w:pPr>
    <w:rPr>
      <w:b/>
      <w:bCs/>
      <w:sz w:val="24"/>
      <w:szCs w:val="24"/>
      <w:lang w:val="es-GT" w:eastAsia="es-GT"/>
    </w:rPr>
  </w:style>
  <w:style w:type="paragraph" w:customStyle="1" w:styleId="xl83">
    <w:name w:val="xl83"/>
    <w:basedOn w:val="Normal"/>
    <w:rsid w:val="000C09DA"/>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lang w:val="es-GT" w:eastAsia="es-GT"/>
    </w:rPr>
  </w:style>
  <w:style w:type="paragraph" w:customStyle="1" w:styleId="xl84">
    <w:name w:val="xl84"/>
    <w:basedOn w:val="Normal"/>
    <w:rsid w:val="000C09DA"/>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lang w:val="es-GT" w:eastAsia="es-GT"/>
    </w:rPr>
  </w:style>
  <w:style w:type="paragraph" w:customStyle="1" w:styleId="xl85">
    <w:name w:val="xl85"/>
    <w:basedOn w:val="Normal"/>
    <w:rsid w:val="000C09DA"/>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lang w:val="es-GT" w:eastAsia="es-GT"/>
    </w:rPr>
  </w:style>
  <w:style w:type="paragraph" w:customStyle="1" w:styleId="xl86">
    <w:name w:val="xl86"/>
    <w:basedOn w:val="Normal"/>
    <w:rsid w:val="000C09DA"/>
    <w:pPr>
      <w:pBdr>
        <w:left w:val="single" w:sz="8" w:space="0" w:color="auto"/>
        <w:right w:val="single" w:sz="4" w:space="0" w:color="auto"/>
      </w:pBdr>
      <w:shd w:val="clear" w:color="000000" w:fill="C6E0B4"/>
      <w:spacing w:before="100" w:beforeAutospacing="1" w:after="100" w:afterAutospacing="1"/>
      <w:jc w:val="center"/>
      <w:textAlignment w:val="center"/>
    </w:pPr>
    <w:rPr>
      <w:b/>
      <w:bCs/>
      <w:sz w:val="24"/>
      <w:szCs w:val="24"/>
      <w:lang w:val="es-GT" w:eastAsia="es-GT"/>
    </w:rPr>
  </w:style>
  <w:style w:type="paragraph" w:customStyle="1" w:styleId="xl87">
    <w:name w:val="xl87"/>
    <w:basedOn w:val="Normal"/>
    <w:rsid w:val="000C09DA"/>
    <w:pPr>
      <w:pBdr>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b/>
      <w:bCs/>
      <w:sz w:val="24"/>
      <w:szCs w:val="24"/>
      <w:lang w:val="es-GT" w:eastAsia="es-GT"/>
    </w:rPr>
  </w:style>
  <w:style w:type="paragraph" w:customStyle="1" w:styleId="xl88">
    <w:name w:val="xl88"/>
    <w:basedOn w:val="Normal"/>
    <w:rsid w:val="000C09DA"/>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lang w:val="es-GT" w:eastAsia="es-GT"/>
    </w:rPr>
  </w:style>
  <w:style w:type="paragraph" w:customStyle="1" w:styleId="xl89">
    <w:name w:val="xl89"/>
    <w:basedOn w:val="Normal"/>
    <w:rsid w:val="000C09DA"/>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lang w:val="es-GT" w:eastAsia="es-GT"/>
    </w:rPr>
  </w:style>
  <w:style w:type="paragraph" w:customStyle="1" w:styleId="xl90">
    <w:name w:val="xl90"/>
    <w:basedOn w:val="Normal"/>
    <w:rsid w:val="000C09DA"/>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lang w:val="es-GT" w:eastAsia="es-GT"/>
    </w:rPr>
  </w:style>
  <w:style w:type="paragraph" w:customStyle="1" w:styleId="xl91">
    <w:name w:val="xl91"/>
    <w:basedOn w:val="Normal"/>
    <w:rsid w:val="000C09DA"/>
    <w:pPr>
      <w:pBdr>
        <w:top w:val="single" w:sz="8"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4"/>
      <w:szCs w:val="24"/>
      <w:lang w:val="es-GT" w:eastAsia="es-GT"/>
    </w:rPr>
  </w:style>
  <w:style w:type="paragraph" w:customStyle="1" w:styleId="xl92">
    <w:name w:val="xl92"/>
    <w:basedOn w:val="Normal"/>
    <w:rsid w:val="000C09DA"/>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b/>
      <w:bCs/>
      <w:sz w:val="24"/>
      <w:szCs w:val="24"/>
      <w:lang w:val="es-GT" w:eastAsia="es-GT"/>
    </w:rPr>
  </w:style>
  <w:style w:type="table" w:styleId="Tablaconcuadrcula">
    <w:name w:val="Table Grid"/>
    <w:basedOn w:val="Tablanormal"/>
    <w:uiPriority w:val="39"/>
    <w:rsid w:val="008F67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D97E78"/>
    <w:rPr>
      <w:rFonts w:ascii="Times-Roman" w:hAnsi="Times-Roman" w:hint="default"/>
      <w:b w:val="0"/>
      <w:bCs w:val="0"/>
      <w:i w:val="0"/>
      <w:iCs w:val="0"/>
      <w:color w:val="08090A"/>
      <w:sz w:val="24"/>
      <w:szCs w:val="24"/>
    </w:rPr>
  </w:style>
  <w:style w:type="character" w:customStyle="1" w:styleId="fontstyle21">
    <w:name w:val="fontstyle21"/>
    <w:basedOn w:val="Fuentedeprrafopredeter"/>
    <w:rsid w:val="00D97E78"/>
    <w:rPr>
      <w:rFonts w:ascii="Helvetica" w:hAnsi="Helvetica" w:cs="Helvetica" w:hint="default"/>
      <w:b w:val="0"/>
      <w:bCs w:val="0"/>
      <w:i w:val="0"/>
      <w:iCs w:val="0"/>
      <w:color w:val="08090A"/>
      <w:sz w:val="26"/>
      <w:szCs w:val="26"/>
    </w:rPr>
  </w:style>
  <w:style w:type="character" w:styleId="Refdecomentario">
    <w:name w:val="annotation reference"/>
    <w:basedOn w:val="Fuentedeprrafopredeter"/>
    <w:uiPriority w:val="99"/>
    <w:semiHidden/>
    <w:unhideWhenUsed/>
    <w:rsid w:val="00291E75"/>
    <w:rPr>
      <w:sz w:val="16"/>
      <w:szCs w:val="16"/>
    </w:rPr>
  </w:style>
  <w:style w:type="paragraph" w:styleId="Textocomentario">
    <w:name w:val="annotation text"/>
    <w:basedOn w:val="Normal"/>
    <w:link w:val="TextocomentarioCar"/>
    <w:uiPriority w:val="99"/>
    <w:semiHidden/>
    <w:unhideWhenUsed/>
    <w:rsid w:val="00291E75"/>
  </w:style>
  <w:style w:type="character" w:customStyle="1" w:styleId="TextocomentarioCar">
    <w:name w:val="Texto comentario Car"/>
    <w:basedOn w:val="Fuentedeprrafopredeter"/>
    <w:link w:val="Textocomentario"/>
    <w:uiPriority w:val="99"/>
    <w:semiHidden/>
    <w:rsid w:val="00291E75"/>
    <w:rPr>
      <w:lang w:val="es-ES" w:eastAsia="es-ES"/>
    </w:rPr>
  </w:style>
  <w:style w:type="paragraph" w:styleId="Asuntodelcomentario">
    <w:name w:val="annotation subject"/>
    <w:basedOn w:val="Textocomentario"/>
    <w:next w:val="Textocomentario"/>
    <w:link w:val="AsuntodelcomentarioCar"/>
    <w:uiPriority w:val="99"/>
    <w:semiHidden/>
    <w:unhideWhenUsed/>
    <w:rsid w:val="00291E75"/>
    <w:rPr>
      <w:b/>
      <w:bCs/>
    </w:rPr>
  </w:style>
  <w:style w:type="character" w:customStyle="1" w:styleId="AsuntodelcomentarioCar">
    <w:name w:val="Asunto del comentario Car"/>
    <w:basedOn w:val="TextocomentarioCar"/>
    <w:link w:val="Asuntodelcomentario"/>
    <w:uiPriority w:val="99"/>
    <w:semiHidden/>
    <w:rsid w:val="00291E75"/>
    <w:rPr>
      <w:b/>
      <w:bCs/>
      <w:lang w:val="es-ES" w:eastAsia="es-ES"/>
    </w:rPr>
  </w:style>
  <w:style w:type="paragraph" w:styleId="Textodeglobo">
    <w:name w:val="Balloon Text"/>
    <w:basedOn w:val="Normal"/>
    <w:link w:val="TextodegloboCar"/>
    <w:uiPriority w:val="99"/>
    <w:semiHidden/>
    <w:unhideWhenUsed/>
    <w:rsid w:val="00380FB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0FBA"/>
    <w:rPr>
      <w:rFonts w:ascii="Segoe UI" w:hAnsi="Segoe UI" w:cs="Segoe UI"/>
      <w:sz w:val="18"/>
      <w:szCs w:val="18"/>
      <w:lang w:val="es-ES" w:eastAsia="es-ES"/>
    </w:rPr>
  </w:style>
  <w:style w:type="paragraph" w:styleId="Prrafodelista">
    <w:name w:val="List Paragraph"/>
    <w:basedOn w:val="Normal"/>
    <w:uiPriority w:val="34"/>
    <w:qFormat/>
    <w:rsid w:val="00A60CE8"/>
    <w:pPr>
      <w:ind w:left="720"/>
      <w:contextualSpacing/>
    </w:pPr>
  </w:style>
  <w:style w:type="character" w:customStyle="1" w:styleId="markiov78mors">
    <w:name w:val="markiov78mors"/>
    <w:basedOn w:val="Fuentedeprrafopredeter"/>
    <w:rsid w:val="00417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32897">
      <w:bodyDiv w:val="1"/>
      <w:marLeft w:val="0"/>
      <w:marRight w:val="0"/>
      <w:marTop w:val="0"/>
      <w:marBottom w:val="0"/>
      <w:divBdr>
        <w:top w:val="none" w:sz="0" w:space="0" w:color="auto"/>
        <w:left w:val="none" w:sz="0" w:space="0" w:color="auto"/>
        <w:bottom w:val="none" w:sz="0" w:space="0" w:color="auto"/>
        <w:right w:val="none" w:sz="0" w:space="0" w:color="auto"/>
      </w:divBdr>
    </w:div>
    <w:div w:id="279186699">
      <w:bodyDiv w:val="1"/>
      <w:marLeft w:val="0"/>
      <w:marRight w:val="0"/>
      <w:marTop w:val="0"/>
      <w:marBottom w:val="0"/>
      <w:divBdr>
        <w:top w:val="none" w:sz="0" w:space="0" w:color="auto"/>
        <w:left w:val="none" w:sz="0" w:space="0" w:color="auto"/>
        <w:bottom w:val="none" w:sz="0" w:space="0" w:color="auto"/>
        <w:right w:val="none" w:sz="0" w:space="0" w:color="auto"/>
      </w:divBdr>
    </w:div>
    <w:div w:id="301859561">
      <w:bodyDiv w:val="1"/>
      <w:marLeft w:val="0"/>
      <w:marRight w:val="0"/>
      <w:marTop w:val="0"/>
      <w:marBottom w:val="0"/>
      <w:divBdr>
        <w:top w:val="none" w:sz="0" w:space="0" w:color="auto"/>
        <w:left w:val="none" w:sz="0" w:space="0" w:color="auto"/>
        <w:bottom w:val="none" w:sz="0" w:space="0" w:color="auto"/>
        <w:right w:val="none" w:sz="0" w:space="0" w:color="auto"/>
      </w:divBdr>
    </w:div>
    <w:div w:id="681661798">
      <w:bodyDiv w:val="1"/>
      <w:marLeft w:val="0"/>
      <w:marRight w:val="0"/>
      <w:marTop w:val="0"/>
      <w:marBottom w:val="0"/>
      <w:divBdr>
        <w:top w:val="none" w:sz="0" w:space="0" w:color="auto"/>
        <w:left w:val="none" w:sz="0" w:space="0" w:color="auto"/>
        <w:bottom w:val="none" w:sz="0" w:space="0" w:color="auto"/>
        <w:right w:val="none" w:sz="0" w:space="0" w:color="auto"/>
      </w:divBdr>
    </w:div>
    <w:div w:id="759133488">
      <w:bodyDiv w:val="1"/>
      <w:marLeft w:val="0"/>
      <w:marRight w:val="0"/>
      <w:marTop w:val="0"/>
      <w:marBottom w:val="0"/>
      <w:divBdr>
        <w:top w:val="none" w:sz="0" w:space="0" w:color="auto"/>
        <w:left w:val="none" w:sz="0" w:space="0" w:color="auto"/>
        <w:bottom w:val="none" w:sz="0" w:space="0" w:color="auto"/>
        <w:right w:val="none" w:sz="0" w:space="0" w:color="auto"/>
      </w:divBdr>
    </w:div>
    <w:div w:id="907156025">
      <w:bodyDiv w:val="1"/>
      <w:marLeft w:val="0"/>
      <w:marRight w:val="0"/>
      <w:marTop w:val="0"/>
      <w:marBottom w:val="0"/>
      <w:divBdr>
        <w:top w:val="none" w:sz="0" w:space="0" w:color="auto"/>
        <w:left w:val="none" w:sz="0" w:space="0" w:color="auto"/>
        <w:bottom w:val="none" w:sz="0" w:space="0" w:color="auto"/>
        <w:right w:val="none" w:sz="0" w:space="0" w:color="auto"/>
      </w:divBdr>
      <w:divsChild>
        <w:div w:id="237136219">
          <w:marLeft w:val="0"/>
          <w:marRight w:val="0"/>
          <w:marTop w:val="0"/>
          <w:marBottom w:val="0"/>
          <w:divBdr>
            <w:top w:val="none" w:sz="0" w:space="0" w:color="auto"/>
            <w:left w:val="none" w:sz="0" w:space="0" w:color="auto"/>
            <w:bottom w:val="none" w:sz="0" w:space="0" w:color="auto"/>
            <w:right w:val="none" w:sz="0" w:space="0" w:color="auto"/>
          </w:divBdr>
        </w:div>
        <w:div w:id="1991208866">
          <w:marLeft w:val="0"/>
          <w:marRight w:val="0"/>
          <w:marTop w:val="0"/>
          <w:marBottom w:val="0"/>
          <w:divBdr>
            <w:top w:val="none" w:sz="0" w:space="0" w:color="auto"/>
            <w:left w:val="none" w:sz="0" w:space="0" w:color="auto"/>
            <w:bottom w:val="none" w:sz="0" w:space="0" w:color="auto"/>
            <w:right w:val="none" w:sz="0" w:space="0" w:color="auto"/>
          </w:divBdr>
        </w:div>
      </w:divsChild>
    </w:div>
    <w:div w:id="1089470784">
      <w:bodyDiv w:val="1"/>
      <w:marLeft w:val="0"/>
      <w:marRight w:val="0"/>
      <w:marTop w:val="0"/>
      <w:marBottom w:val="0"/>
      <w:divBdr>
        <w:top w:val="none" w:sz="0" w:space="0" w:color="auto"/>
        <w:left w:val="none" w:sz="0" w:space="0" w:color="auto"/>
        <w:bottom w:val="none" w:sz="0" w:space="0" w:color="auto"/>
        <w:right w:val="none" w:sz="0" w:space="0" w:color="auto"/>
      </w:divBdr>
    </w:div>
    <w:div w:id="1743260522">
      <w:bodyDiv w:val="1"/>
      <w:marLeft w:val="0"/>
      <w:marRight w:val="0"/>
      <w:marTop w:val="0"/>
      <w:marBottom w:val="0"/>
      <w:divBdr>
        <w:top w:val="none" w:sz="0" w:space="0" w:color="auto"/>
        <w:left w:val="none" w:sz="0" w:space="0" w:color="auto"/>
        <w:bottom w:val="none" w:sz="0" w:space="0" w:color="auto"/>
        <w:right w:val="none" w:sz="0" w:space="0" w:color="auto"/>
      </w:divBdr>
    </w:div>
    <w:div w:id="1773470127">
      <w:bodyDiv w:val="1"/>
      <w:marLeft w:val="0"/>
      <w:marRight w:val="0"/>
      <w:marTop w:val="0"/>
      <w:marBottom w:val="0"/>
      <w:divBdr>
        <w:top w:val="none" w:sz="0" w:space="0" w:color="auto"/>
        <w:left w:val="none" w:sz="0" w:space="0" w:color="auto"/>
        <w:bottom w:val="none" w:sz="0" w:space="0" w:color="auto"/>
        <w:right w:val="none" w:sz="0" w:space="0" w:color="auto"/>
      </w:divBdr>
    </w:div>
    <w:div w:id="1891183873">
      <w:bodyDiv w:val="1"/>
      <w:marLeft w:val="0"/>
      <w:marRight w:val="0"/>
      <w:marTop w:val="0"/>
      <w:marBottom w:val="0"/>
      <w:divBdr>
        <w:top w:val="none" w:sz="0" w:space="0" w:color="auto"/>
        <w:left w:val="none" w:sz="0" w:space="0" w:color="auto"/>
        <w:bottom w:val="none" w:sz="0" w:space="0" w:color="auto"/>
        <w:right w:val="none" w:sz="0" w:space="0" w:color="auto"/>
      </w:divBdr>
    </w:div>
    <w:div w:id="203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D029D-6F0F-4222-AC9B-6A244D43F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3916</Words>
  <Characters>21543</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Ministerio de Salud Pública y Asistencia Social</vt:lpstr>
    </vt:vector>
  </TitlesOfParts>
  <Company>*</Company>
  <LinksUpToDate>false</LinksUpToDate>
  <CharactersWithSpaces>25409</CharactersWithSpaces>
  <SharedDoc>false</SharedDoc>
  <HLinks>
    <vt:vector size="6" baseType="variant">
      <vt:variant>
        <vt:i4>2621447</vt:i4>
      </vt:variant>
      <vt:variant>
        <vt:i4>0</vt:i4>
      </vt:variant>
      <vt:variant>
        <vt:i4>0</vt:i4>
      </vt:variant>
      <vt:variant>
        <vt:i4>5</vt:i4>
      </vt:variant>
      <vt:variant>
        <vt:lpwstr>mailto:jefatura.draces@mspas.gob.gt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Salud Pública y Asistencia Social</dc:title>
  <dc:subject/>
  <dc:creator>*</dc:creator>
  <cp:keywords/>
  <cp:lastModifiedBy>Karla Maria del Rosario Caceres Estrada</cp:lastModifiedBy>
  <cp:revision>7</cp:revision>
  <cp:lastPrinted>2024-08-01T21:27:00Z</cp:lastPrinted>
  <dcterms:created xsi:type="dcterms:W3CDTF">2026-01-23T15:34:00Z</dcterms:created>
  <dcterms:modified xsi:type="dcterms:W3CDTF">2026-02-27T15:02:00Z</dcterms:modified>
</cp:coreProperties>
</file>